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3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6602"/>
      </w:tblGrid>
      <w:tr w:rsidR="00FE173F" w:rsidRPr="00260FA9" w14:paraId="0076E6E2" w14:textId="77777777" w:rsidTr="00FE173F">
        <w:trPr>
          <w:trHeight w:val="567"/>
        </w:trPr>
        <w:tc>
          <w:tcPr>
            <w:tcW w:w="28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42301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sz w:val="21"/>
                <w:szCs w:val="21"/>
              </w:rPr>
            </w:pP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その他</w:t>
            </w:r>
            <w:r w:rsidRPr="00260FA9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パスポート</w:t>
            </w: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申請者の情報</w:t>
            </w:r>
            <w:r w:rsidRPr="00260FA9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４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FC0DD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氏名：</w:t>
            </w:r>
          </w:p>
        </w:tc>
      </w:tr>
      <w:tr w:rsidR="00FE173F" w:rsidRPr="00260FA9" w14:paraId="5301C82E" w14:textId="77777777" w:rsidTr="00FE173F">
        <w:trPr>
          <w:trHeight w:val="533"/>
        </w:trPr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424AC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FB9A6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生年月日：　　　　　　　　年　　　　　月　　　　　日</w:t>
            </w:r>
          </w:p>
        </w:tc>
      </w:tr>
      <w:tr w:rsidR="00FE173F" w:rsidRPr="00260FA9" w14:paraId="1C87E5E3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9735E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B8AC8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>
              <w:rPr>
                <w:rFonts w:eastAsia="ＭＳ ゴシック" w:hAnsi="Times New Roman" w:cs="ＭＳ ゴシック"/>
                <w:color w:val="auto"/>
                <w:szCs w:val="23"/>
              </w:rPr>
              <w:t>旅券種別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：　　　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５年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　　・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１０年</w:t>
            </w:r>
          </w:p>
        </w:tc>
      </w:tr>
      <w:tr w:rsidR="00FE173F" w:rsidRPr="00260FA9" w14:paraId="1164228B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AF707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39EEA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  <w:lang w:eastAsia="zh-TW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  <w:lang w:eastAsia="zh-TW"/>
              </w:rPr>
              <w:t>申請日：　　　　　　　　　年　　　　　月　　　　　日</w:t>
            </w:r>
          </w:p>
        </w:tc>
      </w:tr>
      <w:tr w:rsidR="00FE173F" w:rsidRPr="00260FA9" w14:paraId="686032D3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DF66E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3B2D3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発行（予定）日：　　　　　年　　　　　月　　　　　日</w:t>
            </w:r>
          </w:p>
        </w:tc>
      </w:tr>
      <w:tr w:rsidR="00FE173F" w:rsidRPr="00260FA9" w14:paraId="08689003" w14:textId="77777777" w:rsidTr="00FE173F">
        <w:trPr>
          <w:trHeight w:val="567"/>
        </w:trPr>
        <w:tc>
          <w:tcPr>
            <w:tcW w:w="2803" w:type="dxa"/>
            <w:vMerge w:val="restart"/>
            <w:tcBorders>
              <w:left w:val="single" w:sz="4" w:space="0" w:color="000000"/>
            </w:tcBorders>
            <w:vAlign w:val="center"/>
          </w:tcPr>
          <w:p w14:paraId="4D8AB140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その他</w:t>
            </w:r>
            <w:r w:rsidRPr="00260FA9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パスポート</w:t>
            </w: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申請者の情報　※４</w:t>
            </w:r>
          </w:p>
          <w:p w14:paraId="5CBED3F7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dstrike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1FD6A444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氏名：</w:t>
            </w:r>
          </w:p>
        </w:tc>
      </w:tr>
      <w:tr w:rsidR="00FE173F" w:rsidRPr="00260FA9" w14:paraId="6CD124FA" w14:textId="77777777" w:rsidTr="00FE173F">
        <w:trPr>
          <w:trHeight w:val="644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2E696542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1C5E6839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生年月日：　　　　　　　　年　　　　　月　　　　　日</w:t>
            </w:r>
          </w:p>
        </w:tc>
      </w:tr>
      <w:tr w:rsidR="00FE173F" w:rsidRPr="00260FA9" w14:paraId="5B5BB5B9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2E847598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AA01BEA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>
              <w:rPr>
                <w:rFonts w:eastAsia="ＭＳ ゴシック" w:hAnsi="Times New Roman" w:cs="ＭＳ ゴシック"/>
                <w:color w:val="auto"/>
                <w:szCs w:val="23"/>
              </w:rPr>
              <w:t>旅券種別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：　　　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５年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　　・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１０年</w:t>
            </w:r>
          </w:p>
        </w:tc>
      </w:tr>
      <w:tr w:rsidR="00FE173F" w:rsidRPr="00260FA9" w14:paraId="6C9F29AF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6857729D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7DD4ED43" w14:textId="77777777" w:rsidR="00FE173F" w:rsidRPr="00260FA9" w:rsidRDefault="00FE173F" w:rsidP="00FE173F">
            <w:pPr>
              <w:suppressAutoHyphens/>
              <w:kinsoku w:val="0"/>
              <w:autoSpaceDE w:val="0"/>
              <w:autoSpaceDN w:val="0"/>
              <w:adjustRightInd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  <w:lang w:eastAsia="zh-TW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  <w:lang w:eastAsia="zh-TW"/>
              </w:rPr>
              <w:t>申請日：　　　　　　　　　年　　　　　月　　　　　日</w:t>
            </w:r>
          </w:p>
        </w:tc>
      </w:tr>
      <w:tr w:rsidR="00FE173F" w:rsidRPr="00260FA9" w14:paraId="15597FB5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310F12A4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A4ADEFE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発行（予定）日：　　　　　年　　　　　月　　　　　日</w:t>
            </w:r>
          </w:p>
        </w:tc>
      </w:tr>
      <w:tr w:rsidR="00FE173F" w:rsidRPr="00260FA9" w14:paraId="35F663A4" w14:textId="77777777" w:rsidTr="00FE173F">
        <w:trPr>
          <w:trHeight w:val="567"/>
        </w:trPr>
        <w:tc>
          <w:tcPr>
            <w:tcW w:w="2803" w:type="dxa"/>
            <w:vMerge w:val="restart"/>
            <w:tcBorders>
              <w:left w:val="single" w:sz="4" w:space="0" w:color="000000"/>
            </w:tcBorders>
            <w:vAlign w:val="center"/>
          </w:tcPr>
          <w:p w14:paraId="2584F688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その他</w:t>
            </w:r>
            <w:r w:rsidRPr="00260FA9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パスポート</w:t>
            </w: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申請者の情報　※４</w:t>
            </w:r>
          </w:p>
          <w:p w14:paraId="78F28696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0B2217C4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氏名：</w:t>
            </w:r>
          </w:p>
        </w:tc>
      </w:tr>
      <w:tr w:rsidR="00FE173F" w:rsidRPr="00260FA9" w14:paraId="3E2554D4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48594F36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540B325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生年月日：　　　　　　　　年　　　　　月　　　　　日</w:t>
            </w:r>
          </w:p>
        </w:tc>
      </w:tr>
      <w:tr w:rsidR="00FE173F" w:rsidRPr="00260FA9" w14:paraId="608A898A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3934204F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1FC841A1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>
              <w:rPr>
                <w:rFonts w:eastAsia="ＭＳ ゴシック" w:hAnsi="Times New Roman" w:cs="ＭＳ ゴシック"/>
                <w:color w:val="auto"/>
                <w:szCs w:val="23"/>
              </w:rPr>
              <w:t>旅券種別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：　　　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５年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　　・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１０年</w:t>
            </w:r>
          </w:p>
        </w:tc>
      </w:tr>
      <w:tr w:rsidR="00FE173F" w:rsidRPr="00260FA9" w14:paraId="4A7E2AEE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3DCB5AFC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3D6E45F2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  <w:lang w:eastAsia="zh-TW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  <w:lang w:eastAsia="zh-TW"/>
              </w:rPr>
              <w:t>申請日：　　　　　　　　　年　　　　　月　　　　　日</w:t>
            </w:r>
          </w:p>
        </w:tc>
      </w:tr>
      <w:tr w:rsidR="00FE173F" w:rsidRPr="00260FA9" w14:paraId="4C09F307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6541DA61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A63A6FD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発行（予定）日：　　　　　年　　　　　月　　　　　日</w:t>
            </w:r>
          </w:p>
        </w:tc>
      </w:tr>
      <w:tr w:rsidR="00FE173F" w:rsidRPr="00260FA9" w14:paraId="3C181F29" w14:textId="77777777" w:rsidTr="00FE173F">
        <w:trPr>
          <w:trHeight w:val="567"/>
        </w:trPr>
        <w:tc>
          <w:tcPr>
            <w:tcW w:w="2803" w:type="dxa"/>
            <w:vMerge w:val="restart"/>
            <w:tcBorders>
              <w:left w:val="single" w:sz="4" w:space="0" w:color="000000"/>
            </w:tcBorders>
            <w:vAlign w:val="center"/>
          </w:tcPr>
          <w:p w14:paraId="34BD3972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その他</w:t>
            </w:r>
            <w:r w:rsidRPr="00260FA9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パスポート</w:t>
            </w:r>
            <w:r w:rsidRPr="00260FA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申請者の情報　※４</w:t>
            </w:r>
          </w:p>
          <w:p w14:paraId="5A51A573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09452138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氏名：</w:t>
            </w:r>
          </w:p>
        </w:tc>
      </w:tr>
      <w:tr w:rsidR="00FE173F" w:rsidRPr="00260FA9" w14:paraId="1B22EFB0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04703C1E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60BF04AB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生年月日：　　　　　　　　年　　　　　月　　　　　日</w:t>
            </w:r>
          </w:p>
        </w:tc>
      </w:tr>
      <w:tr w:rsidR="00FE173F" w:rsidRPr="00260FA9" w14:paraId="1D614612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2651E511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ECD8482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>
              <w:rPr>
                <w:rFonts w:eastAsia="ＭＳ ゴシック" w:hAnsi="Times New Roman" w:cs="ＭＳ ゴシック"/>
                <w:color w:val="auto"/>
                <w:szCs w:val="23"/>
              </w:rPr>
              <w:t>旅券種別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：　　　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５年</w:t>
            </w: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 xml:space="preserve">　　・　　</w:t>
            </w:r>
            <w:r>
              <w:rPr>
                <w:rFonts w:eastAsia="ＭＳ ゴシック" w:hAnsi="Times New Roman" w:cs="ＭＳ ゴシック"/>
                <w:color w:val="auto"/>
                <w:szCs w:val="23"/>
              </w:rPr>
              <w:t>１０年</w:t>
            </w:r>
          </w:p>
        </w:tc>
      </w:tr>
      <w:tr w:rsidR="00FE173F" w:rsidRPr="00260FA9" w14:paraId="6B3F68D2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37C9E805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57D6EC98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  <w:lang w:eastAsia="zh-TW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  <w:lang w:eastAsia="zh-TW"/>
              </w:rPr>
              <w:t>申請日：　　　　　　　　　年　　　　　月　　　　　日</w:t>
            </w:r>
          </w:p>
        </w:tc>
      </w:tr>
      <w:tr w:rsidR="00FE173F" w:rsidRPr="00260FA9" w14:paraId="5C4AD4AC" w14:textId="77777777" w:rsidTr="00FE173F">
        <w:trPr>
          <w:trHeight w:val="567"/>
        </w:trPr>
        <w:tc>
          <w:tcPr>
            <w:tcW w:w="2803" w:type="dxa"/>
            <w:vMerge/>
            <w:tcBorders>
              <w:left w:val="single" w:sz="4" w:space="0" w:color="000000"/>
            </w:tcBorders>
            <w:vAlign w:val="center"/>
          </w:tcPr>
          <w:p w14:paraId="7AA525D0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right w:val="single" w:sz="4" w:space="0" w:color="000000"/>
            </w:tcBorders>
            <w:vAlign w:val="center"/>
          </w:tcPr>
          <w:p w14:paraId="2CA8A190" w14:textId="77777777" w:rsidR="00FE173F" w:rsidRPr="00260FA9" w:rsidRDefault="00FE173F" w:rsidP="00FE173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 w:hint="default"/>
                <w:color w:val="auto"/>
                <w:szCs w:val="23"/>
              </w:rPr>
            </w:pPr>
            <w:r w:rsidRPr="00260FA9">
              <w:rPr>
                <w:rFonts w:eastAsia="ＭＳ ゴシック" w:hAnsi="Times New Roman" w:cs="ＭＳ ゴシック"/>
                <w:color w:val="auto"/>
                <w:szCs w:val="23"/>
              </w:rPr>
              <w:t>発行（予定）日：　　　　　年　　　　　月　　　　　日</w:t>
            </w:r>
          </w:p>
        </w:tc>
      </w:tr>
    </w:tbl>
    <w:p w14:paraId="06810109" w14:textId="77777777" w:rsidR="00992B66" w:rsidRPr="00E40E90" w:rsidRDefault="00992B66">
      <w:pPr>
        <w:rPr>
          <w:rFonts w:hint="default"/>
          <w:sz w:val="24"/>
          <w:szCs w:val="24"/>
        </w:rPr>
      </w:pPr>
    </w:p>
    <w:sectPr w:rsidR="00992B66" w:rsidRPr="00E40E90" w:rsidSect="00E40E9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6923" w14:textId="77777777" w:rsidR="00FE173F" w:rsidRDefault="00FE173F" w:rsidP="00FE173F">
      <w:pPr>
        <w:rPr>
          <w:rFonts w:hint="default"/>
        </w:rPr>
      </w:pPr>
      <w:r>
        <w:separator/>
      </w:r>
    </w:p>
  </w:endnote>
  <w:endnote w:type="continuationSeparator" w:id="0">
    <w:p w14:paraId="3FB320D4" w14:textId="77777777" w:rsidR="00FE173F" w:rsidRDefault="00FE173F" w:rsidP="00FE173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4073" w14:textId="77777777" w:rsidR="00FE173F" w:rsidRDefault="00FE173F" w:rsidP="00FE173F">
      <w:pPr>
        <w:rPr>
          <w:rFonts w:hint="default"/>
        </w:rPr>
      </w:pPr>
      <w:r>
        <w:separator/>
      </w:r>
    </w:p>
  </w:footnote>
  <w:footnote w:type="continuationSeparator" w:id="0">
    <w:p w14:paraId="0AD8036A" w14:textId="77777777" w:rsidR="00FE173F" w:rsidRDefault="00FE173F" w:rsidP="00FE173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B027" w14:textId="77777777" w:rsidR="00FE173F" w:rsidRPr="00E40E90" w:rsidRDefault="00FE173F" w:rsidP="00FE173F">
    <w:pPr>
      <w:rPr>
        <w:rFonts w:hint="default"/>
        <w:sz w:val="24"/>
        <w:szCs w:val="24"/>
      </w:rPr>
    </w:pPr>
    <w:r w:rsidRPr="00E40E90">
      <w:rPr>
        <w:sz w:val="24"/>
        <w:szCs w:val="24"/>
      </w:rPr>
      <w:t>別紙</w:t>
    </w:r>
  </w:p>
  <w:p w14:paraId="00566EAF" w14:textId="77777777" w:rsidR="00FE173F" w:rsidRDefault="00FE173F" w:rsidP="00FE173F">
    <w:pPr>
      <w:rPr>
        <w:rFonts w:hint="default"/>
        <w:sz w:val="24"/>
        <w:szCs w:val="24"/>
      </w:rPr>
    </w:pPr>
    <w:r w:rsidRPr="00E40E90">
      <w:rPr>
        <w:sz w:val="24"/>
        <w:szCs w:val="24"/>
      </w:rPr>
      <w:t>パスポート取得費支援申請において、複数人申請で枠が足らない場合、こちらをご活用ください。</w:t>
    </w:r>
  </w:p>
  <w:p w14:paraId="181C2F1E" w14:textId="77777777" w:rsidR="00FE173F" w:rsidRPr="00FE173F" w:rsidRDefault="00FE173F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90"/>
    <w:rsid w:val="000138C0"/>
    <w:rsid w:val="000346FE"/>
    <w:rsid w:val="001317A2"/>
    <w:rsid w:val="00295814"/>
    <w:rsid w:val="00392F9E"/>
    <w:rsid w:val="00830AAB"/>
    <w:rsid w:val="00992B66"/>
    <w:rsid w:val="009B7615"/>
    <w:rsid w:val="00A72074"/>
    <w:rsid w:val="00E274E4"/>
    <w:rsid w:val="00E40E90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7D8C"/>
  <w15:chartTrackingRefBased/>
  <w15:docId w15:val="{30ADA38D-CAEA-4C90-BCCF-0E8A68FE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9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3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0E90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E90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E90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E90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E90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E90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E90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E90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E90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E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E90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E90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0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E90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0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E90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40E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0E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E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7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73F"/>
    <w:rPr>
      <w:rFonts w:ascii="ＭＳ 明朝" w:eastAsia="ＭＳ 明朝" w:hAnsi="ＭＳ 明朝" w:cs="ＭＳ 明朝"/>
      <w:color w:val="000000"/>
      <w:kern w:val="0"/>
      <w:sz w:val="23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E17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73F"/>
    <w:rPr>
      <w:rFonts w:ascii="ＭＳ 明朝" w:eastAsia="ＭＳ 明朝" w:hAnsi="ＭＳ 明朝" w:cs="ＭＳ 明朝"/>
      <w:color w:val="000000"/>
      <w:kern w:val="0"/>
      <w:sz w:val="2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1600-7FCC-47E4-B751-9A5852B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押方 佳奈</dc:creator>
  <cp:keywords/>
  <dc:description/>
  <cp:lastModifiedBy>押方 佳奈</cp:lastModifiedBy>
  <cp:revision>6</cp:revision>
  <dcterms:created xsi:type="dcterms:W3CDTF">2026-04-13T23:54:00Z</dcterms:created>
  <dcterms:modified xsi:type="dcterms:W3CDTF">2026-04-16T07:44:00Z</dcterms:modified>
</cp:coreProperties>
</file>