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6370" w14:textId="77777777" w:rsidR="00023C69" w:rsidRDefault="00023C69">
      <w:r>
        <w:t>様式第１号</w:t>
      </w:r>
      <w:bookmarkStart w:id="0" w:name="_Hlk3043072"/>
      <w:bookmarkStart w:id="1" w:name="_Hlk3043094"/>
      <w:r>
        <w:t>（第４条</w:t>
      </w:r>
      <w:r w:rsidR="008970E6">
        <w:t>、第７条</w:t>
      </w:r>
      <w:r>
        <w:t>関係）</w:t>
      </w:r>
      <w:bookmarkEnd w:id="1"/>
    </w:p>
    <w:bookmarkEnd w:id="0"/>
    <w:p w14:paraId="1F97811A" w14:textId="77777777" w:rsidR="00023C69" w:rsidRDefault="00023C69" w:rsidP="00023C69">
      <w:pPr>
        <w:rPr>
          <w:rFonts w:hint="default"/>
        </w:rPr>
      </w:pPr>
    </w:p>
    <w:p w14:paraId="12408BE1" w14:textId="77777777" w:rsidR="00023C69" w:rsidRDefault="00023C69" w:rsidP="00023C69">
      <w:pPr>
        <w:jc w:val="center"/>
        <w:rPr>
          <w:rFonts w:hint="default"/>
        </w:rPr>
      </w:pPr>
      <w:r>
        <w:t>鳥取県緑の青年就業準備給付金事業計画（実績）内訳書</w:t>
      </w:r>
    </w:p>
    <w:p w14:paraId="5142EA83" w14:textId="77777777" w:rsidR="00023C69" w:rsidRDefault="00023C69" w:rsidP="00023C69">
      <w:pPr>
        <w:rPr>
          <w:rFonts w:hint="default"/>
        </w:rPr>
      </w:pPr>
    </w:p>
    <w:p w14:paraId="0F2B9123" w14:textId="77777777" w:rsidR="00023C69" w:rsidRDefault="00023C69" w:rsidP="00023C69">
      <w:pPr>
        <w:rPr>
          <w:rFonts w:hint="default"/>
        </w:rPr>
      </w:pPr>
    </w:p>
    <w:p w14:paraId="156BB49F" w14:textId="77777777" w:rsidR="00023C69" w:rsidRDefault="00023C69" w:rsidP="00023C69"/>
    <w:p w14:paraId="5FFD077C" w14:textId="77777777" w:rsidR="00023C69" w:rsidRDefault="00023C69" w:rsidP="00023C69">
      <w:pPr>
        <w:rPr>
          <w:rFonts w:hint="default"/>
        </w:rPr>
      </w:pPr>
      <w:r>
        <w:t>１　交付申請</w:t>
      </w:r>
      <w:r w:rsidR="005B43ED">
        <w:t>（実績）</w:t>
      </w:r>
      <w:r>
        <w:t>額　　　　　　　　　　　　円</w:t>
      </w:r>
    </w:p>
    <w:p w14:paraId="09150414" w14:textId="77777777" w:rsidR="00023C69" w:rsidRPr="009921DA" w:rsidRDefault="00023C69" w:rsidP="00023C69">
      <w:pPr>
        <w:rPr>
          <w:rFonts w:hint="default"/>
        </w:rPr>
      </w:pPr>
    </w:p>
    <w:p w14:paraId="064A398D" w14:textId="77777777" w:rsidR="00023C69" w:rsidRDefault="00023C69" w:rsidP="00023C69">
      <w:pPr>
        <w:rPr>
          <w:rFonts w:hint="default"/>
        </w:rPr>
      </w:pPr>
    </w:p>
    <w:p w14:paraId="688E983B" w14:textId="77777777" w:rsidR="00023C69" w:rsidRDefault="00023C69" w:rsidP="00023C69">
      <w:pPr>
        <w:rPr>
          <w:rFonts w:hint="default"/>
        </w:rPr>
      </w:pPr>
      <w:r>
        <w:t>２　給付金申請</w:t>
      </w:r>
      <w:r w:rsidR="005B43ED">
        <w:t>（実績）</w:t>
      </w:r>
      <w:r>
        <w:t>額に係る研修実施期間</w:t>
      </w:r>
    </w:p>
    <w:p w14:paraId="4173109C" w14:textId="77777777" w:rsidR="00023C69" w:rsidRDefault="00023C69" w:rsidP="00023C69">
      <w:pPr>
        <w:rPr>
          <w:rFonts w:hint="default"/>
        </w:rPr>
      </w:pPr>
    </w:p>
    <w:p w14:paraId="76511034" w14:textId="77777777" w:rsidR="00023C69" w:rsidRDefault="00023C69" w:rsidP="00023C69">
      <w:pPr>
        <w:rPr>
          <w:rFonts w:hint="default"/>
        </w:rPr>
      </w:pPr>
      <w:r>
        <w:t>○上半期：　　　　年　　月　　日～　　　　年　　月　　日（　　ヵ月）</w:t>
      </w:r>
    </w:p>
    <w:p w14:paraId="1EE78B6F" w14:textId="77777777" w:rsidR="00023C69" w:rsidRDefault="00023C69" w:rsidP="00023C69">
      <w:pPr>
        <w:rPr>
          <w:rFonts w:hint="default"/>
        </w:rPr>
      </w:pPr>
    </w:p>
    <w:p w14:paraId="33DCF492" w14:textId="77777777" w:rsidR="00023C69" w:rsidRDefault="00023C69" w:rsidP="00023C69">
      <w:pPr>
        <w:rPr>
          <w:rFonts w:hint="default"/>
        </w:rPr>
      </w:pPr>
      <w:r>
        <w:t>○下半期：　　　　年　　月　　日～　　　　年　　月　　日（　　ヵ月）</w:t>
      </w:r>
    </w:p>
    <w:p w14:paraId="3E9F5750" w14:textId="77777777" w:rsidR="00023C69" w:rsidRDefault="00023C69" w:rsidP="00023C69">
      <w:pPr>
        <w:rPr>
          <w:rFonts w:hint="default"/>
        </w:rPr>
      </w:pPr>
    </w:p>
    <w:p w14:paraId="01E55C7A" w14:textId="77777777" w:rsidR="00023C69" w:rsidRDefault="00023C69" w:rsidP="00023C69">
      <w:pPr>
        <w:rPr>
          <w:rFonts w:hint="default"/>
        </w:rPr>
      </w:pPr>
      <w:r>
        <w:t>（全体研修期間：　　　　年　　月　　日～　　　　年　　月　　日）</w:t>
      </w:r>
    </w:p>
    <w:p w14:paraId="57196193" w14:textId="77777777" w:rsidR="00023C69" w:rsidRDefault="00023C69" w:rsidP="00023C69">
      <w:pPr>
        <w:rPr>
          <w:rFonts w:hint="default"/>
        </w:rPr>
      </w:pPr>
    </w:p>
    <w:p w14:paraId="03C13986" w14:textId="77777777" w:rsidR="00023C69" w:rsidRDefault="00023C69" w:rsidP="00023C69"/>
    <w:p w14:paraId="26C86A20" w14:textId="77777777" w:rsidR="00023C69" w:rsidRPr="009921DA" w:rsidRDefault="00023C69" w:rsidP="00023C69">
      <w:pPr>
        <w:rPr>
          <w:rFonts w:hint="default"/>
        </w:rPr>
      </w:pPr>
    </w:p>
    <w:p w14:paraId="719C1A0D" w14:textId="77777777" w:rsidR="00023C69" w:rsidRDefault="00023C69" w:rsidP="00023C69">
      <w:pPr>
        <w:rPr>
          <w:rFonts w:hint="default"/>
        </w:rPr>
      </w:pPr>
      <w:r>
        <w:t xml:space="preserve">３　</w:t>
      </w:r>
      <w:r w:rsidR="005B43ED">
        <w:t>（元号）</w:t>
      </w:r>
      <w:r>
        <w:t xml:space="preserve">　　年度の給付申請の</w:t>
      </w:r>
      <w:r w:rsidR="005B43ED">
        <w:t>（</w:t>
      </w:r>
      <w:r>
        <w:t>予定</w:t>
      </w:r>
      <w:r w:rsidR="005B43ED">
        <w:t>）</w:t>
      </w:r>
      <w:r>
        <w:t>時期及び金額</w:t>
      </w:r>
    </w:p>
    <w:p w14:paraId="0CA0490E" w14:textId="77777777" w:rsidR="00023C69" w:rsidRDefault="00023C69" w:rsidP="00023C69">
      <w:pPr>
        <w:rPr>
          <w:rFonts w:hint="default"/>
        </w:rPr>
      </w:pPr>
    </w:p>
    <w:p w14:paraId="7C1F59F3" w14:textId="77777777" w:rsidR="00023C69" w:rsidRDefault="00023C69" w:rsidP="00023C69">
      <w:pPr>
        <w:rPr>
          <w:rFonts w:hint="default"/>
        </w:rPr>
      </w:pPr>
      <w:r>
        <w:t>○上半期：　　　　月（給付額：　　　　　　円）</w:t>
      </w:r>
    </w:p>
    <w:p w14:paraId="59CAC480" w14:textId="77777777" w:rsidR="00023C69" w:rsidRDefault="00023C69" w:rsidP="00023C69">
      <w:pPr>
        <w:rPr>
          <w:rFonts w:hint="default"/>
        </w:rPr>
      </w:pPr>
    </w:p>
    <w:p w14:paraId="52E13AD7" w14:textId="77777777" w:rsidR="00023C69" w:rsidRDefault="00023C69" w:rsidP="00023C69">
      <w:pPr>
        <w:rPr>
          <w:rFonts w:hint="default"/>
        </w:rPr>
      </w:pPr>
      <w:r>
        <w:t>○下半期：　　　　月（給付額：　　　　　　円）</w:t>
      </w:r>
    </w:p>
    <w:p w14:paraId="259B29DE" w14:textId="77777777" w:rsidR="00023C69" w:rsidRDefault="00023C69">
      <w:pPr>
        <w:rPr>
          <w:rFonts w:hint="default"/>
        </w:rPr>
      </w:pPr>
    </w:p>
    <w:p w14:paraId="4CA1E25E" w14:textId="77777777" w:rsidR="00023C69" w:rsidRDefault="00023C69" w:rsidP="005B43ED">
      <w:pPr>
        <w:rPr>
          <w:rFonts w:hint="default"/>
        </w:rPr>
      </w:pPr>
      <w:r>
        <w:t>※全体研修期間の終期を、補助事業完了予定年月日とする。</w:t>
      </w:r>
    </w:p>
    <w:p w14:paraId="79761D3E" w14:textId="77777777" w:rsidR="00023C69" w:rsidRDefault="00023C69">
      <w:pPr>
        <w:rPr>
          <w:rFonts w:hint="default"/>
        </w:rPr>
      </w:pPr>
    </w:p>
    <w:p w14:paraId="434CBF58" w14:textId="77777777" w:rsidR="00023C69" w:rsidRDefault="00023C69"/>
    <w:p w14:paraId="72557B7E" w14:textId="77777777" w:rsidR="005B43ED" w:rsidRPr="005B43ED" w:rsidRDefault="005B43ED" w:rsidP="005B43ED">
      <w:pPr>
        <w:rPr>
          <w:color w:val="auto"/>
          <w:szCs w:val="24"/>
        </w:rPr>
      </w:pPr>
      <w:r w:rsidRPr="005B43ED">
        <w:rPr>
          <w:color w:val="auto"/>
          <w:szCs w:val="24"/>
        </w:rPr>
        <w:t>添付書類</w:t>
      </w:r>
    </w:p>
    <w:p w14:paraId="546F7986" w14:textId="77777777" w:rsidR="005B43ED" w:rsidRPr="005B43ED" w:rsidRDefault="005B43ED" w:rsidP="005B43ED">
      <w:pPr>
        <w:rPr>
          <w:color w:val="auto"/>
          <w:szCs w:val="24"/>
        </w:rPr>
      </w:pPr>
      <w:r w:rsidRPr="005B43ED">
        <w:rPr>
          <w:color w:val="auto"/>
          <w:szCs w:val="24"/>
        </w:rPr>
        <w:t>・別紙：鳥取県緑の青年就業準備給付金給付申請書</w:t>
      </w:r>
    </w:p>
    <w:p w14:paraId="5395E11F" w14:textId="77777777" w:rsidR="00023C69" w:rsidRDefault="00023C69"/>
    <w:p w14:paraId="37EA3B21" w14:textId="77777777" w:rsidR="00023C69" w:rsidRPr="005B43ED" w:rsidRDefault="00023C69" w:rsidP="00BA7D9A">
      <w:pPr>
        <w:ind w:left="664" w:hangingChars="300" w:hanging="664"/>
        <w:rPr>
          <w:rFonts w:hAnsi="Times New Roman" w:cs="Times New Roman"/>
          <w:spacing w:val="2"/>
          <w:sz w:val="32"/>
          <w:szCs w:val="21"/>
        </w:rPr>
      </w:pPr>
      <w:r w:rsidRPr="000B75D6">
        <w:rPr>
          <w:rFonts w:ascii="Times New Roman" w:hAnsi="Times New Roman"/>
          <w:szCs w:val="21"/>
        </w:rPr>
        <w:t>（注）</w:t>
      </w:r>
      <w:r w:rsidR="005B43ED" w:rsidRPr="005B43ED">
        <w:rPr>
          <w:rFonts w:ascii="Times New Roman" w:hAnsi="Times New Roman"/>
          <w:color w:val="auto"/>
          <w:szCs w:val="21"/>
        </w:rPr>
        <w:t>規則第５条第２号又は規則第１７条第３号による収支予算（決算）書は、事業計画（実績）内訳書をもって収支予算（決算）書に準ずる書類とする。</w:t>
      </w:r>
    </w:p>
    <w:p w14:paraId="2FEB24CD" w14:textId="77777777" w:rsidR="005B43ED" w:rsidRPr="007F482C" w:rsidRDefault="005B43ED" w:rsidP="005B43ED">
      <w:pPr>
        <w:rPr>
          <w:rFonts w:cs="Times New Roman"/>
          <w:color w:val="auto"/>
          <w:kern w:val="2"/>
        </w:rPr>
      </w:pPr>
      <w:r>
        <w:rPr>
          <w:rFonts w:hint="default"/>
        </w:rPr>
        <w:br w:type="page"/>
      </w:r>
      <w:r>
        <w:lastRenderedPageBreak/>
        <w:t>（別紙）</w:t>
      </w:r>
    </w:p>
    <w:p w14:paraId="6AEF8EB5" w14:textId="77777777" w:rsidR="005B43ED" w:rsidRDefault="005B43ED" w:rsidP="005B43ED">
      <w:pPr>
        <w:ind w:firstLineChars="200" w:firstLine="442"/>
        <w:rPr>
          <w:rFonts w:cs="Times New Roman" w:hint="default"/>
          <w:color w:val="auto"/>
          <w:kern w:val="2"/>
          <w:szCs w:val="24"/>
        </w:rPr>
      </w:pPr>
    </w:p>
    <w:p w14:paraId="0342A57A" w14:textId="77777777" w:rsidR="005B43ED" w:rsidRDefault="005B43ED" w:rsidP="005B43ED"/>
    <w:p w14:paraId="2ED2E634" w14:textId="77777777" w:rsidR="005B43ED" w:rsidRDefault="005B43ED" w:rsidP="005B43ED">
      <w:pPr>
        <w:jc w:val="center"/>
      </w:pPr>
      <w:r>
        <w:t>鳥取県緑の青年就業準備給付金給付申請書</w:t>
      </w:r>
    </w:p>
    <w:p w14:paraId="6BD62B29" w14:textId="77777777" w:rsidR="005B43ED" w:rsidRDefault="005B43ED" w:rsidP="005B43ED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4366"/>
        <w:gridCol w:w="2786"/>
      </w:tblGrid>
      <w:tr w:rsidR="005B43ED" w14:paraId="4E74A935" w14:textId="77777777" w:rsidTr="006C481D">
        <w:trPr>
          <w:trHeight w:val="5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2C5AC" w14:textId="77777777" w:rsidR="005B43ED" w:rsidRDefault="005B43ED" w:rsidP="006C481D">
            <w:r>
              <w:t>給付対象期間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6220A" w14:textId="77777777" w:rsidR="005B43ED" w:rsidRDefault="005B43ED" w:rsidP="006C481D">
            <w:r>
              <w:t xml:space="preserve">        年　　月　　日　～　　　　年　　月　　日（　　ヶ月）</w:t>
            </w:r>
          </w:p>
        </w:tc>
      </w:tr>
      <w:tr w:rsidR="005B43ED" w14:paraId="5F8F592F" w14:textId="77777777" w:rsidTr="006C481D">
        <w:trPr>
          <w:trHeight w:val="5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C2C58" w14:textId="77777777" w:rsidR="005B43ED" w:rsidRDefault="005B43ED" w:rsidP="006C481D">
            <w:r>
              <w:t xml:space="preserve">  うち今回申請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E20DB" w14:textId="77777777" w:rsidR="005B43ED" w:rsidRDefault="005B43ED" w:rsidP="006C481D">
            <w:r>
              <w:t xml:space="preserve">        年　　月　　日　～　　　　年　　月　　日（　　ヶ月）</w:t>
            </w:r>
          </w:p>
        </w:tc>
      </w:tr>
      <w:tr w:rsidR="005B43ED" w14:paraId="72CD09E6" w14:textId="77777777" w:rsidTr="006C481D">
        <w:trPr>
          <w:trHeight w:val="5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D41EF" w14:textId="77777777" w:rsidR="005B43ED" w:rsidRDefault="005B43ED" w:rsidP="006C481D">
            <w:r>
              <w:t>給　付　金　額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729D8" w14:textId="77777777" w:rsidR="005B43ED" w:rsidRDefault="005B43ED" w:rsidP="006C481D">
            <w:r>
              <w:t xml:space="preserve">                       円</w:t>
            </w:r>
          </w:p>
        </w:tc>
      </w:tr>
      <w:tr w:rsidR="005B43ED" w14:paraId="58FF417F" w14:textId="77777777" w:rsidTr="006C481D">
        <w:trPr>
          <w:trHeight w:val="510"/>
        </w:trPr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1B2DE" w14:textId="77777777" w:rsidR="005B43ED" w:rsidRDefault="005B43ED" w:rsidP="006C481D">
            <w:r>
              <w:t>常用雇用の雇用契約の締結の有無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7C14B" w14:textId="77777777" w:rsidR="005B43ED" w:rsidRDefault="005B43ED" w:rsidP="006C481D">
            <w:r>
              <w:t xml:space="preserve">   □　有　　□　無</w:t>
            </w:r>
          </w:p>
        </w:tc>
      </w:tr>
      <w:tr w:rsidR="005B43ED" w14:paraId="38588453" w14:textId="77777777" w:rsidTr="006C481D">
        <w:trPr>
          <w:trHeight w:val="510"/>
        </w:trPr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08A84" w14:textId="77777777" w:rsidR="005B43ED" w:rsidRDefault="005B43ED" w:rsidP="006C481D">
            <w:r>
              <w:t>生活費の確保を目的とした国及び県による他事業の給付の有無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EBA94" w14:textId="77777777" w:rsidR="005B43ED" w:rsidRDefault="005B43ED" w:rsidP="006C481D">
            <w:r>
              <w:t xml:space="preserve">   □　有　　□　無</w:t>
            </w:r>
          </w:p>
        </w:tc>
      </w:tr>
    </w:tbl>
    <w:p w14:paraId="36D945B6" w14:textId="77777777" w:rsidR="005B43ED" w:rsidRDefault="005B43ED" w:rsidP="005B43ED">
      <w:pPr>
        <w:wordWrap w:val="0"/>
        <w:jc w:val="right"/>
      </w:pPr>
      <w:r>
        <w:t>（注：有の場合は本給付金の受給は不可。）</w:t>
      </w:r>
    </w:p>
    <w:p w14:paraId="48541DA0" w14:textId="77777777" w:rsidR="005B43ED" w:rsidRDefault="005B43ED" w:rsidP="005B43ED">
      <w:pPr>
        <w:wordWrap w:val="0"/>
        <w:jc w:val="right"/>
      </w:pPr>
    </w:p>
    <w:p w14:paraId="5E015A0A" w14:textId="77777777" w:rsidR="005B43ED" w:rsidRDefault="005B43ED" w:rsidP="005B43ED">
      <w:r>
        <w:t>給付金の振込先</w:t>
      </w: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81"/>
        <w:gridCol w:w="1836"/>
        <w:gridCol w:w="862"/>
        <w:gridCol w:w="1399"/>
        <w:gridCol w:w="424"/>
        <w:gridCol w:w="179"/>
        <w:gridCol w:w="881"/>
        <w:gridCol w:w="923"/>
        <w:gridCol w:w="1891"/>
      </w:tblGrid>
      <w:tr w:rsidR="005B43ED" w14:paraId="4F73C7DE" w14:textId="77777777" w:rsidTr="006C481D">
        <w:trPr>
          <w:trHeight w:val="145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82671" w14:textId="77777777" w:rsidR="005B43ED" w:rsidRDefault="005B43ED" w:rsidP="006C481D">
            <w:pPr>
              <w:jc w:val="center"/>
            </w:pPr>
            <w:r>
              <w:t>金融機関店舗名等</w:t>
            </w:r>
          </w:p>
        </w:tc>
        <w:tc>
          <w:tcPr>
            <w:tcW w:w="4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17C413" w14:textId="77777777" w:rsidR="005B43ED" w:rsidRPr="00E51048" w:rsidRDefault="005B43ED" w:rsidP="006C481D">
            <w:pPr>
              <w:jc w:val="right"/>
            </w:pPr>
            <w:r w:rsidRPr="00E51048">
              <w:t>銀行　信用金庫　信用組合　労働金庫</w:t>
            </w:r>
          </w:p>
          <w:p w14:paraId="6FC9CCAA" w14:textId="77777777" w:rsidR="005B43ED" w:rsidRPr="00E51048" w:rsidRDefault="005B43ED" w:rsidP="006C481D">
            <w:pPr>
              <w:jc w:val="right"/>
            </w:pPr>
            <w:r w:rsidRPr="00E51048">
              <w:t xml:space="preserve">　その他（　　　　　　　　　　）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D85B4" w14:textId="77777777" w:rsidR="005B43ED" w:rsidRDefault="005B43ED" w:rsidP="006C481D">
            <w:pPr>
              <w:jc w:val="right"/>
            </w:pPr>
          </w:p>
          <w:p w14:paraId="20BF0C41" w14:textId="77777777" w:rsidR="005B43ED" w:rsidRDefault="005B43ED" w:rsidP="006C481D">
            <w:pPr>
              <w:jc w:val="right"/>
            </w:pPr>
            <w:r>
              <w:t>店・所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5E67D" w14:textId="77777777" w:rsidR="005B43ED" w:rsidRDefault="005B43ED" w:rsidP="006C481D">
            <w:pPr>
              <w:jc w:val="right"/>
            </w:pPr>
          </w:p>
          <w:p w14:paraId="00A83131" w14:textId="77777777" w:rsidR="005B43ED" w:rsidRDefault="005B43ED" w:rsidP="006C481D">
            <w:pPr>
              <w:jc w:val="right"/>
            </w:pPr>
            <w:r>
              <w:t>出張所</w:t>
            </w:r>
          </w:p>
        </w:tc>
      </w:tr>
      <w:tr w:rsidR="005B43ED" w14:paraId="0ED20540" w14:textId="77777777" w:rsidTr="006C481D">
        <w:trPr>
          <w:trHeight w:val="51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769CA" w14:textId="77777777" w:rsidR="005B43ED" w:rsidRDefault="005B43ED" w:rsidP="006C481D">
            <w:pPr>
              <w:jc w:val="distribute"/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23D08" w14:textId="77777777" w:rsidR="005B43ED" w:rsidRDefault="005B43ED" w:rsidP="006C481D">
            <w:pPr>
              <w:jc w:val="distribute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1CCC" w14:textId="77777777" w:rsidR="005B43ED" w:rsidRDefault="005B43ED" w:rsidP="006C481D">
            <w:pPr>
              <w:jc w:val="center"/>
            </w:pPr>
            <w:r>
              <w:t>金融機関コード</w:t>
            </w:r>
          </w:p>
        </w:tc>
        <w:tc>
          <w:tcPr>
            <w:tcW w:w="6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97D20" w14:textId="77777777" w:rsidR="005B43ED" w:rsidRDefault="005B43ED" w:rsidP="006C481D">
            <w:pPr>
              <w:jc w:val="center"/>
            </w:pPr>
          </w:p>
        </w:tc>
      </w:tr>
      <w:tr w:rsidR="005B43ED" w14:paraId="1D9A00A1" w14:textId="77777777" w:rsidTr="006C481D">
        <w:trPr>
          <w:trHeight w:val="51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02CD0" w14:textId="77777777" w:rsidR="005B43ED" w:rsidRDefault="005B43ED" w:rsidP="006C481D">
            <w:pPr>
              <w:jc w:val="distribute"/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3E2C2" w14:textId="77777777" w:rsidR="005B43ED" w:rsidRDefault="005B43ED" w:rsidP="006C481D">
            <w:pPr>
              <w:jc w:val="distribute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F2FC" w14:textId="77777777" w:rsidR="005B43ED" w:rsidRDefault="005B43ED" w:rsidP="006C481D">
            <w:pPr>
              <w:jc w:val="center"/>
            </w:pPr>
            <w:r w:rsidRPr="00BD6E2E">
              <w:rPr>
                <w:spacing w:val="24"/>
                <w:fitText w:val="1680" w:id="1930150401"/>
              </w:rPr>
              <w:t>預貯金の種</w:t>
            </w:r>
            <w:r w:rsidRPr="00BD6E2E">
              <w:rPr>
                <w:fitText w:val="1680" w:id="1930150401"/>
              </w:rPr>
              <w:t>類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C8477" w14:textId="77777777" w:rsidR="005B43ED" w:rsidRDefault="005B43ED" w:rsidP="006C481D">
            <w:pPr>
              <w:jc w:val="center"/>
            </w:pPr>
            <w:r>
              <w:t>普通　・　当座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97AF" w14:textId="77777777" w:rsidR="005B43ED" w:rsidRDefault="005B43ED" w:rsidP="006C481D">
            <w:pPr>
              <w:jc w:val="center"/>
            </w:pPr>
            <w:r>
              <w:t>口座番号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CEDD" w14:textId="77777777" w:rsidR="005B43ED" w:rsidRDefault="005B43ED" w:rsidP="006C481D">
            <w:pPr>
              <w:jc w:val="center"/>
            </w:pPr>
          </w:p>
        </w:tc>
      </w:tr>
      <w:tr w:rsidR="005B43ED" w14:paraId="0886DC3B" w14:textId="77777777" w:rsidTr="006C481D">
        <w:trPr>
          <w:trHeight w:val="51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DC35" w14:textId="77777777" w:rsidR="005B43ED" w:rsidRDefault="005B43ED" w:rsidP="006C481D">
            <w:pPr>
              <w:jc w:val="distribute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AAE2D" w14:textId="77777777" w:rsidR="005B43ED" w:rsidRDefault="005B43ED" w:rsidP="006C481D">
            <w:pPr>
              <w:jc w:val="center"/>
            </w:pPr>
            <w:r>
              <w:t>郵　便　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8D4C9" w14:textId="77777777" w:rsidR="005B43ED" w:rsidRDefault="005B43ED" w:rsidP="006C481D">
            <w:pPr>
              <w:jc w:val="center"/>
            </w:pPr>
            <w:r>
              <w:t>記号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CDBA" w14:textId="77777777" w:rsidR="005B43ED" w:rsidRDefault="005B43ED" w:rsidP="006C481D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46F1" w14:textId="77777777" w:rsidR="005B43ED" w:rsidRDefault="005B43ED" w:rsidP="006C481D">
            <w:pPr>
              <w:jc w:val="center"/>
            </w:pPr>
            <w:r>
              <w:t>番号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474" w14:textId="77777777" w:rsidR="005B43ED" w:rsidRDefault="005B43ED" w:rsidP="006C481D"/>
        </w:tc>
      </w:tr>
      <w:tr w:rsidR="005B43ED" w14:paraId="155231BB" w14:textId="77777777" w:rsidTr="006C481D">
        <w:trPr>
          <w:trHeight w:val="964"/>
        </w:trPr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811A" w14:textId="77777777" w:rsidR="005B43ED" w:rsidRDefault="005B43ED" w:rsidP="006C481D">
            <w:pPr>
              <w:jc w:val="center"/>
            </w:pPr>
            <w:r>
              <w:t>口座名義人</w:t>
            </w:r>
          </w:p>
        </w:tc>
        <w:tc>
          <w:tcPr>
            <w:tcW w:w="6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488BB" w14:textId="77777777" w:rsidR="005B43ED" w:rsidRDefault="005B43ED" w:rsidP="006C481D">
            <w:r>
              <w:t>（ふりがな）</w:t>
            </w:r>
          </w:p>
          <w:p w14:paraId="220E2FF3" w14:textId="77777777" w:rsidR="005B43ED" w:rsidRDefault="005B43ED" w:rsidP="006C481D">
            <w:pPr>
              <w:ind w:firstLineChars="100" w:firstLine="221"/>
            </w:pPr>
            <w:r>
              <w:t>氏　　名</w:t>
            </w:r>
          </w:p>
        </w:tc>
      </w:tr>
    </w:tbl>
    <w:p w14:paraId="0D4A8C1B" w14:textId="77777777" w:rsidR="005B43ED" w:rsidRPr="005B43ED" w:rsidRDefault="005B43ED" w:rsidP="005B43ED">
      <w:pPr>
        <w:jc w:val="left"/>
        <w:rPr>
          <w:rFonts w:hint="default"/>
          <w:color w:val="auto"/>
        </w:rPr>
      </w:pPr>
    </w:p>
    <w:p w14:paraId="7FEDB1FC" w14:textId="77777777" w:rsidR="00023C69" w:rsidRDefault="00023C69" w:rsidP="005B43ED">
      <w:pPr>
        <w:jc w:val="left"/>
        <w:rPr>
          <w:rFonts w:ascii="Times New Roman" w:hAnsi="Times New Roman"/>
          <w:color w:val="auto"/>
          <w:sz w:val="22"/>
          <w:szCs w:val="22"/>
        </w:rPr>
      </w:pPr>
      <w:r w:rsidRPr="005B43ED">
        <w:br w:type="page"/>
      </w:r>
      <w:r w:rsidRPr="004A655F">
        <w:rPr>
          <w:rFonts w:ascii="Times New Roman" w:hAnsi="Times New Roman"/>
          <w:color w:val="auto"/>
          <w:szCs w:val="22"/>
        </w:rPr>
        <w:lastRenderedPageBreak/>
        <w:t>様式第２号</w:t>
      </w:r>
      <w:r>
        <w:t>（第４条</w:t>
      </w:r>
      <w:r w:rsidR="008970E6">
        <w:t>、第７条</w:t>
      </w:r>
      <w:r>
        <w:t>関係）</w:t>
      </w:r>
    </w:p>
    <w:p w14:paraId="5CD20A01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</w:p>
    <w:p w14:paraId="00D6B324" w14:textId="77777777" w:rsidR="00023C69" w:rsidRPr="00F971B6" w:rsidRDefault="00D85537" w:rsidP="00023C69">
      <w:pPr>
        <w:jc w:val="center"/>
        <w:rPr>
          <w:rFonts w:hAnsi="Times New Roman" w:cs="Times New Roman"/>
          <w:spacing w:val="2"/>
          <w:szCs w:val="24"/>
        </w:rPr>
      </w:pPr>
      <w:r>
        <w:rPr>
          <w:color w:val="auto"/>
          <w:szCs w:val="24"/>
        </w:rPr>
        <w:t>安全衛生技能講習等支援</w:t>
      </w:r>
      <w:r w:rsidR="00023C69" w:rsidRPr="00F971B6">
        <w:rPr>
          <w:color w:val="auto"/>
          <w:szCs w:val="24"/>
        </w:rPr>
        <w:t>事業計画（実績）</w:t>
      </w:r>
      <w:r w:rsidR="00023C69">
        <w:rPr>
          <w:color w:val="auto"/>
          <w:szCs w:val="24"/>
        </w:rPr>
        <w:t>内訳</w:t>
      </w:r>
      <w:r w:rsidR="00023C69" w:rsidRPr="00F971B6">
        <w:rPr>
          <w:color w:val="auto"/>
          <w:szCs w:val="24"/>
        </w:rPr>
        <w:t>書</w:t>
      </w:r>
    </w:p>
    <w:p w14:paraId="47A31956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</w:p>
    <w:p w14:paraId="570FC6FE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</w:p>
    <w:p w14:paraId="1351DFE8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  <w:r w:rsidRPr="000B75D6">
        <w:rPr>
          <w:rFonts w:ascii="Times New Roman" w:hAnsi="Times New Roman"/>
          <w:szCs w:val="21"/>
        </w:rPr>
        <w:t>１　講習等の受講概要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9"/>
        <w:gridCol w:w="1418"/>
        <w:gridCol w:w="1559"/>
        <w:gridCol w:w="1559"/>
        <w:gridCol w:w="1701"/>
      </w:tblGrid>
      <w:tr w:rsidR="005B43ED" w:rsidRPr="001573C4" w14:paraId="71EAA302" w14:textId="77777777" w:rsidTr="005B43ED">
        <w:trPr>
          <w:trHeight w:val="42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794C2" w14:textId="77777777" w:rsidR="005B43ED" w:rsidRPr="00E51048" w:rsidRDefault="005B43ED" w:rsidP="005B43ED">
            <w:pPr>
              <w:suppressAutoHyphens/>
              <w:kinsoku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講習等の種類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2A947" w14:textId="77777777" w:rsidR="005B43ED" w:rsidRPr="00E51048" w:rsidRDefault="005B43ED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受講者数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4B140" w14:textId="77777777" w:rsidR="005B43ED" w:rsidRPr="00E51048" w:rsidRDefault="005B43ED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受講経費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0E7C0" w14:textId="77777777" w:rsidR="005B43ED" w:rsidRPr="00E51048" w:rsidRDefault="005B43ED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hAnsi="Times New Roman" w:cs="Times New Roman"/>
                <w:spacing w:val="2"/>
                <w:sz w:val="21"/>
                <w:szCs w:val="21"/>
              </w:rPr>
              <w:t>補助金額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78233" w14:textId="77777777" w:rsidR="005B43ED" w:rsidRPr="00E51048" w:rsidRDefault="005B43ED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備　考</w:t>
            </w:r>
          </w:p>
        </w:tc>
      </w:tr>
      <w:tr w:rsidR="005B43ED" w:rsidRPr="001573C4" w14:paraId="2B193402" w14:textId="77777777" w:rsidTr="005B43ED">
        <w:trPr>
          <w:trHeight w:val="62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C84AD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AD1EA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人</w:t>
            </w:r>
          </w:p>
          <w:p w14:paraId="2153DB85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94B2B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円</w:t>
            </w:r>
          </w:p>
          <w:p w14:paraId="4A657FE5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 xml:space="preserve">（　　　　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854C6" w14:textId="77777777" w:rsidR="005B43ED" w:rsidRPr="00E51048" w:rsidRDefault="005B43ED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E51048">
              <w:rPr>
                <w:rFonts w:hAnsi="Times New Roman" w:cs="Times New Roman"/>
                <w:spacing w:val="2"/>
                <w:sz w:val="21"/>
                <w:szCs w:val="21"/>
              </w:rPr>
              <w:t>円</w:t>
            </w:r>
          </w:p>
          <w:p w14:paraId="16090EF1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 xml:space="preserve">（　　　　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EF350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43ED" w:rsidRPr="001573C4" w14:paraId="6AEA5830" w14:textId="77777777" w:rsidTr="005B43ED">
        <w:trPr>
          <w:trHeight w:val="69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CF298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357BC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988B5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6D2E830C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64C30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</w:p>
          <w:p w14:paraId="6B858568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 xml:space="preserve">（　　　　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BDAEB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B43ED" w:rsidRPr="001573C4" w14:paraId="279A6B7E" w14:textId="77777777" w:rsidTr="005B43ED">
        <w:trPr>
          <w:trHeight w:val="71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1C27" w14:textId="77777777" w:rsidR="005B43ED" w:rsidRPr="00E51048" w:rsidRDefault="005B43ED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E19B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BE30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6DDE3132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 xml:space="preserve">　　　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2B60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416BE0B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 xml:space="preserve">（　　　　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805F" w14:textId="77777777" w:rsidR="005B43ED" w:rsidRPr="00E51048" w:rsidRDefault="005B43ED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6A1A9657" w14:textId="77777777" w:rsidR="00023C69" w:rsidRPr="001573C4" w:rsidRDefault="00023C69" w:rsidP="00023C69">
      <w:pPr>
        <w:rPr>
          <w:rFonts w:hAnsi="Times New Roman" w:cs="Times New Roman"/>
          <w:spacing w:val="2"/>
          <w:sz w:val="22"/>
          <w:szCs w:val="21"/>
        </w:rPr>
      </w:pPr>
    </w:p>
    <w:p w14:paraId="19067215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  <w:r w:rsidRPr="000B75D6">
        <w:rPr>
          <w:rFonts w:ascii="Times New Roman" w:hAnsi="Times New Roman"/>
          <w:szCs w:val="21"/>
        </w:rPr>
        <w:t>２　受講の内容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276"/>
        <w:gridCol w:w="1276"/>
        <w:gridCol w:w="1275"/>
        <w:gridCol w:w="1276"/>
        <w:gridCol w:w="992"/>
        <w:gridCol w:w="993"/>
        <w:gridCol w:w="708"/>
      </w:tblGrid>
      <w:tr w:rsidR="006E4CAF" w:rsidRPr="001573C4" w14:paraId="3FA28182" w14:textId="77777777" w:rsidTr="006E4CAF">
        <w:trPr>
          <w:trHeight w:val="66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34761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講習等</w:t>
            </w:r>
          </w:p>
          <w:p w14:paraId="40E60D1C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1BFD7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受講者氏名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97EAF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受講料単価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DE8C6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受講経費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7CEAC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hAnsi="Times New Roman" w:cs="Times New Roman"/>
                <w:spacing w:val="2"/>
                <w:sz w:val="21"/>
                <w:szCs w:val="21"/>
              </w:rPr>
              <w:t>補助金額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04EAF" w14:textId="77777777" w:rsidR="006E4CAF" w:rsidRPr="00E51048" w:rsidRDefault="006E4CAF" w:rsidP="006E4CAF">
            <w:pPr>
              <w:suppressAutoHyphens/>
              <w:kinsoku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講習実施</w:t>
            </w:r>
          </w:p>
          <w:p w14:paraId="5C77843D" w14:textId="77777777" w:rsidR="006E4CAF" w:rsidRPr="00E51048" w:rsidRDefault="006E4CAF" w:rsidP="006E4C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機関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8F67E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受講予定</w:t>
            </w:r>
          </w:p>
          <w:p w14:paraId="08B533EA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時期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56077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備　考</w:t>
            </w:r>
          </w:p>
        </w:tc>
      </w:tr>
      <w:tr w:rsidR="006E4CAF" w:rsidRPr="001573C4" w14:paraId="2009913D" w14:textId="77777777" w:rsidTr="006E4CA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F2E9E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C4DCB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16241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ascii="Times New Roman" w:hAnsi="Times New Roman" w:hint="default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円</w:t>
            </w:r>
          </w:p>
          <w:p w14:paraId="672314AE" w14:textId="77777777" w:rsidR="006E4CAF" w:rsidRPr="00E51048" w:rsidRDefault="006E4CAF" w:rsidP="006E4CAF">
            <w:pPr>
              <w:suppressAutoHyphens/>
              <w:kinsoku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47DD327A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　　　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645F2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円</w:t>
            </w:r>
          </w:p>
          <w:p w14:paraId="1C15FD4E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12A34925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9BF93" w14:textId="77777777" w:rsidR="006E4CAF" w:rsidRPr="00E51048" w:rsidRDefault="006E4CAF" w:rsidP="006E4C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ascii="Times New Roman" w:hAnsi="Times New Roman" w:hint="default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円</w:t>
            </w:r>
          </w:p>
          <w:p w14:paraId="4B77278B" w14:textId="77777777" w:rsidR="006E4CAF" w:rsidRPr="00E51048" w:rsidRDefault="006E4CAF" w:rsidP="006E4CAF">
            <w:pPr>
              <w:suppressAutoHyphens/>
              <w:kinsoku w:val="0"/>
              <w:autoSpaceDE w:val="0"/>
              <w:autoSpaceDN w:val="0"/>
              <w:adjustRightInd w:val="0"/>
              <w:spacing w:line="198" w:lineRule="exact"/>
              <w:jc w:val="righ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3534E1BA" w14:textId="77777777" w:rsidR="006E4CAF" w:rsidRPr="00E51048" w:rsidRDefault="006E4CAF" w:rsidP="006E4CA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47B6E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00327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5C0FD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6E4CAF" w:rsidRPr="001573C4" w14:paraId="24B04B36" w14:textId="77777777" w:rsidTr="006E4CAF">
        <w:trPr>
          <w:trHeight w:val="69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59725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432F2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332D9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</w:p>
          <w:p w14:paraId="1D328CDF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　　　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2F8EA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052401CD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5D250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233C8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96EFF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429B2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6E4CAF" w:rsidRPr="001573C4" w14:paraId="7457F588" w14:textId="77777777" w:rsidTr="006E4CAF">
        <w:trPr>
          <w:trHeight w:val="70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1D47" w14:textId="77777777" w:rsidR="006E4CAF" w:rsidRPr="00E51048" w:rsidRDefault="006E4CAF" w:rsidP="005B4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EB48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15B9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2F72620E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　　　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72B3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  <w:p w14:paraId="74C51F08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51048">
              <w:rPr>
                <w:rFonts w:ascii="Times New Roman" w:hAnsi="Times New Roman"/>
                <w:sz w:val="21"/>
                <w:szCs w:val="21"/>
              </w:rPr>
              <w:t>（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E51048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E51048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6639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7D56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23E9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690E" w14:textId="77777777" w:rsidR="006E4CAF" w:rsidRPr="00E51048" w:rsidRDefault="006E4CAF" w:rsidP="00023C6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2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6D734C21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  <w:r w:rsidRPr="000B75D6">
        <w:rPr>
          <w:szCs w:val="21"/>
        </w:rPr>
        <w:t>(</w:t>
      </w:r>
      <w:r w:rsidRPr="000B75D6">
        <w:rPr>
          <w:rFonts w:ascii="Times New Roman" w:hAnsi="Times New Roman"/>
          <w:szCs w:val="21"/>
        </w:rPr>
        <w:t>注</w:t>
      </w:r>
      <w:r w:rsidRPr="000B75D6">
        <w:rPr>
          <w:szCs w:val="21"/>
        </w:rPr>
        <w:t>)</w:t>
      </w:r>
      <w:r w:rsidRPr="000B75D6">
        <w:rPr>
          <w:rFonts w:ascii="Times New Roman" w:hAnsi="Times New Roman"/>
          <w:szCs w:val="21"/>
        </w:rPr>
        <w:t>括弧には税抜き金額を記入すること</w:t>
      </w:r>
    </w:p>
    <w:p w14:paraId="7B3C7337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</w:p>
    <w:p w14:paraId="591CEE1B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  <w:r w:rsidRPr="000B75D6">
        <w:rPr>
          <w:rFonts w:ascii="Times New Roman" w:hAnsi="Times New Roman"/>
          <w:szCs w:val="21"/>
        </w:rPr>
        <w:t>３　事業完了（予定）年月日</w:t>
      </w:r>
    </w:p>
    <w:p w14:paraId="45E755A7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  <w:r w:rsidRPr="000B75D6">
        <w:rPr>
          <w:rFonts w:ascii="Times New Roman" w:hAnsi="Times New Roman"/>
          <w:szCs w:val="21"/>
        </w:rPr>
        <w:t xml:space="preserve">　　　　　年　　月　　日</w:t>
      </w:r>
    </w:p>
    <w:p w14:paraId="56CDCB52" w14:textId="77777777" w:rsidR="00023C69" w:rsidRPr="000B75D6" w:rsidRDefault="00023C69" w:rsidP="00023C69">
      <w:pPr>
        <w:rPr>
          <w:rFonts w:hAnsi="Times New Roman" w:cs="Times New Roman"/>
          <w:spacing w:val="2"/>
          <w:szCs w:val="21"/>
        </w:rPr>
      </w:pPr>
    </w:p>
    <w:p w14:paraId="2FFDF8F5" w14:textId="77777777" w:rsidR="006E4CAF" w:rsidRPr="006E4CAF" w:rsidRDefault="006E4CAF" w:rsidP="006E4CAF">
      <w:pPr>
        <w:rPr>
          <w:color w:val="auto"/>
          <w:szCs w:val="24"/>
        </w:rPr>
      </w:pPr>
      <w:r w:rsidRPr="006E4CAF">
        <w:rPr>
          <w:color w:val="auto"/>
          <w:szCs w:val="24"/>
        </w:rPr>
        <w:t>４　消費税の取り扱い</w:t>
      </w:r>
    </w:p>
    <w:p w14:paraId="3D44A59F" w14:textId="77777777" w:rsidR="006E4CAF" w:rsidRPr="006E4CAF" w:rsidRDefault="006E4CAF" w:rsidP="006E4CAF">
      <w:pPr>
        <w:ind w:firstLineChars="200" w:firstLine="442"/>
        <w:rPr>
          <w:color w:val="auto"/>
          <w:szCs w:val="24"/>
        </w:rPr>
      </w:pPr>
      <w:r w:rsidRPr="006E4CAF">
        <w:rPr>
          <w:color w:val="auto"/>
          <w:szCs w:val="24"/>
        </w:rPr>
        <w:t>（一般課税事業者・簡易課税事業者・免税事業者）</w:t>
      </w:r>
    </w:p>
    <w:p w14:paraId="0D929DB4" w14:textId="77777777" w:rsidR="006E4CAF" w:rsidRPr="006E4CAF" w:rsidRDefault="006E4CAF" w:rsidP="006E4CAF">
      <w:pPr>
        <w:ind w:firstLineChars="200" w:firstLine="442"/>
        <w:rPr>
          <w:color w:val="auto"/>
          <w:szCs w:val="24"/>
        </w:rPr>
      </w:pPr>
      <w:r w:rsidRPr="006E4CAF">
        <w:rPr>
          <w:color w:val="auto"/>
          <w:szCs w:val="24"/>
        </w:rPr>
        <w:t>※消費税の取り扱いについて、当てはまるものに○をすること。</w:t>
      </w:r>
    </w:p>
    <w:p w14:paraId="4CB8CD2B" w14:textId="77777777" w:rsidR="006E4CAF" w:rsidRPr="006E4CAF" w:rsidRDefault="006E4CAF" w:rsidP="006E4CAF">
      <w:pPr>
        <w:rPr>
          <w:color w:val="auto"/>
          <w:szCs w:val="24"/>
        </w:rPr>
      </w:pPr>
    </w:p>
    <w:p w14:paraId="68A3CF19" w14:textId="77777777" w:rsidR="006E4CAF" w:rsidRPr="006E4CAF" w:rsidRDefault="006E4CAF" w:rsidP="006E4CAF">
      <w:pPr>
        <w:rPr>
          <w:color w:val="auto"/>
          <w:szCs w:val="24"/>
        </w:rPr>
      </w:pPr>
      <w:r w:rsidRPr="006E4CAF">
        <w:rPr>
          <w:color w:val="auto"/>
          <w:szCs w:val="24"/>
        </w:rPr>
        <w:t>（添付書類）※以下の書類は、実績報告時に添付するものとする。</w:t>
      </w:r>
    </w:p>
    <w:p w14:paraId="6F4CE22C" w14:textId="77777777" w:rsidR="006E4CAF" w:rsidRPr="006E4CAF" w:rsidRDefault="006E4CAF" w:rsidP="006E4CAF">
      <w:pPr>
        <w:rPr>
          <w:color w:val="auto"/>
          <w:szCs w:val="24"/>
        </w:rPr>
      </w:pPr>
      <w:r w:rsidRPr="006E4CAF">
        <w:rPr>
          <w:color w:val="auto"/>
          <w:szCs w:val="24"/>
        </w:rPr>
        <w:t>１　受講の場合</w:t>
      </w:r>
    </w:p>
    <w:p w14:paraId="738DA7FE" w14:textId="77777777" w:rsidR="006E4CAF" w:rsidRPr="006E4CAF" w:rsidRDefault="00465C95" w:rsidP="006E4CAF">
      <w:pPr>
        <w:ind w:firstLineChars="100" w:firstLine="221"/>
        <w:rPr>
          <w:color w:val="auto"/>
          <w:szCs w:val="24"/>
        </w:rPr>
      </w:pPr>
      <w:r>
        <w:rPr>
          <w:color w:val="auto"/>
          <w:szCs w:val="24"/>
        </w:rPr>
        <w:t>・受講</w:t>
      </w:r>
      <w:r w:rsidR="006E4CAF" w:rsidRPr="006E4CAF">
        <w:rPr>
          <w:color w:val="auto"/>
          <w:szCs w:val="24"/>
        </w:rPr>
        <w:t>申込書の写し又は受講票の写し</w:t>
      </w:r>
    </w:p>
    <w:p w14:paraId="1C72BEC6" w14:textId="77777777" w:rsidR="006E4CAF" w:rsidRPr="006E4CAF" w:rsidRDefault="006E4CAF" w:rsidP="006E4CAF">
      <w:pPr>
        <w:ind w:firstLineChars="100" w:firstLine="221"/>
        <w:rPr>
          <w:color w:val="auto"/>
          <w:szCs w:val="24"/>
        </w:rPr>
      </w:pPr>
      <w:r w:rsidRPr="006E4CAF">
        <w:rPr>
          <w:color w:val="auto"/>
          <w:szCs w:val="24"/>
        </w:rPr>
        <w:t>・受講料振込の写し又は受講料領収書の写し</w:t>
      </w:r>
    </w:p>
    <w:p w14:paraId="790D8360" w14:textId="77777777" w:rsidR="006E4CAF" w:rsidRPr="006E4CAF" w:rsidRDefault="006E4CAF" w:rsidP="006E4CAF">
      <w:pPr>
        <w:ind w:firstLineChars="100" w:firstLine="221"/>
        <w:rPr>
          <w:color w:val="auto"/>
          <w:szCs w:val="24"/>
        </w:rPr>
      </w:pPr>
      <w:r w:rsidRPr="006E4CAF">
        <w:rPr>
          <w:color w:val="auto"/>
          <w:szCs w:val="24"/>
        </w:rPr>
        <w:t>・講習等の修了証の写し</w:t>
      </w:r>
    </w:p>
    <w:p w14:paraId="1675E4BA" w14:textId="77777777" w:rsidR="006E4CAF" w:rsidRPr="006E4CAF" w:rsidRDefault="006E4CAF" w:rsidP="006E4CAF">
      <w:pPr>
        <w:rPr>
          <w:color w:val="auto"/>
          <w:szCs w:val="24"/>
        </w:rPr>
      </w:pPr>
      <w:r w:rsidRPr="006E4CAF">
        <w:rPr>
          <w:color w:val="auto"/>
          <w:szCs w:val="24"/>
        </w:rPr>
        <w:t>２　開催の場合</w:t>
      </w:r>
    </w:p>
    <w:p w14:paraId="43D467F2" w14:textId="77777777" w:rsidR="006E4CAF" w:rsidRPr="006E4CAF" w:rsidRDefault="006E4CAF" w:rsidP="006E4CAF">
      <w:pPr>
        <w:rPr>
          <w:color w:val="auto"/>
          <w:szCs w:val="24"/>
        </w:rPr>
      </w:pPr>
      <w:r w:rsidRPr="006E4CAF">
        <w:rPr>
          <w:color w:val="auto"/>
          <w:szCs w:val="24"/>
        </w:rPr>
        <w:t xml:space="preserve">　・領収書の写し等（開催に要した経費の内訳が確認できる書類）</w:t>
      </w:r>
    </w:p>
    <w:p w14:paraId="46A4877B" w14:textId="77777777" w:rsidR="006E4CAF" w:rsidRPr="006E4CAF" w:rsidRDefault="006E4CAF" w:rsidP="006E4CAF">
      <w:pPr>
        <w:rPr>
          <w:color w:val="auto"/>
          <w:szCs w:val="24"/>
        </w:rPr>
      </w:pPr>
    </w:p>
    <w:p w14:paraId="30EE47FC" w14:textId="77777777" w:rsidR="00023C69" w:rsidRPr="006E4CAF" w:rsidRDefault="006E4CAF" w:rsidP="006E4CAF">
      <w:pPr>
        <w:ind w:left="664" w:hangingChars="300" w:hanging="664"/>
        <w:rPr>
          <w:rFonts w:cs="Times New Roman"/>
          <w:color w:val="auto"/>
          <w:spacing w:val="2"/>
          <w:szCs w:val="24"/>
        </w:rPr>
      </w:pPr>
      <w:r w:rsidRPr="006E4CAF">
        <w:rPr>
          <w:color w:val="auto"/>
          <w:szCs w:val="24"/>
        </w:rPr>
        <w:t>（注）規則第５条第２号又は規則第１７条第３号による収支予算（決算）書は、事業計画（実績）内訳書をもって収支予算（決算）書に準ずる書類とする。</w:t>
      </w:r>
    </w:p>
    <w:p w14:paraId="404C6145" w14:textId="77777777" w:rsidR="00023C69" w:rsidRPr="007F482C" w:rsidRDefault="005B43ED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default"/>
          <w:color w:val="auto"/>
          <w:szCs w:val="24"/>
        </w:rPr>
        <w:br w:type="page"/>
      </w:r>
      <w:r w:rsidR="00023C69" w:rsidRPr="007F482C">
        <w:rPr>
          <w:rFonts w:ascii="Times New Roman" w:hAnsi="Times New Roman"/>
          <w:color w:val="auto"/>
          <w:szCs w:val="24"/>
        </w:rPr>
        <w:lastRenderedPageBreak/>
        <w:t>様式第３号</w:t>
      </w:r>
      <w:r w:rsidR="00023C69">
        <w:t>（第５条関係）</w:t>
      </w:r>
    </w:p>
    <w:p w14:paraId="4D3C5BEC" w14:textId="77777777" w:rsidR="00023C69" w:rsidRPr="007F482C" w:rsidRDefault="00023C69" w:rsidP="00023C69">
      <w:pPr>
        <w:spacing w:line="240" w:lineRule="atLeast"/>
        <w:jc w:val="righ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 xml:space="preserve">番　　　　　号　</w:t>
      </w:r>
    </w:p>
    <w:p w14:paraId="1F9F4DFE" w14:textId="77777777" w:rsidR="00023C69" w:rsidRPr="007F482C" w:rsidRDefault="00023C69" w:rsidP="00023C69">
      <w:pPr>
        <w:spacing w:line="240" w:lineRule="atLeast"/>
        <w:jc w:val="righ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 xml:space="preserve">年　　月　　日　</w:t>
      </w:r>
    </w:p>
    <w:p w14:paraId="3D7FDA45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</w:p>
    <w:p w14:paraId="6CE57077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pacing w:val="-2"/>
          <w:szCs w:val="24"/>
        </w:rPr>
        <w:t xml:space="preserve">   </w:t>
      </w:r>
      <w:r w:rsidRPr="007F482C">
        <w:rPr>
          <w:rFonts w:ascii="Times New Roman" w:hAnsi="Times New Roman"/>
          <w:color w:val="auto"/>
          <w:szCs w:val="24"/>
        </w:rPr>
        <w:t xml:space="preserve">　　</w:t>
      </w:r>
      <w:r w:rsidRPr="007F482C">
        <w:rPr>
          <w:rFonts w:ascii="Times New Roman" w:hAnsi="Times New Roman"/>
          <w:color w:val="auto"/>
          <w:spacing w:val="-2"/>
          <w:szCs w:val="24"/>
        </w:rPr>
        <w:t xml:space="preserve"> </w:t>
      </w:r>
      <w:r w:rsidRPr="007F482C">
        <w:rPr>
          <w:rFonts w:ascii="Times New Roman" w:hAnsi="Times New Roman"/>
          <w:color w:val="auto"/>
          <w:szCs w:val="24"/>
        </w:rPr>
        <w:t xml:space="preserve">　　　　　　　　　　　様</w:t>
      </w:r>
    </w:p>
    <w:p w14:paraId="3918788C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</w:p>
    <w:p w14:paraId="7AD55B50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pacing w:val="-2"/>
          <w:szCs w:val="24"/>
        </w:rPr>
        <w:t xml:space="preserve">                          </w:t>
      </w:r>
      <w:r w:rsidRPr="007F482C">
        <w:rPr>
          <w:rFonts w:ascii="Times New Roman" w:hAnsi="Times New Roman"/>
          <w:color w:val="auto"/>
          <w:szCs w:val="24"/>
        </w:rPr>
        <w:t xml:space="preserve">　　　　　　職氏名　　</w:t>
      </w:r>
      <w:r w:rsidRPr="007F482C">
        <w:rPr>
          <w:rFonts w:ascii="Times New Roman" w:hAnsi="Times New Roman"/>
          <w:color w:val="auto"/>
          <w:spacing w:val="-2"/>
          <w:szCs w:val="24"/>
        </w:rPr>
        <w:t xml:space="preserve">                  </w:t>
      </w:r>
      <w:r w:rsidRPr="007F482C">
        <w:rPr>
          <w:rFonts w:ascii="Times New Roman" w:hAnsi="Times New Roman"/>
          <w:color w:val="auto"/>
          <w:szCs w:val="24"/>
        </w:rPr>
        <w:t>印</w:t>
      </w:r>
    </w:p>
    <w:p w14:paraId="661CFEB3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</w:p>
    <w:p w14:paraId="016415F0" w14:textId="77777777" w:rsidR="00023C69" w:rsidRPr="007F482C" w:rsidRDefault="00023C69" w:rsidP="00023C69">
      <w:pPr>
        <w:spacing w:line="240" w:lineRule="atLeast"/>
        <w:jc w:val="center"/>
        <w:rPr>
          <w:rFonts w:ascii="Times New Roman" w:hAnsi="Times New Roman"/>
          <w:b/>
          <w:color w:val="auto"/>
          <w:szCs w:val="24"/>
        </w:rPr>
      </w:pPr>
      <w:bookmarkStart w:id="2" w:name="_Hlk3038319"/>
      <w:r>
        <w:rPr>
          <w:rFonts w:ascii="Times New Roman" w:hAnsi="Times New Roman"/>
          <w:color w:val="auto"/>
          <w:szCs w:val="24"/>
        </w:rPr>
        <w:t>○○</w:t>
      </w:r>
      <w:r w:rsidRPr="007F482C">
        <w:rPr>
          <w:rFonts w:ascii="Times New Roman" w:hAnsi="Times New Roman"/>
          <w:color w:val="auto"/>
          <w:szCs w:val="24"/>
        </w:rPr>
        <w:t>年度未来の林業を担う即戦力人材確保育成事業費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ascii="Times New Roman" w:hAnsi="Times New Roman"/>
          <w:color w:val="auto"/>
          <w:szCs w:val="24"/>
        </w:rPr>
        <w:t>交付決定通知書</w:t>
      </w:r>
    </w:p>
    <w:bookmarkEnd w:id="2"/>
    <w:p w14:paraId="77AA43CB" w14:textId="77777777" w:rsidR="00023C69" w:rsidRPr="00AF6042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</w:p>
    <w:p w14:paraId="59F7B802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 xml:space="preserve">　</w:t>
      </w:r>
      <w:r>
        <w:rPr>
          <w:rFonts w:ascii="Times New Roman" w:hAnsi="Times New Roman"/>
          <w:color w:val="auto"/>
          <w:szCs w:val="24"/>
        </w:rPr>
        <w:t>○○</w:t>
      </w:r>
      <w:r w:rsidRPr="007F482C">
        <w:rPr>
          <w:rFonts w:ascii="Times New Roman" w:hAnsi="Times New Roman"/>
          <w:color w:val="auto"/>
          <w:szCs w:val="24"/>
        </w:rPr>
        <w:t>年　月　日付けの申請書（以下「申請書」という。）で申請のあった</w:t>
      </w:r>
      <w:bookmarkStart w:id="3" w:name="_Hlk3038627"/>
      <w:r w:rsidRPr="007F482C">
        <w:rPr>
          <w:rFonts w:ascii="Times New Roman" w:hAnsi="Times New Roman"/>
          <w:color w:val="auto"/>
          <w:szCs w:val="24"/>
        </w:rPr>
        <w:t>未来の林業を担う即戦力人材確保育成事業費</w:t>
      </w:r>
      <w:r w:rsidR="00F858C4">
        <w:rPr>
          <w:rFonts w:ascii="Times New Roman" w:hAnsi="Times New Roman"/>
          <w:color w:val="auto"/>
          <w:szCs w:val="24"/>
        </w:rPr>
        <w:t>補助金</w:t>
      </w:r>
      <w:bookmarkEnd w:id="3"/>
      <w:r w:rsidRPr="007F482C">
        <w:rPr>
          <w:rFonts w:ascii="Times New Roman" w:hAnsi="Times New Roman"/>
          <w:color w:val="auto"/>
          <w:szCs w:val="24"/>
        </w:rPr>
        <w:t>（以下「本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ascii="Times New Roman" w:hAnsi="Times New Roman"/>
          <w:color w:val="auto"/>
          <w:szCs w:val="24"/>
        </w:rPr>
        <w:t>」という。）については、鳥取県補助金等交付規則（昭和３２年鳥取県規則第２２号。以下「規則」という。）第６条第１項の規定に基づき、下記のとおり交付することに決定したので、規則第８条第１項の規定により通知します。</w:t>
      </w:r>
    </w:p>
    <w:p w14:paraId="0F5B1473" w14:textId="77777777" w:rsidR="00023C69" w:rsidRPr="007F482C" w:rsidRDefault="00023C69" w:rsidP="00023C69">
      <w:pPr>
        <w:spacing w:line="240" w:lineRule="atLeast"/>
        <w:jc w:val="center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>記</w:t>
      </w:r>
    </w:p>
    <w:p w14:paraId="342C2C96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>１　補助事業</w:t>
      </w:r>
    </w:p>
    <w:p w14:paraId="1DB741CC" w14:textId="77777777" w:rsidR="00023C69" w:rsidRPr="007F482C" w:rsidRDefault="00023C69" w:rsidP="004A655F">
      <w:pPr>
        <w:spacing w:line="240" w:lineRule="atLeast"/>
        <w:ind w:leftChars="100" w:left="221" w:firstLineChars="100" w:firstLine="221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本</w:t>
      </w:r>
      <w:r w:rsidR="00F858C4">
        <w:rPr>
          <w:rFonts w:ascii="Times New Roman" w:hAnsi="Times New Roman"/>
          <w:color w:val="auto"/>
          <w:szCs w:val="24"/>
        </w:rPr>
        <w:t>補助金</w:t>
      </w:r>
      <w:r>
        <w:rPr>
          <w:rFonts w:ascii="Times New Roman" w:hAnsi="Times New Roman"/>
          <w:color w:val="auto"/>
          <w:szCs w:val="24"/>
        </w:rPr>
        <w:t>の補助事業は、</w:t>
      </w:r>
      <w:r w:rsidRPr="00C65B59">
        <w:rPr>
          <w:rFonts w:ascii="Times New Roman" w:hAnsi="Times New Roman"/>
          <w:color w:val="auto"/>
          <w:szCs w:val="24"/>
        </w:rPr>
        <w:t>鳥取県緑の青年就業準備給付金事業</w:t>
      </w:r>
      <w:r>
        <w:rPr>
          <w:rFonts w:ascii="Times New Roman" w:hAnsi="Times New Roman"/>
          <w:color w:val="auto"/>
          <w:szCs w:val="24"/>
        </w:rPr>
        <w:t>とし、その内容は申請書に記載されているとおり</w:t>
      </w:r>
      <w:r w:rsidRPr="007F482C">
        <w:rPr>
          <w:rFonts w:ascii="Times New Roman" w:hAnsi="Times New Roman"/>
          <w:color w:val="auto"/>
          <w:szCs w:val="24"/>
        </w:rPr>
        <w:t>とする。</w:t>
      </w:r>
    </w:p>
    <w:p w14:paraId="1A63F7A5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</w:p>
    <w:p w14:paraId="082021D4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>２　交付決定額等</w:t>
      </w:r>
    </w:p>
    <w:p w14:paraId="53BE6DEC" w14:textId="77777777" w:rsidR="00023C69" w:rsidRDefault="00023C69" w:rsidP="004A655F">
      <w:pPr>
        <w:spacing w:line="240" w:lineRule="atLeast"/>
        <w:ind w:leftChars="100" w:left="221" w:firstLineChars="100" w:firstLine="221"/>
        <w:rPr>
          <w:rFonts w:ascii="Times New Roman" w:hAnsi="Times New Roman" w:hint="default"/>
          <w:color w:val="auto"/>
          <w:spacing w:val="-2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>本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ascii="Times New Roman" w:hAnsi="Times New Roman"/>
          <w:color w:val="auto"/>
          <w:szCs w:val="24"/>
        </w:rPr>
        <w:t>の算定基準額及び交付決定額は、次のとおりとする。ただし、補助事業の内容が変更された場合におけるそれらの額については、別に通知するところによる。</w:t>
      </w:r>
      <w:r w:rsidRPr="007F482C">
        <w:rPr>
          <w:rFonts w:ascii="Times New Roman" w:hAnsi="Times New Roman"/>
          <w:color w:val="auto"/>
          <w:spacing w:val="-2"/>
          <w:szCs w:val="24"/>
        </w:rPr>
        <w:t xml:space="preserve"> </w:t>
      </w:r>
    </w:p>
    <w:p w14:paraId="4B8BE182" w14:textId="77777777" w:rsidR="00023C69" w:rsidRPr="007F482C" w:rsidRDefault="00023C69" w:rsidP="004A655F">
      <w:pPr>
        <w:spacing w:line="240" w:lineRule="atLeast"/>
        <w:ind w:firstLineChars="100" w:firstLine="221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>（１）算　定　基　準　額　　　金　　　　　　　　　　円</w:t>
      </w:r>
    </w:p>
    <w:p w14:paraId="50570BD9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 w:rsidRPr="007F482C">
        <w:rPr>
          <w:rFonts w:ascii="Times New Roman" w:hAnsi="Times New Roman"/>
          <w:color w:val="auto"/>
          <w:szCs w:val="24"/>
        </w:rPr>
        <w:t xml:space="preserve">　（２）交　付　決　定　額　　　金　　　　　　　　　　円</w:t>
      </w:r>
    </w:p>
    <w:p w14:paraId="366E5295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</w:p>
    <w:p w14:paraId="4162F44C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３</w:t>
      </w:r>
      <w:r w:rsidRPr="007F482C">
        <w:rPr>
          <w:rFonts w:ascii="Times New Roman" w:hAnsi="Times New Roman"/>
          <w:color w:val="auto"/>
          <w:szCs w:val="24"/>
        </w:rPr>
        <w:t xml:space="preserve">　交付額の確定</w:t>
      </w:r>
    </w:p>
    <w:p w14:paraId="0C42DD1B" w14:textId="77777777" w:rsidR="00023C69" w:rsidRPr="007F482C" w:rsidRDefault="00023C69" w:rsidP="00BA7D9A">
      <w:pPr>
        <w:spacing w:line="240" w:lineRule="atLeast"/>
        <w:ind w:left="434" w:hangingChars="200" w:hanging="434"/>
        <w:rPr>
          <w:rFonts w:ascii="Times New Roman" w:hAnsi="Times New Roman"/>
          <w:color w:val="auto"/>
          <w:szCs w:val="24"/>
        </w:rPr>
      </w:pPr>
      <w:r w:rsidRPr="007F482C">
        <w:rPr>
          <w:rFonts w:ascii="Times New Roman" w:hAnsi="Times New Roman"/>
          <w:color w:val="auto"/>
          <w:spacing w:val="-2"/>
          <w:szCs w:val="24"/>
        </w:rPr>
        <w:t xml:space="preserve">    </w:t>
      </w:r>
      <w:r w:rsidRPr="007F482C">
        <w:rPr>
          <w:rFonts w:ascii="Times New Roman" w:hAnsi="Times New Roman"/>
          <w:color w:val="auto"/>
          <w:szCs w:val="24"/>
        </w:rPr>
        <w:t xml:space="preserve">　本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ascii="Times New Roman" w:hAnsi="Times New Roman"/>
          <w:color w:val="auto"/>
          <w:szCs w:val="24"/>
        </w:rPr>
        <w:t>の額の確定は、補助対象経費の実績額について、未来の林業を担う即戦力人材確保育成事業費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="0051279C">
        <w:rPr>
          <w:rFonts w:ascii="Times New Roman" w:hAnsi="Times New Roman"/>
          <w:color w:val="auto"/>
          <w:szCs w:val="24"/>
        </w:rPr>
        <w:t>交付要綱（平成３１年３月２５</w:t>
      </w:r>
      <w:r w:rsidRPr="007F482C">
        <w:rPr>
          <w:rFonts w:ascii="Times New Roman" w:hAnsi="Times New Roman"/>
          <w:color w:val="auto"/>
          <w:szCs w:val="24"/>
        </w:rPr>
        <w:t>日付第</w:t>
      </w:r>
      <w:r w:rsidR="0051279C">
        <w:rPr>
          <w:rFonts w:ascii="Times New Roman" w:hAnsi="Times New Roman"/>
          <w:sz w:val="21"/>
          <w:szCs w:val="21"/>
        </w:rPr>
        <w:t>２０１８００３５００９３</w:t>
      </w:r>
      <w:r w:rsidRPr="007F482C">
        <w:rPr>
          <w:rFonts w:ascii="Times New Roman" w:hAnsi="Times New Roman"/>
          <w:color w:val="auto"/>
          <w:szCs w:val="24"/>
        </w:rPr>
        <w:t>号鳥取県農林水産部長通知。以下「要綱」という。）第３条第２項の規定を適用して算定した額と、前記２の（２）の交付決定額（変更された場合は、変更後の額とする。）のいずれか低い額により行う。</w:t>
      </w:r>
    </w:p>
    <w:p w14:paraId="7C2911F2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color w:val="auto"/>
          <w:szCs w:val="24"/>
        </w:rPr>
      </w:pPr>
    </w:p>
    <w:p w14:paraId="4EA27982" w14:textId="77777777" w:rsidR="00023C69" w:rsidRPr="007F482C" w:rsidRDefault="00023C69" w:rsidP="00023C69">
      <w:pPr>
        <w:spacing w:line="240" w:lineRule="atLeas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４</w:t>
      </w:r>
      <w:r w:rsidRPr="007F482C">
        <w:rPr>
          <w:rFonts w:ascii="Times New Roman" w:hAnsi="Times New Roman"/>
          <w:color w:val="auto"/>
          <w:szCs w:val="24"/>
        </w:rPr>
        <w:t xml:space="preserve">　補助規程の遵守</w:t>
      </w:r>
    </w:p>
    <w:p w14:paraId="4A1C4F29" w14:textId="77777777" w:rsidR="00023C69" w:rsidRPr="007F482C" w:rsidRDefault="00023C69" w:rsidP="00BA7D9A">
      <w:pPr>
        <w:spacing w:line="240" w:lineRule="atLeast"/>
        <w:ind w:left="434" w:hangingChars="200" w:hanging="434"/>
        <w:rPr>
          <w:rFonts w:hint="default"/>
          <w:szCs w:val="24"/>
        </w:rPr>
      </w:pPr>
      <w:r w:rsidRPr="007F482C">
        <w:rPr>
          <w:rFonts w:ascii="Times New Roman" w:hAnsi="Times New Roman"/>
          <w:color w:val="auto"/>
          <w:spacing w:val="-2"/>
          <w:szCs w:val="24"/>
        </w:rPr>
        <w:t xml:space="preserve">      </w:t>
      </w:r>
      <w:r w:rsidRPr="007F482C">
        <w:rPr>
          <w:rFonts w:ascii="Times New Roman" w:hAnsi="Times New Roman"/>
          <w:color w:val="auto"/>
          <w:szCs w:val="24"/>
        </w:rPr>
        <w:t>本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ascii="Times New Roman" w:hAnsi="Times New Roman"/>
          <w:color w:val="auto"/>
          <w:szCs w:val="24"/>
        </w:rPr>
        <w:t>の収受及び使用、補助事業の遂行等に当たっては、規則及び要綱、</w:t>
      </w:r>
      <w:bookmarkStart w:id="4" w:name="_Hlk3038886"/>
      <w:r w:rsidRPr="007F482C">
        <w:rPr>
          <w:rFonts w:ascii="Times New Roman" w:hAnsi="Times New Roman"/>
          <w:color w:val="auto"/>
          <w:szCs w:val="24"/>
        </w:rPr>
        <w:t>国実施要綱、国実施要領</w:t>
      </w:r>
      <w:bookmarkEnd w:id="4"/>
      <w:r w:rsidRPr="007F482C">
        <w:rPr>
          <w:rFonts w:ascii="Times New Roman" w:hAnsi="Times New Roman"/>
          <w:color w:val="auto"/>
          <w:szCs w:val="24"/>
        </w:rPr>
        <w:t>の規定に従わなければならない。</w:t>
      </w:r>
    </w:p>
    <w:p w14:paraId="3B15B70E" w14:textId="77777777" w:rsidR="00023C69" w:rsidRDefault="00023C69">
      <w:pPr>
        <w:rPr>
          <w:rFonts w:hint="default"/>
        </w:rPr>
      </w:pPr>
    </w:p>
    <w:p w14:paraId="4B1C61C9" w14:textId="77777777" w:rsidR="00023C69" w:rsidRDefault="00023C69">
      <w:pPr>
        <w:rPr>
          <w:rFonts w:hint="default"/>
        </w:rPr>
      </w:pPr>
    </w:p>
    <w:p w14:paraId="1AE043B9" w14:textId="77777777" w:rsidR="00023C69" w:rsidRDefault="00023C69" w:rsidP="00023C69">
      <w:pPr>
        <w:rPr>
          <w:rFonts w:ascii="Times New Roman" w:hAnsi="Times New Roman"/>
          <w:szCs w:val="21"/>
        </w:rPr>
      </w:pPr>
      <w:r>
        <w:rPr>
          <w:rFonts w:hint="default"/>
          <w:szCs w:val="24"/>
        </w:rPr>
        <w:br w:type="page"/>
      </w:r>
      <w:r w:rsidRPr="00705128">
        <w:rPr>
          <w:rFonts w:ascii="Times New Roman" w:hAnsi="Times New Roman"/>
          <w:szCs w:val="21"/>
        </w:rPr>
        <w:lastRenderedPageBreak/>
        <w:t>様式第</w:t>
      </w:r>
      <w:r>
        <w:rPr>
          <w:rFonts w:ascii="Times New Roman" w:hAnsi="Times New Roman"/>
          <w:szCs w:val="21"/>
        </w:rPr>
        <w:t>４</w:t>
      </w:r>
      <w:r w:rsidRPr="00705128">
        <w:rPr>
          <w:rFonts w:ascii="Times New Roman" w:hAnsi="Times New Roman"/>
          <w:szCs w:val="21"/>
        </w:rPr>
        <w:t>号</w:t>
      </w:r>
      <w:r>
        <w:t>（第５条</w:t>
      </w:r>
      <w:r w:rsidR="008970E6">
        <w:t>、第８条</w:t>
      </w:r>
      <w:r>
        <w:t>関係）</w:t>
      </w:r>
    </w:p>
    <w:p w14:paraId="2892D2AC" w14:textId="77777777" w:rsidR="00023C69" w:rsidRPr="00705128" w:rsidRDefault="00023C69" w:rsidP="00023C69">
      <w:pPr>
        <w:jc w:val="right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 xml:space="preserve">　　　　　　　　　　　　　　　　　　　　　　　　　　　　番　</w:t>
      </w:r>
      <w:r>
        <w:rPr>
          <w:rFonts w:ascii="Times New Roman" w:hAnsi="Times New Roman"/>
          <w:szCs w:val="21"/>
        </w:rPr>
        <w:t xml:space="preserve">　　</w:t>
      </w:r>
      <w:r w:rsidRPr="00705128">
        <w:rPr>
          <w:rFonts w:ascii="Times New Roman" w:hAnsi="Times New Roman"/>
          <w:szCs w:val="21"/>
        </w:rPr>
        <w:t xml:space="preserve">　　号</w:t>
      </w:r>
    </w:p>
    <w:p w14:paraId="23A8C862" w14:textId="77777777" w:rsidR="00023C69" w:rsidRPr="00705128" w:rsidRDefault="00023C69" w:rsidP="00023C69">
      <w:pPr>
        <w:jc w:val="right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年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 xml:space="preserve">　月　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 xml:space="preserve">日　</w:t>
      </w:r>
    </w:p>
    <w:p w14:paraId="1D1C1E69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　</w:t>
      </w:r>
    </w:p>
    <w:p w14:paraId="5AC76E92" w14:textId="77777777" w:rsidR="00023C69" w:rsidRDefault="00023C69" w:rsidP="00023C69">
      <w:pPr>
        <w:rPr>
          <w:rFonts w:ascii="Times New Roman" w:hAnsi="Times New Roman"/>
          <w:szCs w:val="21"/>
        </w:rPr>
      </w:pPr>
      <w:r w:rsidRPr="00705128">
        <w:rPr>
          <w:rFonts w:ascii="Times New Roman" w:hAnsi="Times New Roman"/>
          <w:szCs w:val="21"/>
        </w:rPr>
        <w:t xml:space="preserve">　　　　　　　　　　　</w:t>
      </w:r>
      <w:r>
        <w:rPr>
          <w:rFonts w:ascii="Times New Roman" w:hAnsi="Times New Roman"/>
          <w:szCs w:val="21"/>
        </w:rPr>
        <w:t xml:space="preserve">　　　</w:t>
      </w:r>
      <w:r w:rsidRPr="00705128">
        <w:rPr>
          <w:rFonts w:ascii="Times New Roman" w:hAnsi="Times New Roman"/>
          <w:szCs w:val="21"/>
        </w:rPr>
        <w:t xml:space="preserve">　様</w:t>
      </w:r>
    </w:p>
    <w:p w14:paraId="2FE9BB5F" w14:textId="77777777" w:rsidR="00023C69" w:rsidRDefault="00023C69" w:rsidP="00023C69">
      <w:pPr>
        <w:rPr>
          <w:rFonts w:ascii="Times New Roman" w:hAnsi="Times New Roman"/>
          <w:szCs w:val="21"/>
        </w:rPr>
      </w:pPr>
    </w:p>
    <w:p w14:paraId="34C5E74E" w14:textId="77777777" w:rsidR="00023C69" w:rsidRPr="00705128" w:rsidRDefault="00023C69" w:rsidP="00023C69">
      <w:pPr>
        <w:jc w:val="right"/>
        <w:rPr>
          <w:rFonts w:hAnsi="Times New Roman" w:cs="Times New Roman"/>
          <w:spacing w:val="2"/>
          <w:sz w:val="21"/>
          <w:szCs w:val="21"/>
        </w:rPr>
      </w:pPr>
      <w:r w:rsidRPr="00705128">
        <w:rPr>
          <w:rFonts w:ascii="Times New Roman" w:hAnsi="Times New Roman"/>
          <w:szCs w:val="21"/>
        </w:rPr>
        <w:t>職氏名</w:t>
      </w:r>
      <w:r w:rsidRPr="00705128">
        <w:rPr>
          <w:rFonts w:hAnsi="Times New Roman" w:cs="Times New Roman"/>
          <w:spacing w:val="2"/>
          <w:szCs w:val="21"/>
        </w:rPr>
        <w:t xml:space="preserve">　</w:t>
      </w:r>
      <w:r>
        <w:rPr>
          <w:rFonts w:hAnsi="Times New Roman" w:cs="Times New Roman"/>
          <w:spacing w:val="2"/>
          <w:szCs w:val="21"/>
        </w:rPr>
        <w:t xml:space="preserve">　　　　　　　</w:t>
      </w:r>
      <w:r w:rsidRPr="00705128">
        <w:rPr>
          <w:rFonts w:hAnsi="Times New Roman" w:cs="Times New Roman"/>
          <w:spacing w:val="2"/>
          <w:szCs w:val="21"/>
        </w:rPr>
        <w:t xml:space="preserve">　</w:t>
      </w:r>
      <w:r>
        <w:rPr>
          <w:rFonts w:hAnsi="Times New Roman" w:cs="Times New Roman"/>
          <w:spacing w:val="2"/>
          <w:szCs w:val="21"/>
        </w:rPr>
        <w:t xml:space="preserve">　　</w:t>
      </w:r>
      <w:r w:rsidRPr="00705128">
        <w:rPr>
          <w:rFonts w:ascii="Times New Roman" w:hAnsi="Times New Roman"/>
          <w:szCs w:val="21"/>
        </w:rPr>
        <w:t>印</w:t>
      </w:r>
    </w:p>
    <w:p w14:paraId="2747733B" w14:textId="77777777" w:rsidR="00023C69" w:rsidRDefault="00023C69" w:rsidP="00023C69">
      <w:pPr>
        <w:rPr>
          <w:rFonts w:hAnsi="Times New Roman" w:cs="Times New Roman"/>
          <w:spacing w:val="2"/>
          <w:szCs w:val="21"/>
        </w:rPr>
      </w:pPr>
    </w:p>
    <w:p w14:paraId="7B1C5461" w14:textId="77777777" w:rsidR="00023C69" w:rsidRPr="007F482C" w:rsidRDefault="00023C69" w:rsidP="00023C69">
      <w:pPr>
        <w:spacing w:line="240" w:lineRule="atLeast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○○</w:t>
      </w:r>
      <w:r w:rsidRPr="007F482C">
        <w:rPr>
          <w:rFonts w:ascii="Times New Roman" w:hAnsi="Times New Roman"/>
          <w:color w:val="auto"/>
          <w:szCs w:val="24"/>
        </w:rPr>
        <w:t>年度未来の林業を担う即戦力人材確保育成事業費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ascii="Times New Roman" w:hAnsi="Times New Roman"/>
          <w:color w:val="auto"/>
          <w:szCs w:val="24"/>
        </w:rPr>
        <w:t>交付決定通知書</w:t>
      </w:r>
    </w:p>
    <w:p w14:paraId="08DE050D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</w:p>
    <w:p w14:paraId="48748848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○○</w:t>
      </w:r>
      <w:r w:rsidRPr="00705128">
        <w:rPr>
          <w:rFonts w:ascii="Times New Roman" w:hAnsi="Times New Roman"/>
          <w:szCs w:val="21"/>
        </w:rPr>
        <w:t>年　月　日付　第　号の申請書（以下「申請書」という。）で申請のあった</w:t>
      </w:r>
      <w:r w:rsidRPr="007F482C">
        <w:rPr>
          <w:rFonts w:ascii="Times New Roman" w:hAnsi="Times New Roman"/>
          <w:color w:val="auto"/>
          <w:szCs w:val="24"/>
        </w:rPr>
        <w:t>未来の林業を担う即戦力人材確保育成事業費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05128">
        <w:rPr>
          <w:rFonts w:ascii="Times New Roman" w:hAnsi="Times New Roman"/>
          <w:szCs w:val="21"/>
        </w:rPr>
        <w:t>（以下「本補助金」という。）については、鳥取県補助金等交付規則（昭和３２年鳥取県規則第２２号。以下「規則」という。）第６条第１項の規定に基づき、下記のとおり交付することに決定し、併せて規則第１８条第１項の規定に基づきその額を確定したので、規則第８条第１項及び第１８条第１項の規定により通知します。</w:t>
      </w:r>
    </w:p>
    <w:p w14:paraId="399D13B7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</w:p>
    <w:p w14:paraId="5A0A19FD" w14:textId="77777777" w:rsidR="00023C69" w:rsidRPr="00705128" w:rsidRDefault="00023C69" w:rsidP="00023C69">
      <w:pPr>
        <w:jc w:val="center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記</w:t>
      </w:r>
    </w:p>
    <w:p w14:paraId="5093D5D4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１　補助事業</w:t>
      </w:r>
    </w:p>
    <w:p w14:paraId="527EF477" w14:textId="77777777" w:rsidR="00023C69" w:rsidRPr="00705128" w:rsidRDefault="00023C69" w:rsidP="00023C69">
      <w:pPr>
        <w:ind w:left="212" w:firstLine="212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本</w:t>
      </w:r>
      <w:r w:rsidR="00F858C4">
        <w:rPr>
          <w:rFonts w:ascii="Times New Roman" w:hAnsi="Times New Roman"/>
          <w:szCs w:val="21"/>
        </w:rPr>
        <w:t>補助金</w:t>
      </w:r>
      <w:r w:rsidRPr="00705128">
        <w:rPr>
          <w:rFonts w:ascii="Times New Roman" w:hAnsi="Times New Roman"/>
          <w:szCs w:val="21"/>
        </w:rPr>
        <w:t>の補助事業は、安全衛生技能講習</w:t>
      </w:r>
      <w:r>
        <w:rPr>
          <w:rFonts w:ascii="Times New Roman" w:hAnsi="Times New Roman"/>
          <w:szCs w:val="21"/>
        </w:rPr>
        <w:t>等</w:t>
      </w:r>
      <w:r w:rsidRPr="00705128">
        <w:rPr>
          <w:rFonts w:ascii="Times New Roman" w:hAnsi="Times New Roman"/>
          <w:szCs w:val="21"/>
        </w:rPr>
        <w:t>支援事業とし、その内容は申請書に記載されているとおりとする。</w:t>
      </w:r>
    </w:p>
    <w:p w14:paraId="6B7559E3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</w:p>
    <w:p w14:paraId="10063F72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２　交付決定額等</w:t>
      </w:r>
    </w:p>
    <w:p w14:paraId="5ABCB421" w14:textId="77777777" w:rsidR="00023C69" w:rsidRPr="00705128" w:rsidRDefault="00023C69" w:rsidP="00023C69">
      <w:pPr>
        <w:ind w:left="212" w:firstLine="212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本</w:t>
      </w:r>
      <w:r w:rsidR="00F858C4">
        <w:rPr>
          <w:rFonts w:ascii="Times New Roman" w:hAnsi="Times New Roman"/>
          <w:szCs w:val="21"/>
        </w:rPr>
        <w:t>補助金</w:t>
      </w:r>
      <w:r w:rsidRPr="00705128">
        <w:rPr>
          <w:rFonts w:ascii="Times New Roman" w:hAnsi="Times New Roman"/>
          <w:szCs w:val="21"/>
        </w:rPr>
        <w:t>の算定基準額及び交付決定額は、次のとおりとする。</w:t>
      </w:r>
    </w:p>
    <w:p w14:paraId="14574D47" w14:textId="77777777" w:rsidR="00023C69" w:rsidRPr="00705128" w:rsidRDefault="00023C69" w:rsidP="004A655F">
      <w:pPr>
        <w:ind w:firstLineChars="200" w:firstLine="442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（１）算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>定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>基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>準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 xml:space="preserve">額　　　金　　　　　</w:t>
      </w:r>
      <w:r>
        <w:rPr>
          <w:rFonts w:ascii="Times New Roman" w:hAnsi="Times New Roman"/>
          <w:szCs w:val="21"/>
        </w:rPr>
        <w:t xml:space="preserve">　　　　</w:t>
      </w:r>
      <w:r w:rsidRPr="00705128">
        <w:rPr>
          <w:rFonts w:ascii="Times New Roman" w:hAnsi="Times New Roman"/>
          <w:szCs w:val="21"/>
        </w:rPr>
        <w:t xml:space="preserve">　円</w:t>
      </w:r>
    </w:p>
    <w:p w14:paraId="743C56DC" w14:textId="77777777" w:rsidR="00023C69" w:rsidRPr="00705128" w:rsidRDefault="00023C69" w:rsidP="004A655F">
      <w:pPr>
        <w:ind w:firstLineChars="200" w:firstLine="442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（２）交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>付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>決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>定</w:t>
      </w:r>
      <w:r>
        <w:rPr>
          <w:rFonts w:ascii="Times New Roman" w:hAnsi="Times New Roman"/>
          <w:szCs w:val="21"/>
        </w:rPr>
        <w:t xml:space="preserve">　</w:t>
      </w:r>
      <w:r w:rsidRPr="00705128">
        <w:rPr>
          <w:rFonts w:ascii="Times New Roman" w:hAnsi="Times New Roman"/>
          <w:szCs w:val="21"/>
        </w:rPr>
        <w:t xml:space="preserve">額　　　金　　　　　</w:t>
      </w:r>
      <w:r>
        <w:rPr>
          <w:rFonts w:ascii="Times New Roman" w:hAnsi="Times New Roman"/>
          <w:szCs w:val="21"/>
        </w:rPr>
        <w:t xml:space="preserve">　　　　</w:t>
      </w:r>
      <w:r w:rsidRPr="00705128">
        <w:rPr>
          <w:rFonts w:ascii="Times New Roman" w:hAnsi="Times New Roman"/>
          <w:szCs w:val="21"/>
        </w:rPr>
        <w:t xml:space="preserve">　円</w:t>
      </w:r>
    </w:p>
    <w:p w14:paraId="49DD2D5B" w14:textId="77777777" w:rsidR="00023C69" w:rsidRPr="00705128" w:rsidRDefault="00023C69" w:rsidP="00023C69">
      <w:pPr>
        <w:ind w:left="636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なお、本</w:t>
      </w:r>
      <w:r w:rsidR="00F858C4">
        <w:rPr>
          <w:rFonts w:ascii="Times New Roman" w:hAnsi="Times New Roman"/>
          <w:szCs w:val="21"/>
        </w:rPr>
        <w:t>補助金</w:t>
      </w:r>
      <w:r w:rsidRPr="00705128">
        <w:rPr>
          <w:rFonts w:ascii="Times New Roman" w:hAnsi="Times New Roman"/>
          <w:szCs w:val="21"/>
        </w:rPr>
        <w:t>の確定額は、交付決定額のとおりとする。</w:t>
      </w:r>
    </w:p>
    <w:p w14:paraId="4521EA94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</w:p>
    <w:p w14:paraId="41310688" w14:textId="77777777" w:rsidR="00023C69" w:rsidRPr="00705128" w:rsidRDefault="00023C69" w:rsidP="00023C69">
      <w:pPr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３　補助規程の遵守</w:t>
      </w:r>
    </w:p>
    <w:p w14:paraId="10D47649" w14:textId="77777777" w:rsidR="00023C69" w:rsidRPr="00705128" w:rsidRDefault="00023C69" w:rsidP="00023C69">
      <w:pPr>
        <w:ind w:left="212" w:firstLine="212"/>
        <w:rPr>
          <w:rFonts w:hAnsi="Times New Roman" w:cs="Times New Roman"/>
          <w:spacing w:val="2"/>
          <w:szCs w:val="21"/>
        </w:rPr>
      </w:pPr>
      <w:r w:rsidRPr="00705128">
        <w:rPr>
          <w:rFonts w:ascii="Times New Roman" w:hAnsi="Times New Roman"/>
          <w:szCs w:val="21"/>
        </w:rPr>
        <w:t>本</w:t>
      </w:r>
      <w:r w:rsidR="00F858C4">
        <w:rPr>
          <w:rFonts w:ascii="Times New Roman" w:hAnsi="Times New Roman"/>
          <w:szCs w:val="21"/>
        </w:rPr>
        <w:t>補助金</w:t>
      </w:r>
      <w:r w:rsidRPr="00705128">
        <w:rPr>
          <w:rFonts w:ascii="Times New Roman" w:hAnsi="Times New Roman"/>
          <w:szCs w:val="21"/>
        </w:rPr>
        <w:t>の収受及び使用、補助事業の遂行等に当たっては、規則及び未来の林業を担う即戦力人材確保育成事業費</w:t>
      </w:r>
      <w:r w:rsidR="00F858C4">
        <w:rPr>
          <w:rFonts w:ascii="Times New Roman" w:hAnsi="Times New Roman"/>
          <w:szCs w:val="21"/>
        </w:rPr>
        <w:t>補助金</w:t>
      </w:r>
      <w:r w:rsidRPr="00705128">
        <w:rPr>
          <w:rFonts w:ascii="Times New Roman" w:hAnsi="Times New Roman" w:hint="default"/>
          <w:szCs w:val="21"/>
        </w:rPr>
        <w:t>交付要綱</w:t>
      </w:r>
      <w:r>
        <w:rPr>
          <w:rFonts w:ascii="Times New Roman" w:hAnsi="Times New Roman"/>
          <w:szCs w:val="21"/>
        </w:rPr>
        <w:t>（</w:t>
      </w:r>
      <w:r w:rsidR="0051279C">
        <w:rPr>
          <w:rFonts w:ascii="Times New Roman" w:hAnsi="Times New Roman"/>
          <w:color w:val="auto"/>
          <w:szCs w:val="24"/>
        </w:rPr>
        <w:t>平成３１年３月２５</w:t>
      </w:r>
      <w:r w:rsidR="0051279C" w:rsidRPr="007F482C">
        <w:rPr>
          <w:rFonts w:ascii="Times New Roman" w:hAnsi="Times New Roman"/>
          <w:color w:val="auto"/>
          <w:szCs w:val="24"/>
        </w:rPr>
        <w:t>日付第</w:t>
      </w:r>
      <w:r w:rsidR="0051279C">
        <w:rPr>
          <w:rFonts w:ascii="Times New Roman" w:hAnsi="Times New Roman"/>
          <w:sz w:val="21"/>
          <w:szCs w:val="21"/>
        </w:rPr>
        <w:t>２０１８００３５００９３</w:t>
      </w:r>
      <w:r w:rsidR="0051279C" w:rsidRPr="007F482C">
        <w:rPr>
          <w:rFonts w:ascii="Times New Roman" w:hAnsi="Times New Roman"/>
          <w:color w:val="auto"/>
          <w:szCs w:val="24"/>
        </w:rPr>
        <w:t>号鳥取県農林水産部長通知</w:t>
      </w:r>
      <w:r w:rsidRPr="00705128">
        <w:rPr>
          <w:rFonts w:ascii="Times New Roman" w:hAnsi="Times New Roman"/>
          <w:szCs w:val="21"/>
        </w:rPr>
        <w:t>）の規定に従わなければならない。</w:t>
      </w:r>
    </w:p>
    <w:p w14:paraId="41CA910E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>
        <w:rPr>
          <w:rFonts w:hint="default"/>
          <w:szCs w:val="24"/>
        </w:rPr>
        <w:br w:type="page"/>
      </w:r>
      <w:r>
        <w:rPr>
          <w:szCs w:val="24"/>
        </w:rPr>
        <w:lastRenderedPageBreak/>
        <w:t>様式第５</w:t>
      </w:r>
      <w:r w:rsidRPr="00054117">
        <w:rPr>
          <w:szCs w:val="24"/>
        </w:rPr>
        <w:t>号</w:t>
      </w:r>
      <w:r>
        <w:t>（第６条関係）</w:t>
      </w:r>
    </w:p>
    <w:p w14:paraId="132BAB51" w14:textId="77777777" w:rsidR="00023C69" w:rsidRDefault="00023C69" w:rsidP="00023C69">
      <w:pPr>
        <w:rPr>
          <w:rFonts w:hint="default"/>
        </w:rPr>
      </w:pPr>
    </w:p>
    <w:p w14:paraId="0D58051E" w14:textId="77777777" w:rsidR="00023C69" w:rsidRDefault="00023C69" w:rsidP="00023C69"/>
    <w:p w14:paraId="04C8F657" w14:textId="77777777" w:rsidR="00023C69" w:rsidRDefault="00023C69" w:rsidP="00023C69">
      <w:pPr>
        <w:jc w:val="center"/>
      </w:pPr>
      <w:r>
        <w:t>中　止　届</w:t>
      </w:r>
    </w:p>
    <w:p w14:paraId="2C9F220D" w14:textId="77777777" w:rsidR="00023C69" w:rsidRDefault="00023C69" w:rsidP="00023C69">
      <w:pPr>
        <w:jc w:val="center"/>
      </w:pPr>
    </w:p>
    <w:p w14:paraId="6FEA1A45" w14:textId="77777777" w:rsidR="00023C69" w:rsidRDefault="00023C69" w:rsidP="00023C69">
      <w:pPr>
        <w:wordWrap w:val="0"/>
        <w:jc w:val="right"/>
      </w:pPr>
      <w:r>
        <w:t xml:space="preserve">　　</w:t>
      </w:r>
    </w:p>
    <w:p w14:paraId="02FEC933" w14:textId="77777777" w:rsidR="00023C69" w:rsidRDefault="00023C69" w:rsidP="00023C69"/>
    <w:p w14:paraId="03794E05" w14:textId="77777777" w:rsidR="00023C69" w:rsidRDefault="00023C69" w:rsidP="00023C69">
      <w:r>
        <w:t>１　中止日</w:t>
      </w:r>
    </w:p>
    <w:p w14:paraId="5FB2DAE7" w14:textId="77777777" w:rsidR="00023C69" w:rsidRDefault="00023C69" w:rsidP="00023C69">
      <w:r>
        <w:t xml:space="preserve">      　　　　年　　月　　日</w:t>
      </w:r>
    </w:p>
    <w:p w14:paraId="6B84AC85" w14:textId="77777777" w:rsidR="00023C69" w:rsidRDefault="00023C69" w:rsidP="00023C69">
      <w:pPr>
        <w:rPr>
          <w:rFonts w:hint="default"/>
        </w:rPr>
      </w:pPr>
    </w:p>
    <w:p w14:paraId="5BDB485A" w14:textId="77777777" w:rsidR="00023C69" w:rsidRDefault="00023C69" w:rsidP="00023C69">
      <w:pPr>
        <w:rPr>
          <w:rFonts w:hint="default"/>
        </w:rPr>
      </w:pPr>
    </w:p>
    <w:p w14:paraId="06737D0A" w14:textId="77777777" w:rsidR="00023C69" w:rsidRDefault="00023C69" w:rsidP="00023C69"/>
    <w:p w14:paraId="1790A208" w14:textId="77777777" w:rsidR="00023C69" w:rsidRDefault="00023C69" w:rsidP="00023C69">
      <w:r>
        <w:t>２　中止理由</w:t>
      </w:r>
    </w:p>
    <w:p w14:paraId="22A4C5A1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>
        <w:rPr>
          <w:color w:val="auto"/>
        </w:rPr>
        <w:br w:type="page"/>
      </w:r>
      <w:r>
        <w:rPr>
          <w:color w:val="auto"/>
        </w:rPr>
        <w:lastRenderedPageBreak/>
        <w:t>様式６号</w:t>
      </w:r>
      <w:r>
        <w:t>（第７条関係）</w:t>
      </w:r>
    </w:p>
    <w:p w14:paraId="263E7839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4596E82A" w14:textId="77777777" w:rsidR="00023C69" w:rsidRPr="00054117" w:rsidRDefault="00023C69" w:rsidP="00023C69">
      <w:pPr>
        <w:widowControl/>
        <w:overflowPunct/>
        <w:spacing w:line="0" w:lineRule="atLeast"/>
        <w:jc w:val="center"/>
        <w:textAlignment w:val="auto"/>
        <w:rPr>
          <w:rFonts w:hint="default"/>
          <w:szCs w:val="24"/>
        </w:rPr>
      </w:pPr>
      <w:r>
        <w:rPr>
          <w:szCs w:val="24"/>
        </w:rPr>
        <w:t>○○</w:t>
      </w:r>
      <w:r w:rsidRPr="00054117">
        <w:rPr>
          <w:szCs w:val="24"/>
        </w:rPr>
        <w:t>年度安全衛生技能講習等支援事業仕入控除税額確定報告書</w:t>
      </w:r>
    </w:p>
    <w:p w14:paraId="49557BB5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6F77B088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5DBC532E" w14:textId="77777777" w:rsidR="00023C69" w:rsidRPr="00054117" w:rsidRDefault="00023C69" w:rsidP="00023C69">
      <w:pPr>
        <w:widowControl/>
        <w:overflowPunct/>
        <w:spacing w:line="0" w:lineRule="atLeast"/>
        <w:jc w:val="right"/>
        <w:textAlignment w:val="auto"/>
        <w:rPr>
          <w:rFonts w:hint="default"/>
          <w:szCs w:val="24"/>
        </w:rPr>
      </w:pPr>
      <w:r w:rsidRPr="00054117">
        <w:rPr>
          <w:szCs w:val="24"/>
        </w:rPr>
        <w:t xml:space="preserve">　</w:t>
      </w:r>
      <w:r>
        <w:rPr>
          <w:szCs w:val="24"/>
        </w:rPr>
        <w:t xml:space="preserve">　　　　　　　　　　　　　　　　　　　　　　　　　　　　　</w:t>
      </w:r>
      <w:r w:rsidRPr="00054117">
        <w:rPr>
          <w:szCs w:val="24"/>
        </w:rPr>
        <w:t xml:space="preserve">　　番　　　号</w:t>
      </w:r>
    </w:p>
    <w:p w14:paraId="1CCFFCA1" w14:textId="77777777" w:rsidR="00023C69" w:rsidRPr="00054117" w:rsidRDefault="00023C69" w:rsidP="00023C69">
      <w:pPr>
        <w:widowControl/>
        <w:overflowPunct/>
        <w:spacing w:line="0" w:lineRule="atLeast"/>
        <w:jc w:val="right"/>
        <w:textAlignment w:val="auto"/>
        <w:rPr>
          <w:rFonts w:hint="default"/>
          <w:szCs w:val="24"/>
        </w:rPr>
      </w:pPr>
      <w:r w:rsidRPr="00054117">
        <w:rPr>
          <w:szCs w:val="24"/>
        </w:rPr>
        <w:t xml:space="preserve">　　　　　　　　　　　　　　　　　　　　　　　　　　　　　　　　年　月　日</w:t>
      </w:r>
    </w:p>
    <w:p w14:paraId="721B7C0F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237347E8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189A5DE2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 xml:space="preserve">　職　　氏　名　　　　　様</w:t>
      </w:r>
    </w:p>
    <w:p w14:paraId="75106F54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128BED9E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rFonts w:hint="default"/>
          <w:szCs w:val="24"/>
        </w:rPr>
        <w:t xml:space="preserve">                    </w:t>
      </w:r>
      <w:r>
        <w:rPr>
          <w:rFonts w:hint="default"/>
          <w:szCs w:val="24"/>
        </w:rPr>
        <w:t xml:space="preserve">                               </w:t>
      </w:r>
      <w:r w:rsidRPr="00054117">
        <w:rPr>
          <w:rFonts w:hint="default"/>
          <w:szCs w:val="24"/>
        </w:rPr>
        <w:t>所在地</w:t>
      </w:r>
    </w:p>
    <w:p w14:paraId="1D2782DE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rFonts w:hint="default"/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054117">
        <w:rPr>
          <w:rFonts w:hint="default"/>
          <w:szCs w:val="24"/>
        </w:rPr>
        <w:t>名称</w:t>
      </w:r>
      <w:r>
        <w:rPr>
          <w:rFonts w:hint="default"/>
          <w:szCs w:val="24"/>
        </w:rPr>
        <w:t xml:space="preserve">                       </w:t>
      </w:r>
      <w:r>
        <w:rPr>
          <w:szCs w:val="24"/>
        </w:rPr>
        <w:t xml:space="preserve">       </w:t>
      </w:r>
      <w:r w:rsidRPr="00054117">
        <w:rPr>
          <w:szCs w:val="24"/>
        </w:rPr>
        <w:t xml:space="preserve">　　　　　　　　　　　　　　　　　　　　</w:t>
      </w:r>
      <w:r>
        <w:rPr>
          <w:szCs w:val="24"/>
        </w:rPr>
        <w:t xml:space="preserve"> </w:t>
      </w:r>
      <w:r w:rsidRPr="00054117">
        <w:rPr>
          <w:szCs w:val="24"/>
        </w:rPr>
        <w:t>代表者</w:t>
      </w:r>
      <w:r w:rsidRPr="00054117">
        <w:rPr>
          <w:rFonts w:hint="default"/>
          <w:szCs w:val="24"/>
        </w:rPr>
        <w:t xml:space="preserve">      </w:t>
      </w:r>
      <w:r>
        <w:rPr>
          <w:rFonts w:hint="default"/>
          <w:szCs w:val="24"/>
        </w:rPr>
        <w:t xml:space="preserve">   </w:t>
      </w:r>
      <w:r>
        <w:rPr>
          <w:szCs w:val="24"/>
        </w:rPr>
        <w:t xml:space="preserve">   </w:t>
      </w:r>
      <w:r>
        <w:rPr>
          <w:rFonts w:hint="default"/>
          <w:szCs w:val="24"/>
        </w:rPr>
        <w:t xml:space="preserve">  </w:t>
      </w:r>
      <w:r w:rsidRPr="00054117">
        <w:rPr>
          <w:rFonts w:hint="default"/>
          <w:szCs w:val="24"/>
        </w:rPr>
        <w:t xml:space="preserve">印 </w:t>
      </w:r>
    </w:p>
    <w:p w14:paraId="0FD44888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rFonts w:hint="default"/>
          <w:szCs w:val="24"/>
        </w:rPr>
        <w:t xml:space="preserve">                                                                       　　　　</w:t>
      </w:r>
      <w:r w:rsidRPr="00054117">
        <w:rPr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szCs w:val="24"/>
        </w:rPr>
        <w:t xml:space="preserve">　　　　　　　　　　　</w:t>
      </w:r>
    </w:p>
    <w:p w14:paraId="5DEF40A0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>
        <w:rPr>
          <w:szCs w:val="24"/>
        </w:rPr>
        <w:t xml:space="preserve">　○○年　　月　　日付第　　号により交付決定のあった○○</w:t>
      </w:r>
      <w:r w:rsidRPr="00054117">
        <w:rPr>
          <w:szCs w:val="24"/>
        </w:rPr>
        <w:t>年度安全衛生技能講習等支援事業費補助金について、仕入控除税額が確定したので、未来の林業を担う即戦力人材確保育成事業費</w:t>
      </w:r>
      <w:r w:rsidR="00F858C4">
        <w:rPr>
          <w:szCs w:val="24"/>
        </w:rPr>
        <w:t>補助金</w:t>
      </w:r>
      <w:r w:rsidRPr="00054117">
        <w:rPr>
          <w:rFonts w:hint="default"/>
          <w:szCs w:val="24"/>
        </w:rPr>
        <w:t>交付要綱</w:t>
      </w:r>
      <w:r>
        <w:rPr>
          <w:szCs w:val="24"/>
        </w:rPr>
        <w:t>（</w:t>
      </w:r>
      <w:r w:rsidR="0051279C" w:rsidRPr="0051279C">
        <w:rPr>
          <w:szCs w:val="24"/>
        </w:rPr>
        <w:t>平成３１年３月２５日付第２０１８００３５００９３号鳥取県農林水産部長通知</w:t>
      </w:r>
      <w:r>
        <w:rPr>
          <w:szCs w:val="24"/>
        </w:rPr>
        <w:t>）</w:t>
      </w:r>
      <w:r w:rsidRPr="00E0002B">
        <w:rPr>
          <w:color w:val="auto"/>
          <w:szCs w:val="24"/>
        </w:rPr>
        <w:t>第</w:t>
      </w:r>
      <w:r>
        <w:rPr>
          <w:color w:val="auto"/>
          <w:szCs w:val="24"/>
        </w:rPr>
        <w:t>７</w:t>
      </w:r>
      <w:r w:rsidRPr="00E0002B">
        <w:rPr>
          <w:color w:val="auto"/>
          <w:szCs w:val="24"/>
        </w:rPr>
        <w:t>条第４項</w:t>
      </w:r>
      <w:r w:rsidRPr="00054117">
        <w:rPr>
          <w:szCs w:val="24"/>
        </w:rPr>
        <w:t>の規定に基づき、下記のとおり報告します。</w:t>
      </w:r>
    </w:p>
    <w:p w14:paraId="3E8F354F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16FCE2DB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rFonts w:hint="default"/>
          <w:szCs w:val="24"/>
        </w:rPr>
        <w:t xml:space="preserve">                                          記</w:t>
      </w:r>
    </w:p>
    <w:p w14:paraId="7E97A626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1ACE01A8" w14:textId="77777777" w:rsidR="00023C69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>１</w:t>
      </w:r>
      <w:r>
        <w:rPr>
          <w:szCs w:val="24"/>
        </w:rPr>
        <w:t xml:space="preserve">　補助金の確定額　　　　　　　　　　　　　　　　　</w:t>
      </w:r>
      <w:r w:rsidRPr="00054117">
        <w:rPr>
          <w:szCs w:val="24"/>
        </w:rPr>
        <w:t xml:space="preserve">　　</w:t>
      </w:r>
      <w:r>
        <w:rPr>
          <w:szCs w:val="24"/>
        </w:rPr>
        <w:t xml:space="preserve">　　</w:t>
      </w:r>
    </w:p>
    <w:p w14:paraId="6C225BA0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>
        <w:rPr>
          <w:szCs w:val="24"/>
        </w:rPr>
        <w:t xml:space="preserve">　　　金　　　　　　円　　（○○</w:t>
      </w:r>
      <w:r w:rsidRPr="00054117">
        <w:rPr>
          <w:szCs w:val="24"/>
        </w:rPr>
        <w:t>年　　月　　日付第　　　号による通知額）</w:t>
      </w:r>
    </w:p>
    <w:p w14:paraId="7D2201E8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1CB019FE" w14:textId="77777777" w:rsidR="00023C69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>
        <w:rPr>
          <w:szCs w:val="24"/>
        </w:rPr>
        <w:t xml:space="preserve">２　上記に係る補助対象経費の額　　　　　　　　　　</w:t>
      </w:r>
      <w:r w:rsidRPr="00054117">
        <w:rPr>
          <w:szCs w:val="24"/>
        </w:rPr>
        <w:t xml:space="preserve">　　　</w:t>
      </w:r>
      <w:r>
        <w:rPr>
          <w:szCs w:val="24"/>
        </w:rPr>
        <w:t xml:space="preserve">　　</w:t>
      </w:r>
      <w:r w:rsidRPr="00054117">
        <w:rPr>
          <w:szCs w:val="24"/>
        </w:rPr>
        <w:t xml:space="preserve">　</w:t>
      </w:r>
    </w:p>
    <w:p w14:paraId="2AE1F0BA" w14:textId="77777777" w:rsidR="00023C69" w:rsidRPr="00054117" w:rsidRDefault="00023C69" w:rsidP="004A655F">
      <w:pPr>
        <w:widowControl/>
        <w:overflowPunct/>
        <w:spacing w:line="0" w:lineRule="atLeast"/>
        <w:ind w:firstLineChars="100" w:firstLine="221"/>
        <w:jc w:val="left"/>
        <w:textAlignment w:val="auto"/>
        <w:rPr>
          <w:rFonts w:hint="default"/>
          <w:szCs w:val="24"/>
        </w:rPr>
      </w:pPr>
      <w:r>
        <w:rPr>
          <w:szCs w:val="24"/>
        </w:rPr>
        <w:t xml:space="preserve">　　</w:t>
      </w:r>
      <w:r w:rsidRPr="00054117">
        <w:rPr>
          <w:szCs w:val="24"/>
        </w:rPr>
        <w:t>金　　　　　　円</w:t>
      </w:r>
    </w:p>
    <w:p w14:paraId="38DCE60A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0D71D8A4" w14:textId="77777777" w:rsidR="00023C69" w:rsidRPr="00054117" w:rsidRDefault="00023C69" w:rsidP="004A655F">
      <w:pPr>
        <w:widowControl/>
        <w:overflowPunct/>
        <w:spacing w:line="0" w:lineRule="atLeast"/>
        <w:ind w:left="221" w:hangingChars="100" w:hanging="221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>３　実</w:t>
      </w:r>
      <w:r>
        <w:rPr>
          <w:szCs w:val="24"/>
        </w:rPr>
        <w:t>績報告控除税額（交付決定控除税額が実績報告控除税額を</w:t>
      </w:r>
      <w:r w:rsidRPr="00054117">
        <w:rPr>
          <w:szCs w:val="24"/>
        </w:rPr>
        <w:t>超えるときは、当該交付決定控除税額）</w:t>
      </w:r>
    </w:p>
    <w:p w14:paraId="6390B83C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>
        <w:rPr>
          <w:szCs w:val="24"/>
        </w:rPr>
        <w:t xml:space="preserve">　</w:t>
      </w:r>
      <w:r w:rsidRPr="00054117">
        <w:rPr>
          <w:szCs w:val="24"/>
        </w:rPr>
        <w:t xml:space="preserve">　</w:t>
      </w:r>
      <w:r>
        <w:rPr>
          <w:szCs w:val="24"/>
        </w:rPr>
        <w:t xml:space="preserve">　</w:t>
      </w:r>
      <w:r w:rsidRPr="00054117">
        <w:rPr>
          <w:szCs w:val="24"/>
        </w:rPr>
        <w:t>金　　　　　　円</w:t>
      </w:r>
    </w:p>
    <w:p w14:paraId="41F8B987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 xml:space="preserve">　　</w:t>
      </w:r>
    </w:p>
    <w:p w14:paraId="7DF240D0" w14:textId="77777777" w:rsidR="00023C69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>４　消</w:t>
      </w:r>
      <w:r>
        <w:rPr>
          <w:szCs w:val="24"/>
        </w:rPr>
        <w:t xml:space="preserve">費税及び地方消費税額の申告により確定した仕入控除税額　</w:t>
      </w:r>
      <w:r w:rsidRPr="00054117">
        <w:rPr>
          <w:szCs w:val="24"/>
        </w:rPr>
        <w:t xml:space="preserve">　</w:t>
      </w:r>
      <w:r>
        <w:rPr>
          <w:szCs w:val="24"/>
        </w:rPr>
        <w:t xml:space="preserve">　</w:t>
      </w:r>
    </w:p>
    <w:p w14:paraId="51AD646C" w14:textId="77777777" w:rsidR="00023C69" w:rsidRPr="00054117" w:rsidRDefault="00023C69" w:rsidP="004A655F">
      <w:pPr>
        <w:widowControl/>
        <w:overflowPunct/>
        <w:spacing w:line="0" w:lineRule="atLeast"/>
        <w:ind w:firstLineChars="300" w:firstLine="664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>金　　　　　　円</w:t>
      </w:r>
    </w:p>
    <w:p w14:paraId="03F25CA1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03D8345B" w14:textId="77777777" w:rsidR="00023C69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>５　補助</w:t>
      </w:r>
      <w:r>
        <w:rPr>
          <w:szCs w:val="24"/>
        </w:rPr>
        <w:t xml:space="preserve">金返還相当額（４－３）×（１÷２）　　　　　　　　　　　</w:t>
      </w:r>
    </w:p>
    <w:p w14:paraId="185D2C73" w14:textId="77777777" w:rsidR="00023C69" w:rsidRPr="00054117" w:rsidRDefault="00023C69" w:rsidP="004A655F">
      <w:pPr>
        <w:widowControl/>
        <w:overflowPunct/>
        <w:spacing w:line="0" w:lineRule="atLeast"/>
        <w:ind w:firstLineChars="300" w:firstLine="664"/>
        <w:jc w:val="left"/>
        <w:textAlignment w:val="auto"/>
        <w:rPr>
          <w:rFonts w:hint="default"/>
          <w:szCs w:val="24"/>
        </w:rPr>
      </w:pPr>
      <w:r w:rsidRPr="00054117">
        <w:rPr>
          <w:szCs w:val="24"/>
        </w:rPr>
        <w:t>金　　　　　　円</w:t>
      </w:r>
    </w:p>
    <w:p w14:paraId="497F03C1" w14:textId="77777777" w:rsidR="00023C69" w:rsidRPr="00054117" w:rsidRDefault="00023C69" w:rsidP="00023C69">
      <w:pPr>
        <w:widowControl/>
        <w:overflowPunct/>
        <w:spacing w:line="0" w:lineRule="atLeast"/>
        <w:jc w:val="left"/>
        <w:textAlignment w:val="auto"/>
        <w:rPr>
          <w:rFonts w:hint="default"/>
          <w:szCs w:val="24"/>
        </w:rPr>
      </w:pPr>
    </w:p>
    <w:p w14:paraId="28BFE3FF" w14:textId="77777777" w:rsidR="00023C69" w:rsidRDefault="00023C69" w:rsidP="00023C69">
      <w:pPr>
        <w:widowControl/>
        <w:overflowPunct/>
        <w:spacing w:line="0" w:lineRule="atLeast"/>
        <w:jc w:val="left"/>
        <w:textAlignment w:val="auto"/>
        <w:rPr>
          <w:rFonts w:ascii="Times New Roman" w:hAnsi="Times New Roman"/>
          <w:szCs w:val="24"/>
        </w:rPr>
      </w:pPr>
      <w:r w:rsidRPr="00054117">
        <w:rPr>
          <w:szCs w:val="24"/>
        </w:rPr>
        <w:t>（注）内訳資料、その他参考となる資料を添付すること。</w:t>
      </w:r>
      <w:r>
        <w:rPr>
          <w:rFonts w:hint="default"/>
          <w:szCs w:val="24"/>
        </w:rPr>
        <w:br w:type="page"/>
      </w:r>
      <w:r w:rsidRPr="001A3A53">
        <w:rPr>
          <w:rFonts w:ascii="Times New Roman" w:hAnsi="Times New Roman"/>
          <w:szCs w:val="24"/>
        </w:rPr>
        <w:lastRenderedPageBreak/>
        <w:t>様</w:t>
      </w:r>
      <w:r>
        <w:rPr>
          <w:rFonts w:ascii="Times New Roman" w:hAnsi="Times New Roman"/>
          <w:szCs w:val="24"/>
        </w:rPr>
        <w:t>式第７</w:t>
      </w:r>
      <w:r w:rsidRPr="001A3A53">
        <w:rPr>
          <w:rFonts w:ascii="Times New Roman" w:hAnsi="Times New Roman"/>
          <w:szCs w:val="24"/>
        </w:rPr>
        <w:t>号</w:t>
      </w:r>
      <w:r>
        <w:t>（第８条関係）</w:t>
      </w:r>
    </w:p>
    <w:p w14:paraId="649A8227" w14:textId="77777777" w:rsidR="00023C69" w:rsidRPr="007F482C" w:rsidRDefault="00023C69" w:rsidP="00023C69">
      <w:pPr>
        <w:overflowPunct/>
        <w:autoSpaceDE w:val="0"/>
        <w:autoSpaceDN w:val="0"/>
        <w:jc w:val="right"/>
        <w:textAlignment w:val="auto"/>
        <w:rPr>
          <w:rFonts w:hAnsi="Century" w:cs="Times New Roman"/>
          <w:color w:val="auto"/>
          <w:kern w:val="2"/>
          <w:szCs w:val="24"/>
        </w:rPr>
      </w:pPr>
      <w:r w:rsidRPr="007F482C">
        <w:rPr>
          <w:rFonts w:hAnsi="Century" w:cs="Times New Roman"/>
          <w:color w:val="auto"/>
          <w:kern w:val="2"/>
          <w:szCs w:val="24"/>
        </w:rPr>
        <w:t>番　　　　　　　号</w:t>
      </w:r>
    </w:p>
    <w:p w14:paraId="16800E2D" w14:textId="77777777" w:rsidR="00023C69" w:rsidRPr="007F482C" w:rsidRDefault="00023C69" w:rsidP="00023C69">
      <w:pPr>
        <w:overflowPunct/>
        <w:autoSpaceDE w:val="0"/>
        <w:autoSpaceDN w:val="0"/>
        <w:jc w:val="right"/>
        <w:textAlignment w:val="auto"/>
        <w:rPr>
          <w:rFonts w:hAnsi="Century" w:cs="Times New Roman"/>
          <w:color w:val="auto"/>
          <w:kern w:val="2"/>
          <w:szCs w:val="24"/>
        </w:rPr>
      </w:pPr>
      <w:r w:rsidRPr="007F482C">
        <w:rPr>
          <w:rFonts w:hAnsi="Century" w:cs="Times New Roman"/>
          <w:color w:val="auto"/>
          <w:kern w:val="2"/>
          <w:szCs w:val="24"/>
        </w:rPr>
        <w:t xml:space="preserve">年　</w:t>
      </w:r>
      <w:r>
        <w:rPr>
          <w:rFonts w:hAnsi="Century" w:cs="Times New Roman"/>
          <w:color w:val="auto"/>
          <w:kern w:val="2"/>
          <w:szCs w:val="24"/>
        </w:rPr>
        <w:t xml:space="preserve">　</w:t>
      </w:r>
      <w:r w:rsidRPr="007F482C">
        <w:rPr>
          <w:rFonts w:hAnsi="Century" w:cs="Times New Roman"/>
          <w:color w:val="auto"/>
          <w:kern w:val="2"/>
          <w:szCs w:val="24"/>
        </w:rPr>
        <w:t xml:space="preserve">　月　</w:t>
      </w:r>
      <w:r>
        <w:rPr>
          <w:rFonts w:hAnsi="Century" w:cs="Times New Roman"/>
          <w:color w:val="auto"/>
          <w:kern w:val="2"/>
          <w:szCs w:val="24"/>
        </w:rPr>
        <w:t xml:space="preserve">　</w:t>
      </w:r>
      <w:r w:rsidRPr="007F482C">
        <w:rPr>
          <w:rFonts w:hAnsi="Century" w:cs="Times New Roman"/>
          <w:color w:val="auto"/>
          <w:kern w:val="2"/>
          <w:szCs w:val="24"/>
        </w:rPr>
        <w:t xml:space="preserve">　日</w:t>
      </w:r>
    </w:p>
    <w:p w14:paraId="49AC9F6D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</w:p>
    <w:p w14:paraId="7E6CF295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  <w:r w:rsidRPr="007F482C">
        <w:rPr>
          <w:rFonts w:hAnsi="Century" w:cs="Times New Roman"/>
          <w:color w:val="auto"/>
          <w:kern w:val="2"/>
          <w:szCs w:val="24"/>
        </w:rPr>
        <w:t xml:space="preserve">　　　　　　　　　　　　　様</w:t>
      </w:r>
    </w:p>
    <w:p w14:paraId="34A3441A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/>
          <w:color w:val="auto"/>
          <w:kern w:val="2"/>
          <w:szCs w:val="24"/>
        </w:rPr>
      </w:pPr>
    </w:p>
    <w:p w14:paraId="76786A97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/>
          <w:color w:val="auto"/>
          <w:kern w:val="2"/>
          <w:szCs w:val="24"/>
        </w:rPr>
      </w:pPr>
    </w:p>
    <w:p w14:paraId="049E1832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  <w:r w:rsidRPr="007F482C">
        <w:rPr>
          <w:rFonts w:hAnsi="Century" w:cs="Times New Roman"/>
          <w:color w:val="auto"/>
          <w:kern w:val="2"/>
          <w:szCs w:val="24"/>
        </w:rPr>
        <w:t xml:space="preserve">　　　　　　　　　　　　　　　　　</w:t>
      </w:r>
      <w:r>
        <w:rPr>
          <w:rFonts w:hAnsi="Century" w:cs="Times New Roman"/>
          <w:color w:val="auto"/>
          <w:kern w:val="2"/>
          <w:szCs w:val="24"/>
        </w:rPr>
        <w:t xml:space="preserve">　　</w:t>
      </w:r>
      <w:r w:rsidRPr="007F482C">
        <w:rPr>
          <w:rFonts w:hAnsi="Century" w:cs="Times New Roman"/>
          <w:color w:val="auto"/>
          <w:kern w:val="2"/>
          <w:szCs w:val="24"/>
        </w:rPr>
        <w:t xml:space="preserve">　　職氏名　　　</w:t>
      </w:r>
      <w:r>
        <w:rPr>
          <w:rFonts w:hAnsi="Century" w:cs="Times New Roman"/>
          <w:color w:val="auto"/>
          <w:kern w:val="2"/>
          <w:szCs w:val="24"/>
        </w:rPr>
        <w:t xml:space="preserve">　　　　　　</w:t>
      </w:r>
      <w:r w:rsidRPr="007F482C">
        <w:rPr>
          <w:rFonts w:hAnsi="Century" w:cs="Times New Roman"/>
          <w:color w:val="auto"/>
          <w:kern w:val="2"/>
          <w:szCs w:val="24"/>
        </w:rPr>
        <w:t xml:space="preserve">　　印</w:t>
      </w:r>
    </w:p>
    <w:p w14:paraId="4012FB06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</w:p>
    <w:p w14:paraId="3334EC3F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</w:p>
    <w:p w14:paraId="10580947" w14:textId="77777777" w:rsidR="00023C69" w:rsidRPr="007F482C" w:rsidRDefault="00023C69" w:rsidP="004A655F">
      <w:pPr>
        <w:overflowPunct/>
        <w:autoSpaceDE w:val="0"/>
        <w:autoSpaceDN w:val="0"/>
        <w:ind w:leftChars="300" w:left="664" w:rightChars="200" w:right="442" w:firstLineChars="100" w:firstLine="221"/>
        <w:textAlignment w:val="auto"/>
        <w:rPr>
          <w:rFonts w:hAnsi="Century" w:cs="Times New Roman"/>
          <w:color w:val="auto"/>
          <w:kern w:val="2"/>
          <w:szCs w:val="24"/>
        </w:rPr>
      </w:pPr>
      <w:r>
        <w:rPr>
          <w:rFonts w:ascii="Times New Roman" w:hAnsi="Times New Roman"/>
          <w:color w:val="auto"/>
          <w:szCs w:val="24"/>
        </w:rPr>
        <w:t>○○</w:t>
      </w:r>
      <w:r w:rsidRPr="007F482C">
        <w:rPr>
          <w:rFonts w:ascii="Times New Roman" w:hAnsi="Times New Roman"/>
          <w:color w:val="auto"/>
          <w:szCs w:val="24"/>
        </w:rPr>
        <w:t>年度未来の林業を担う即戦力人材確保育成事業費</w:t>
      </w:r>
      <w:r w:rsidR="00F858C4">
        <w:rPr>
          <w:rFonts w:ascii="Times New Roman" w:hAnsi="Times New Roman"/>
          <w:color w:val="auto"/>
          <w:szCs w:val="24"/>
        </w:rPr>
        <w:t>補助金</w:t>
      </w:r>
      <w:r w:rsidRPr="007F482C">
        <w:rPr>
          <w:rFonts w:hAnsi="Century" w:cs="Times New Roman"/>
          <w:color w:val="auto"/>
          <w:kern w:val="2"/>
          <w:szCs w:val="24"/>
        </w:rPr>
        <w:t>の額の確定について（通知）</w:t>
      </w:r>
    </w:p>
    <w:p w14:paraId="1C689AD9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</w:p>
    <w:p w14:paraId="74093731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</w:p>
    <w:p w14:paraId="20975421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color w:val="auto"/>
          <w:kern w:val="2"/>
          <w:szCs w:val="24"/>
        </w:rPr>
      </w:pPr>
      <w:r w:rsidRPr="007F482C">
        <w:rPr>
          <w:color w:val="auto"/>
          <w:kern w:val="2"/>
          <w:szCs w:val="24"/>
        </w:rPr>
        <w:t xml:space="preserve">　</w:t>
      </w:r>
      <w:r>
        <w:rPr>
          <w:color w:val="auto"/>
          <w:kern w:val="2"/>
          <w:szCs w:val="24"/>
        </w:rPr>
        <w:t>○○</w:t>
      </w:r>
      <w:r w:rsidRPr="007F482C">
        <w:rPr>
          <w:color w:val="auto"/>
          <w:kern w:val="2"/>
          <w:szCs w:val="24"/>
        </w:rPr>
        <w:t>年　　月　　日付第</w:t>
      </w:r>
      <w:r w:rsidRPr="007F482C">
        <w:rPr>
          <w:rFonts w:hAnsi="Century" w:cs="Times New Roman"/>
          <w:color w:val="auto"/>
          <w:kern w:val="2"/>
          <w:szCs w:val="24"/>
        </w:rPr>
        <w:t xml:space="preserve">　　　　　　</w:t>
      </w:r>
      <w:r w:rsidR="0051279C">
        <w:rPr>
          <w:color w:val="auto"/>
          <w:kern w:val="2"/>
          <w:szCs w:val="24"/>
        </w:rPr>
        <w:t>号で交付決定し、</w:t>
      </w:r>
      <w:r w:rsidRPr="007F482C">
        <w:rPr>
          <w:color w:val="auto"/>
          <w:kern w:val="2"/>
          <w:szCs w:val="24"/>
        </w:rPr>
        <w:t xml:space="preserve">　　年　　月　　日付けで実績報告が提出されたこの補助金については、下記のとおり</w:t>
      </w:r>
      <w:r w:rsidR="00F858C4">
        <w:rPr>
          <w:color w:val="auto"/>
          <w:kern w:val="2"/>
          <w:szCs w:val="24"/>
        </w:rPr>
        <w:t>補助金</w:t>
      </w:r>
      <w:r w:rsidRPr="007F482C">
        <w:rPr>
          <w:color w:val="auto"/>
          <w:kern w:val="2"/>
          <w:szCs w:val="24"/>
        </w:rPr>
        <w:t>の額を確定したので、鳥取県補助金等交付規則（昭和</w:t>
      </w:r>
      <w:r w:rsidR="0051279C">
        <w:rPr>
          <w:color w:val="auto"/>
          <w:kern w:val="2"/>
          <w:szCs w:val="24"/>
        </w:rPr>
        <w:t>３２</w:t>
      </w:r>
      <w:r w:rsidRPr="007F482C">
        <w:rPr>
          <w:color w:val="auto"/>
          <w:kern w:val="2"/>
          <w:szCs w:val="24"/>
        </w:rPr>
        <w:t>年鳥取県規則第</w:t>
      </w:r>
      <w:r w:rsidR="0051279C">
        <w:rPr>
          <w:color w:val="auto"/>
          <w:kern w:val="2"/>
          <w:szCs w:val="24"/>
        </w:rPr>
        <w:t>２２</w:t>
      </w:r>
      <w:r w:rsidRPr="007F482C">
        <w:rPr>
          <w:color w:val="auto"/>
          <w:kern w:val="2"/>
          <w:szCs w:val="24"/>
        </w:rPr>
        <w:t>号）第１８条第１項の規定に基づき通知します。</w:t>
      </w:r>
    </w:p>
    <w:p w14:paraId="68833D3E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hAnsi="Century" w:cs="Times New Roman"/>
          <w:color w:val="auto"/>
          <w:kern w:val="2"/>
          <w:szCs w:val="24"/>
        </w:rPr>
      </w:pPr>
      <w:r w:rsidRPr="007F482C">
        <w:rPr>
          <w:rFonts w:hAnsi="Century" w:cs="Times New Roman"/>
          <w:color w:val="auto"/>
          <w:kern w:val="2"/>
          <w:szCs w:val="24"/>
        </w:rPr>
        <w:t>（担当・連絡先）</w:t>
      </w:r>
    </w:p>
    <w:p w14:paraId="0DD169C3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cs="Times New Roman"/>
          <w:color w:val="auto"/>
          <w:kern w:val="2"/>
          <w:szCs w:val="24"/>
        </w:rPr>
      </w:pPr>
    </w:p>
    <w:p w14:paraId="35D32972" w14:textId="77777777" w:rsidR="00023C69" w:rsidRPr="007F482C" w:rsidRDefault="00023C69" w:rsidP="00023C69">
      <w:pPr>
        <w:overflowPunct/>
        <w:autoSpaceDE w:val="0"/>
        <w:autoSpaceDN w:val="0"/>
        <w:jc w:val="center"/>
        <w:textAlignment w:val="auto"/>
        <w:rPr>
          <w:rFonts w:cs="Times New Roman"/>
          <w:color w:val="auto"/>
          <w:kern w:val="2"/>
          <w:szCs w:val="24"/>
        </w:rPr>
      </w:pPr>
      <w:r w:rsidRPr="007F482C">
        <w:rPr>
          <w:rFonts w:cs="Times New Roman"/>
          <w:color w:val="auto"/>
          <w:kern w:val="2"/>
          <w:szCs w:val="24"/>
        </w:rPr>
        <w:t>記</w:t>
      </w:r>
    </w:p>
    <w:p w14:paraId="00E9B875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cs="Times New Roman"/>
          <w:color w:val="auto"/>
          <w:kern w:val="2"/>
          <w:szCs w:val="24"/>
        </w:rPr>
      </w:pPr>
    </w:p>
    <w:p w14:paraId="21562344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rFonts w:cs="Times New Roman"/>
          <w:color w:val="auto"/>
          <w:kern w:val="2"/>
          <w:szCs w:val="24"/>
        </w:rPr>
      </w:pPr>
      <w:r w:rsidRPr="007F482C">
        <w:rPr>
          <w:rFonts w:cs="Times New Roman"/>
          <w:color w:val="auto"/>
          <w:kern w:val="2"/>
          <w:szCs w:val="24"/>
        </w:rPr>
        <w:t xml:space="preserve">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</w:tblGrid>
      <w:tr w:rsidR="00023C69" w:rsidRPr="007F482C" w14:paraId="2DCB6C90" w14:textId="77777777" w:rsidTr="00023C69">
        <w:trPr>
          <w:trHeight w:val="507"/>
          <w:jc w:val="center"/>
        </w:trPr>
        <w:tc>
          <w:tcPr>
            <w:tcW w:w="2023" w:type="dxa"/>
            <w:shd w:val="clear" w:color="auto" w:fill="auto"/>
            <w:vAlign w:val="center"/>
          </w:tcPr>
          <w:p w14:paraId="0093BB7A" w14:textId="77777777" w:rsidR="00023C69" w:rsidRPr="007F482C" w:rsidRDefault="00023C69" w:rsidP="00023C69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7F482C">
              <w:rPr>
                <w:rFonts w:cs="Times New Roman"/>
                <w:color w:val="auto"/>
                <w:kern w:val="2"/>
                <w:szCs w:val="24"/>
              </w:rPr>
              <w:t>交付決定額</w:t>
            </w:r>
          </w:p>
        </w:tc>
        <w:tc>
          <w:tcPr>
            <w:tcW w:w="2023" w:type="dxa"/>
            <w:vAlign w:val="center"/>
          </w:tcPr>
          <w:p w14:paraId="3E8BF925" w14:textId="77777777" w:rsidR="00023C69" w:rsidRPr="007F482C" w:rsidRDefault="00023C69" w:rsidP="00023C69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7F482C">
              <w:rPr>
                <w:rFonts w:cs="Times New Roman"/>
                <w:color w:val="auto"/>
                <w:kern w:val="2"/>
                <w:szCs w:val="24"/>
              </w:rPr>
              <w:t>確定額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AE1DD05" w14:textId="77777777" w:rsidR="00023C69" w:rsidRPr="007F482C" w:rsidRDefault="00023C69" w:rsidP="00023C69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7F482C">
              <w:rPr>
                <w:rFonts w:cs="Times New Roman"/>
                <w:color w:val="auto"/>
                <w:kern w:val="2"/>
                <w:szCs w:val="24"/>
              </w:rPr>
              <w:t>既支払額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5E8C49B" w14:textId="77777777" w:rsidR="00023C69" w:rsidRPr="007F482C" w:rsidRDefault="00023C69" w:rsidP="00023C69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7F482C">
              <w:rPr>
                <w:rFonts w:cs="Times New Roman"/>
                <w:color w:val="auto"/>
                <w:kern w:val="2"/>
                <w:szCs w:val="24"/>
              </w:rPr>
              <w:t>精算払額</w:t>
            </w:r>
          </w:p>
        </w:tc>
      </w:tr>
      <w:tr w:rsidR="00023C69" w:rsidRPr="007F482C" w14:paraId="1BC7169C" w14:textId="77777777" w:rsidTr="00023C69">
        <w:trPr>
          <w:trHeight w:val="520"/>
          <w:jc w:val="center"/>
        </w:trPr>
        <w:tc>
          <w:tcPr>
            <w:tcW w:w="2023" w:type="dxa"/>
            <w:shd w:val="clear" w:color="auto" w:fill="auto"/>
            <w:vAlign w:val="center"/>
          </w:tcPr>
          <w:p w14:paraId="7010AC9F" w14:textId="77777777" w:rsidR="00023C69" w:rsidRPr="007F482C" w:rsidRDefault="00023C69" w:rsidP="00023C69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4ABB4792" w14:textId="77777777" w:rsidR="00023C69" w:rsidRPr="007F482C" w:rsidRDefault="00023C69" w:rsidP="00023C69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DB596F7" w14:textId="77777777" w:rsidR="00023C69" w:rsidRPr="007F482C" w:rsidRDefault="00023C69" w:rsidP="00023C69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A6D3CED" w14:textId="77777777" w:rsidR="00023C69" w:rsidRPr="007F482C" w:rsidRDefault="00023C69" w:rsidP="00023C69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</w:tbl>
    <w:p w14:paraId="3FBB0F3A" w14:textId="77777777" w:rsidR="00023C69" w:rsidRPr="007F482C" w:rsidRDefault="00023C69" w:rsidP="00023C69">
      <w:pPr>
        <w:overflowPunct/>
        <w:autoSpaceDE w:val="0"/>
        <w:autoSpaceDN w:val="0"/>
        <w:textAlignment w:val="auto"/>
        <w:rPr>
          <w:color w:val="auto"/>
          <w:kern w:val="2"/>
          <w:szCs w:val="24"/>
        </w:rPr>
      </w:pPr>
    </w:p>
    <w:sectPr w:rsidR="00023C69" w:rsidRPr="007F482C" w:rsidSect="00D843ED">
      <w:pgSz w:w="11906" w:h="16838" w:code="9"/>
      <w:pgMar w:top="1418" w:right="1418" w:bottom="1134" w:left="1418" w:header="1077" w:footer="0" w:gutter="0"/>
      <w:cols w:space="720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B1B2" w14:textId="77777777" w:rsidR="00D843ED" w:rsidRDefault="00D843ED" w:rsidP="00D32EA9">
      <w:pPr>
        <w:rPr>
          <w:rFonts w:hint="default"/>
        </w:rPr>
      </w:pPr>
      <w:r>
        <w:separator/>
      </w:r>
    </w:p>
  </w:endnote>
  <w:endnote w:type="continuationSeparator" w:id="0">
    <w:p w14:paraId="16FD63C8" w14:textId="77777777" w:rsidR="00D843ED" w:rsidRDefault="00D843ED" w:rsidP="00D32EA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B8F9" w14:textId="77777777" w:rsidR="00D843ED" w:rsidRDefault="00D843ED" w:rsidP="00D32EA9">
      <w:pPr>
        <w:rPr>
          <w:rFonts w:hint="default"/>
        </w:rPr>
      </w:pPr>
      <w:r>
        <w:separator/>
      </w:r>
    </w:p>
  </w:footnote>
  <w:footnote w:type="continuationSeparator" w:id="0">
    <w:p w14:paraId="519A9A68" w14:textId="77777777" w:rsidR="00D843ED" w:rsidRDefault="00D843ED" w:rsidP="00D32EA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defaultTabStop w:val="959"/>
  <w:hyphenationZone w:val="0"/>
  <w:drawingGridHorizontalSpacing w:val="22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A9"/>
    <w:rsid w:val="00023C69"/>
    <w:rsid w:val="000A3B6D"/>
    <w:rsid w:val="000F6EE4"/>
    <w:rsid w:val="002E6195"/>
    <w:rsid w:val="00465C95"/>
    <w:rsid w:val="004A655F"/>
    <w:rsid w:val="0051279C"/>
    <w:rsid w:val="00567980"/>
    <w:rsid w:val="00591FDB"/>
    <w:rsid w:val="005B43ED"/>
    <w:rsid w:val="005E7347"/>
    <w:rsid w:val="006C481D"/>
    <w:rsid w:val="006E4CAF"/>
    <w:rsid w:val="00764988"/>
    <w:rsid w:val="007A6075"/>
    <w:rsid w:val="008970E6"/>
    <w:rsid w:val="008B3EF5"/>
    <w:rsid w:val="008D56E5"/>
    <w:rsid w:val="00A233F2"/>
    <w:rsid w:val="00B46B7C"/>
    <w:rsid w:val="00BA7D9A"/>
    <w:rsid w:val="00CD7742"/>
    <w:rsid w:val="00D32EA9"/>
    <w:rsid w:val="00D843ED"/>
    <w:rsid w:val="00D85537"/>
    <w:rsid w:val="00E07489"/>
    <w:rsid w:val="00E164B2"/>
    <w:rsid w:val="00E25B99"/>
    <w:rsid w:val="00E36FF8"/>
    <w:rsid w:val="00E51048"/>
    <w:rsid w:val="00F858C4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C12BED"/>
  <w15:chartTrackingRefBased/>
  <w15:docId w15:val="{2CD5A62D-31B8-4237-AA14-B0ACA3F7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A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F482C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0">
    <w:name w:val="Default Paragraph Font_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customStyle="1" w:styleId="a3">
    <w:name w:val="標準(太郎文書スタイル)"/>
    <w:basedOn w:val="a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270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023A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70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023A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32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3241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E5D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D0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E5D01"/>
    <w:rPr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D0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E5D01"/>
    <w:rPr>
      <w:b/>
      <w:bCs/>
      <w:color w:val="000000"/>
      <w:sz w:val="24"/>
    </w:rPr>
  </w:style>
  <w:style w:type="character" w:customStyle="1" w:styleId="10">
    <w:name w:val="見出し 1 (文字)"/>
    <w:link w:val="1"/>
    <w:uiPriority w:val="9"/>
    <w:rsid w:val="007F482C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6939-E489-416E-9051-449CBE7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冨森 加耶子</dc:creator>
  <cp:keywords/>
  <cp:lastModifiedBy>冨森 加耶子</cp:lastModifiedBy>
  <cp:revision>2</cp:revision>
  <cp:lastPrinted>1601-01-01T00:00:00Z</cp:lastPrinted>
  <dcterms:created xsi:type="dcterms:W3CDTF">2024-06-18T02:46:00Z</dcterms:created>
  <dcterms:modified xsi:type="dcterms:W3CDTF">2024-06-18T02:46:00Z</dcterms:modified>
</cp:coreProperties>
</file>