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812" w:rsidRDefault="00685F10" w:rsidP="003D681D">
      <w:pPr>
        <w:jc w:val="center"/>
      </w:pPr>
      <w:r>
        <w:rPr>
          <w:rFonts w:hint="eastAsia"/>
        </w:rPr>
        <w:t>医療機器の共同利用による検査業務委託契約書</w:t>
      </w:r>
    </w:p>
    <w:p w:rsidR="00685F10" w:rsidRDefault="00685F10"/>
    <w:p w:rsidR="00685F10" w:rsidRDefault="00685F10" w:rsidP="007E44EB">
      <w:pPr>
        <w:ind w:firstLineChars="100" w:firstLine="220"/>
      </w:pPr>
      <w:r>
        <w:rPr>
          <w:rFonts w:hint="eastAsia"/>
        </w:rPr>
        <w:t>○○○（以下「甲」という。）と鳥取県立厚生病院（以下「乙」という。）とは、医療機器の共同利用による検査業務（以下「検査業務」という。）について、次のとおり委託契約を締結する。</w:t>
      </w:r>
    </w:p>
    <w:p w:rsidR="007E44EB" w:rsidRDefault="007E44EB" w:rsidP="007E44EB">
      <w:pPr>
        <w:ind w:firstLineChars="100" w:firstLine="220"/>
      </w:pPr>
    </w:p>
    <w:p w:rsidR="00685F10" w:rsidRDefault="00685F10" w:rsidP="0022143A">
      <w:pPr>
        <w:ind w:left="220" w:hangingChars="100" w:hanging="220"/>
      </w:pPr>
      <w:r>
        <w:rPr>
          <w:rFonts w:hint="eastAsia"/>
        </w:rPr>
        <w:t>第１条　甲は、本契約の定めるところにより検査業務を委託し、乙はこれを受託するものとする。</w:t>
      </w:r>
    </w:p>
    <w:p w:rsidR="00E81738" w:rsidRDefault="00685F10" w:rsidP="003D681D">
      <w:pPr>
        <w:spacing w:beforeLines="50" w:before="158"/>
        <w:ind w:left="220" w:hangingChars="100" w:hanging="220"/>
      </w:pPr>
      <w:r>
        <w:rPr>
          <w:rFonts w:hint="eastAsia"/>
        </w:rPr>
        <w:t>第２条　委託する検査項目単価については、健康保険法等</w:t>
      </w:r>
      <w:r w:rsidR="00E81738">
        <w:rPr>
          <w:rFonts w:hint="eastAsia"/>
        </w:rPr>
        <w:t>に</w:t>
      </w:r>
      <w:r>
        <w:rPr>
          <w:rFonts w:hint="eastAsia"/>
        </w:rPr>
        <w:t>規定</w:t>
      </w:r>
      <w:r w:rsidR="00E81738">
        <w:rPr>
          <w:rFonts w:hint="eastAsia"/>
        </w:rPr>
        <w:t>する</w:t>
      </w:r>
      <w:r>
        <w:rPr>
          <w:rFonts w:hint="eastAsia"/>
        </w:rPr>
        <w:t>療養</w:t>
      </w:r>
      <w:r w:rsidR="00E81738">
        <w:rPr>
          <w:rFonts w:hint="eastAsia"/>
        </w:rPr>
        <w:t>の給付</w:t>
      </w:r>
      <w:r>
        <w:rPr>
          <w:rFonts w:hint="eastAsia"/>
        </w:rPr>
        <w:t>に要する費用の額の算定方法に定める所定点数において</w:t>
      </w:r>
      <w:r w:rsidR="00E81738">
        <w:rPr>
          <w:rFonts w:hint="eastAsia"/>
        </w:rPr>
        <w:t>、</w:t>
      </w:r>
      <w:r>
        <w:rPr>
          <w:rFonts w:hint="eastAsia"/>
        </w:rPr>
        <w:t>１点１０円として算定した額に</w:t>
      </w:r>
    </w:p>
    <w:p w:rsidR="00685F10" w:rsidRDefault="00685F10" w:rsidP="00E81738">
      <w:pPr>
        <w:ind w:leftChars="100" w:left="220"/>
      </w:pPr>
      <w:r>
        <w:rPr>
          <w:rFonts w:hint="eastAsia"/>
        </w:rPr>
        <w:t>０．８を乗じた額とする。</w:t>
      </w:r>
    </w:p>
    <w:p w:rsidR="00685F10" w:rsidRDefault="005A782B" w:rsidP="003D681D">
      <w:pPr>
        <w:spacing w:beforeLines="50" w:before="158"/>
        <w:ind w:left="220" w:hangingChars="100" w:hanging="220"/>
      </w:pPr>
      <w:r>
        <w:rPr>
          <w:rFonts w:hint="eastAsia"/>
        </w:rPr>
        <w:t>第３条　この契約の期間は、○○年○月○日から○○</w:t>
      </w:r>
      <w:r w:rsidR="00923F66">
        <w:rPr>
          <w:rFonts w:hint="eastAsia"/>
        </w:rPr>
        <w:t>年３月３１日までとする。ただし、契約期間満了１か月前までに甲、乙のいずれからも申し出のないときは、本契約はさらに１年間継続し、以後も同様とする。</w:t>
      </w:r>
    </w:p>
    <w:p w:rsidR="00923F66" w:rsidRDefault="00EE1E4E" w:rsidP="003D681D">
      <w:pPr>
        <w:spacing w:beforeLines="50" w:before="158"/>
      </w:pPr>
      <w:r>
        <w:rPr>
          <w:rFonts w:hint="eastAsia"/>
        </w:rPr>
        <w:t>第４条　甲は、</w:t>
      </w:r>
      <w:r w:rsidR="00923F66">
        <w:rPr>
          <w:rFonts w:hint="eastAsia"/>
        </w:rPr>
        <w:t>検査業務を依頼するときは、</w:t>
      </w:r>
      <w:r>
        <w:rPr>
          <w:rFonts w:hint="eastAsia"/>
        </w:rPr>
        <w:t>乙に</w:t>
      </w:r>
      <w:r w:rsidR="00923F66">
        <w:rPr>
          <w:rFonts w:hint="eastAsia"/>
        </w:rPr>
        <w:t>所定の依頼書を</w:t>
      </w:r>
      <w:r>
        <w:rPr>
          <w:rFonts w:hint="eastAsia"/>
        </w:rPr>
        <w:t>送付するものとする。</w:t>
      </w:r>
    </w:p>
    <w:p w:rsidR="00EE1E4E" w:rsidRDefault="00EE1E4E" w:rsidP="003D681D">
      <w:pPr>
        <w:spacing w:beforeLines="50" w:before="158"/>
        <w:ind w:left="220" w:hangingChars="100" w:hanging="220"/>
      </w:pPr>
      <w:r>
        <w:rPr>
          <w:rFonts w:hint="eastAsia"/>
        </w:rPr>
        <w:t>第５条　乙は、前条の依頼書により所定の検査業務を行い、その結果をコンパクトディスク等により受検者に手交する。</w:t>
      </w:r>
    </w:p>
    <w:p w:rsidR="00EE1E4E" w:rsidRDefault="00EE1E4E" w:rsidP="003D681D">
      <w:pPr>
        <w:spacing w:beforeLines="50" w:before="158"/>
        <w:ind w:left="220" w:hangingChars="100" w:hanging="220"/>
      </w:pPr>
      <w:r>
        <w:rPr>
          <w:rFonts w:hint="eastAsia"/>
        </w:rPr>
        <w:t>第６条　乙は、代金の請求にあたっては、毎月月末を請求締切日とし、第２条により算定した金額とコンパクトディスク代（</w:t>
      </w:r>
      <w:r w:rsidR="00C61685">
        <w:rPr>
          <w:rFonts w:hint="eastAsia"/>
        </w:rPr>
        <w:t>１，</w:t>
      </w:r>
      <w:bookmarkStart w:id="0" w:name="_GoBack"/>
      <w:bookmarkEnd w:id="0"/>
      <w:r w:rsidR="0002421C">
        <w:rPr>
          <w:rFonts w:hint="eastAsia"/>
        </w:rPr>
        <w:t>０００円／１枚＋消費税額）の合計額を甲に請求するものとする。</w:t>
      </w:r>
    </w:p>
    <w:p w:rsidR="0002421C" w:rsidRDefault="0002421C" w:rsidP="003D681D">
      <w:pPr>
        <w:ind w:left="220" w:hangingChars="100" w:hanging="220"/>
      </w:pPr>
      <w:r>
        <w:rPr>
          <w:rFonts w:hint="eastAsia"/>
        </w:rPr>
        <w:t>２　甲は、乙の正当な請求書を受理した日から３０日以内に委託料を支払わなければならない。</w:t>
      </w:r>
    </w:p>
    <w:p w:rsidR="0002421C" w:rsidRDefault="0002421C" w:rsidP="003D681D">
      <w:pPr>
        <w:spacing w:beforeLines="50" w:before="158"/>
      </w:pPr>
      <w:r>
        <w:rPr>
          <w:rFonts w:hint="eastAsia"/>
        </w:rPr>
        <w:t>第７条　この契約に係る乙の契約保証金は、免除する。</w:t>
      </w:r>
    </w:p>
    <w:p w:rsidR="0002421C" w:rsidRDefault="0002421C" w:rsidP="003D681D">
      <w:pPr>
        <w:spacing w:beforeLines="50" w:before="158"/>
        <w:ind w:left="220" w:hangingChars="100" w:hanging="220"/>
      </w:pPr>
      <w:r>
        <w:rPr>
          <w:rFonts w:hint="eastAsia"/>
        </w:rPr>
        <w:t>第８条　この契約に定めのない事項又はこの契約について疑義が生じた事項については、甲乙協議して定めるものとする。</w:t>
      </w:r>
    </w:p>
    <w:p w:rsidR="003D681D" w:rsidRDefault="003D681D"/>
    <w:p w:rsidR="0002421C" w:rsidRDefault="0002421C" w:rsidP="003D681D">
      <w:pPr>
        <w:ind w:firstLineChars="100" w:firstLine="220"/>
      </w:pPr>
      <w:r>
        <w:rPr>
          <w:rFonts w:hint="eastAsia"/>
        </w:rPr>
        <w:t>上記契約の締結を証するため、本契約書を２部作成し、当事者記名押印のうえ、双方が各一部を</w:t>
      </w:r>
      <w:r w:rsidR="007E44EB">
        <w:rPr>
          <w:rFonts w:hint="eastAsia"/>
        </w:rPr>
        <w:t>保有するものとする。</w:t>
      </w:r>
    </w:p>
    <w:p w:rsidR="003D681D" w:rsidRDefault="003D681D" w:rsidP="003D681D">
      <w:pPr>
        <w:ind w:firstLineChars="100" w:firstLine="220"/>
      </w:pPr>
    </w:p>
    <w:p w:rsidR="007E44EB" w:rsidRDefault="005A782B" w:rsidP="003D681D">
      <w:pPr>
        <w:ind w:firstLineChars="200" w:firstLine="440"/>
      </w:pPr>
      <w:r>
        <w:rPr>
          <w:rFonts w:hint="eastAsia"/>
        </w:rPr>
        <w:t>○○</w:t>
      </w:r>
      <w:r w:rsidR="007E44EB">
        <w:rPr>
          <w:rFonts w:hint="eastAsia"/>
        </w:rPr>
        <w:t>年○月○日</w:t>
      </w:r>
    </w:p>
    <w:p w:rsidR="003D681D" w:rsidRDefault="003D681D"/>
    <w:p w:rsidR="003D681D" w:rsidRDefault="003D681D" w:rsidP="003D681D">
      <w:pPr>
        <w:ind w:firstLineChars="1100" w:firstLine="2420"/>
      </w:pPr>
    </w:p>
    <w:p w:rsidR="007E44EB" w:rsidRDefault="007E44EB" w:rsidP="003D681D">
      <w:pPr>
        <w:ind w:firstLineChars="1100" w:firstLine="2420"/>
      </w:pPr>
      <w:r>
        <w:rPr>
          <w:rFonts w:hint="eastAsia"/>
        </w:rPr>
        <w:t>甲　所在地</w:t>
      </w:r>
    </w:p>
    <w:p w:rsidR="007E44EB" w:rsidRDefault="007E44EB">
      <w:r>
        <w:rPr>
          <w:rFonts w:hint="eastAsia"/>
        </w:rPr>
        <w:t xml:space="preserve">　　</w:t>
      </w:r>
      <w:r w:rsidR="003D681D">
        <w:rPr>
          <w:rFonts w:hint="eastAsia"/>
        </w:rPr>
        <w:t xml:space="preserve">　　　　　　　　　　　</w:t>
      </w:r>
      <w:r>
        <w:rPr>
          <w:rFonts w:hint="eastAsia"/>
        </w:rPr>
        <w:t>施設名</w:t>
      </w:r>
    </w:p>
    <w:p w:rsidR="007E44EB" w:rsidRDefault="007E44EB">
      <w:r>
        <w:rPr>
          <w:rFonts w:hint="eastAsia"/>
        </w:rPr>
        <w:t xml:space="preserve">　　</w:t>
      </w:r>
      <w:r w:rsidR="003D681D">
        <w:rPr>
          <w:rFonts w:hint="eastAsia"/>
        </w:rPr>
        <w:t xml:space="preserve">　　　　　　　　　　　</w:t>
      </w:r>
      <w:r>
        <w:rPr>
          <w:rFonts w:hint="eastAsia"/>
        </w:rPr>
        <w:t>代表者</w:t>
      </w:r>
    </w:p>
    <w:p w:rsidR="007E44EB" w:rsidRDefault="007E44EB"/>
    <w:p w:rsidR="003D681D" w:rsidRPr="003D681D" w:rsidRDefault="003D681D"/>
    <w:p w:rsidR="007E44EB" w:rsidRDefault="007E44EB" w:rsidP="003D681D">
      <w:pPr>
        <w:ind w:firstLineChars="1100" w:firstLine="2420"/>
      </w:pPr>
      <w:r>
        <w:rPr>
          <w:rFonts w:hint="eastAsia"/>
        </w:rPr>
        <w:t>乙　所在地　鳥取県倉吉市東昭和町１５０番地</w:t>
      </w:r>
    </w:p>
    <w:p w:rsidR="007E44EB" w:rsidRDefault="007E44EB">
      <w:r>
        <w:rPr>
          <w:rFonts w:hint="eastAsia"/>
        </w:rPr>
        <w:t xml:space="preserve">　　</w:t>
      </w:r>
      <w:r w:rsidR="003D681D">
        <w:rPr>
          <w:rFonts w:hint="eastAsia"/>
        </w:rPr>
        <w:t xml:space="preserve">　　　　　　　　　　　</w:t>
      </w:r>
      <w:r>
        <w:rPr>
          <w:rFonts w:hint="eastAsia"/>
        </w:rPr>
        <w:t>施設名　鳥取県</w:t>
      </w:r>
    </w:p>
    <w:p w:rsidR="007E44EB" w:rsidRDefault="007E44EB">
      <w:r>
        <w:rPr>
          <w:rFonts w:hint="eastAsia"/>
        </w:rPr>
        <w:t xml:space="preserve">　　　　　　</w:t>
      </w:r>
      <w:r w:rsidR="003D681D">
        <w:rPr>
          <w:rFonts w:hint="eastAsia"/>
        </w:rPr>
        <w:t xml:space="preserve">　　　　　　　　　　　</w:t>
      </w:r>
      <w:r>
        <w:rPr>
          <w:rFonts w:hint="eastAsia"/>
        </w:rPr>
        <w:t>鳥取県立厚生病院</w:t>
      </w:r>
    </w:p>
    <w:p w:rsidR="007E44EB" w:rsidRPr="007E44EB" w:rsidRDefault="007E44EB">
      <w:r>
        <w:rPr>
          <w:rFonts w:hint="eastAsia"/>
        </w:rPr>
        <w:t xml:space="preserve">　　</w:t>
      </w:r>
      <w:r w:rsidR="003D681D">
        <w:rPr>
          <w:rFonts w:hint="eastAsia"/>
        </w:rPr>
        <w:t xml:space="preserve">　　　　　　　　　　　</w:t>
      </w:r>
      <w:r>
        <w:rPr>
          <w:rFonts w:hint="eastAsia"/>
        </w:rPr>
        <w:t>代表者　院長　皆川幸久</w:t>
      </w:r>
    </w:p>
    <w:sectPr w:rsidR="007E44EB" w:rsidRPr="007E44EB" w:rsidSect="003D681D">
      <w:pgSz w:w="11906" w:h="16838" w:code="9"/>
      <w:pgMar w:top="1418" w:right="1701" w:bottom="1134" w:left="1701"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10"/>
    <w:rsid w:val="0002421C"/>
    <w:rsid w:val="0022143A"/>
    <w:rsid w:val="0038064B"/>
    <w:rsid w:val="003D681D"/>
    <w:rsid w:val="005A782B"/>
    <w:rsid w:val="00685F10"/>
    <w:rsid w:val="007E44EB"/>
    <w:rsid w:val="00923F66"/>
    <w:rsid w:val="00AC0CC4"/>
    <w:rsid w:val="00C61685"/>
    <w:rsid w:val="00E81738"/>
    <w:rsid w:val="00EE1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BC7355E-1D48-4C5E-8D96-BC88934A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1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44EB"/>
  </w:style>
  <w:style w:type="character" w:customStyle="1" w:styleId="a4">
    <w:name w:val="日付 (文字)"/>
    <w:basedOn w:val="a0"/>
    <w:link w:val="a3"/>
    <w:uiPriority w:val="99"/>
    <w:semiHidden/>
    <w:rsid w:val="007E44EB"/>
    <w:rPr>
      <w:sz w:val="22"/>
    </w:rPr>
  </w:style>
  <w:style w:type="paragraph" w:styleId="a5">
    <w:name w:val="Balloon Text"/>
    <w:basedOn w:val="a"/>
    <w:link w:val="a6"/>
    <w:uiPriority w:val="99"/>
    <w:semiHidden/>
    <w:unhideWhenUsed/>
    <w:rsid w:val="005A78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7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54C5C-E9AB-49BB-BECC-C7D0D80D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鳥取県立厚生病院</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鳥取県立厚生病院</dc:creator>
  <cp:lastModifiedBy>遠藤 紅弥</cp:lastModifiedBy>
  <cp:revision>5</cp:revision>
  <cp:lastPrinted>2020-11-18T08:19:00Z</cp:lastPrinted>
  <dcterms:created xsi:type="dcterms:W3CDTF">2017-09-15T07:01:00Z</dcterms:created>
  <dcterms:modified xsi:type="dcterms:W3CDTF">2020-11-19T01:42:00Z</dcterms:modified>
</cp:coreProperties>
</file>