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13" w:rsidRPr="00987713" w:rsidRDefault="00775546" w:rsidP="00987713">
      <w:pPr>
        <w:jc w:val="center"/>
        <w:rPr>
          <w:rFonts w:ascii="メイリオ" w:eastAsia="メイリオ" w:hAnsi="メイリオ"/>
          <w:b/>
          <w:sz w:val="36"/>
        </w:rPr>
      </w:pPr>
      <w:r w:rsidRPr="00987713">
        <w:rPr>
          <w:rFonts w:ascii="メイリオ" w:eastAsia="メイリオ" w:hAnsi="メイリオ" w:hint="eastAsia"/>
          <w:b/>
          <w:sz w:val="36"/>
        </w:rPr>
        <w:t>鳥取県おためしサテライトオフィス利用アンケート</w:t>
      </w:r>
    </w:p>
    <w:p w:rsidR="00166663" w:rsidRPr="00312BD4" w:rsidRDefault="00166663" w:rsidP="00775546">
      <w:pPr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tbl>
      <w:tblPr>
        <w:tblStyle w:val="a3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55A4B" w:rsidTr="00195962">
        <w:trPr>
          <w:trHeight w:val="1607"/>
        </w:trPr>
        <w:tc>
          <w:tcPr>
            <w:tcW w:w="9776" w:type="dxa"/>
          </w:tcPr>
          <w:p w:rsidR="00B55A4B" w:rsidRPr="00195962" w:rsidRDefault="00B55A4B" w:rsidP="00F63260">
            <w:pPr>
              <w:spacing w:beforeLines="50" w:before="180" w:line="280" w:lineRule="exact"/>
              <w:rPr>
                <w:rFonts w:ascii="メイリオ" w:eastAsia="メイリオ" w:hAnsi="メイリオ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95962">
              <w:rPr>
                <w:rFonts w:ascii="メイリオ" w:eastAsia="メイリオ" w:hAnsi="メイリオ" w:hint="eastAsia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この度</w:t>
            </w:r>
            <w:r w:rsidRPr="00195962">
              <w:rPr>
                <w:rFonts w:ascii="メイリオ" w:eastAsia="メイリオ" w:hAnsi="メイリオ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は鳥取県にお越しくださり</w:t>
            </w:r>
            <w:r w:rsidR="002E5553" w:rsidRPr="00195962">
              <w:rPr>
                <w:rFonts w:ascii="メイリオ" w:eastAsia="メイリオ" w:hAnsi="メイリオ" w:hint="eastAsia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、大変</w:t>
            </w:r>
            <w:r w:rsidRPr="00195962">
              <w:rPr>
                <w:rFonts w:ascii="メイリオ" w:eastAsia="メイリオ" w:hAnsi="メイリオ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ありがとうございます</w:t>
            </w:r>
            <w:r w:rsidR="00987713">
              <w:rPr>
                <w:rFonts w:ascii="メイリオ" w:eastAsia="メイリオ" w:hAnsi="メイリオ" w:hint="eastAsia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。</w:t>
            </w:r>
          </w:p>
          <w:p w:rsidR="00B55A4B" w:rsidRPr="00195962" w:rsidRDefault="00B55A4B" w:rsidP="00F63260">
            <w:pPr>
              <w:spacing w:beforeLines="50" w:before="180" w:line="280" w:lineRule="exact"/>
              <w:rPr>
                <w:rFonts w:ascii="メイリオ" w:eastAsia="メイリオ" w:hAnsi="メイリオ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95962">
              <w:rPr>
                <w:rFonts w:ascii="メイリオ" w:eastAsia="メイリオ" w:hAnsi="メイリオ" w:hint="eastAsia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本</w:t>
            </w:r>
            <w:r w:rsidRPr="00195962">
              <w:rPr>
                <w:rFonts w:ascii="メイリオ" w:eastAsia="メイリオ" w:hAnsi="メイリオ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アンケートにご回答いただくことで、</w:t>
            </w:r>
            <w:r w:rsidRPr="00195962">
              <w:rPr>
                <w:rFonts w:ascii="メイリオ" w:eastAsia="メイリオ" w:hAnsi="メイリオ" w:hint="eastAsia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施設</w:t>
            </w:r>
            <w:r w:rsidR="00987713">
              <w:rPr>
                <w:rFonts w:ascii="メイリオ" w:eastAsia="メイリオ" w:hAnsi="メイリオ" w:hint="eastAsia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ご</w:t>
            </w:r>
            <w:r w:rsidRPr="00195962">
              <w:rPr>
                <w:rFonts w:ascii="メイリオ" w:eastAsia="メイリオ" w:hAnsi="メイリオ" w:hint="eastAsia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利用</w:t>
            </w:r>
            <w:r w:rsidRPr="00195962">
              <w:rPr>
                <w:rFonts w:ascii="メイリオ" w:eastAsia="メイリオ" w:hAnsi="メイリオ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の割引が受けられます</w:t>
            </w:r>
            <w:r w:rsidRPr="00195962">
              <w:rPr>
                <w:rFonts w:ascii="メイリオ" w:eastAsia="メイリオ" w:hAnsi="メイリオ" w:hint="eastAsia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。（</w:t>
            </w:r>
            <w:r w:rsidR="009A51F4" w:rsidRPr="009A51F4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条件があります</w:t>
            </w:r>
            <w:r w:rsidRPr="00195962">
              <w:rPr>
                <w:rFonts w:ascii="メイリオ" w:eastAsia="メイリオ" w:hAnsi="メイリオ" w:hint="eastAsia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）</w:t>
            </w:r>
          </w:p>
          <w:p w:rsidR="00B55A4B" w:rsidRPr="00B55A4B" w:rsidRDefault="00B55A4B" w:rsidP="00987713">
            <w:pPr>
              <w:spacing w:beforeLines="50" w:before="180" w:line="280" w:lineRule="exact"/>
              <w:rPr>
                <w:rFonts w:ascii="メイリオ" w:eastAsia="メイリオ" w:hAnsi="メイリオ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95962">
              <w:rPr>
                <w:rFonts w:ascii="メイリオ" w:eastAsia="メイリオ" w:hAnsi="メイリオ" w:hint="eastAsia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ぜひ、鳥取県</w:t>
            </w:r>
            <w:r w:rsidRPr="00195962">
              <w:rPr>
                <w:rFonts w:ascii="メイリオ" w:eastAsia="メイリオ" w:hAnsi="メイリオ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への</w:t>
            </w:r>
            <w:r w:rsidRPr="00195962">
              <w:rPr>
                <w:rFonts w:ascii="メイリオ" w:eastAsia="メイリオ" w:hAnsi="メイリオ" w:hint="eastAsia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進出</w:t>
            </w:r>
            <w:r w:rsidRPr="00195962">
              <w:rPr>
                <w:rFonts w:ascii="メイリオ" w:eastAsia="メイリオ" w:hAnsi="メイリオ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についてご検討宜しくお願い致します。</w:t>
            </w:r>
          </w:p>
        </w:tc>
      </w:tr>
    </w:tbl>
    <w:p w:rsidR="00312BD4" w:rsidRDefault="00312BD4" w:rsidP="00775546"/>
    <w:p w:rsidR="00195962" w:rsidRDefault="00195962" w:rsidP="00775546"/>
    <w:tbl>
      <w:tblPr>
        <w:tblStyle w:val="a3"/>
        <w:tblpPr w:leftFromText="142" w:rightFromText="142" w:vertAnchor="page" w:horzAnchor="margin" w:tblpY="4895"/>
        <w:tblOverlap w:val="never"/>
        <w:tblW w:w="97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195962" w:rsidTr="003A1936">
        <w:tc>
          <w:tcPr>
            <w:tcW w:w="3114" w:type="dxa"/>
          </w:tcPr>
          <w:p w:rsidR="00195962" w:rsidRPr="00B97955" w:rsidRDefault="00195962" w:rsidP="00195962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B97955">
              <w:rPr>
                <w:rFonts w:ascii="メイリオ" w:eastAsia="メイリオ" w:hAnsi="メイリオ" w:hint="eastAsia"/>
                <w:b/>
                <w:sz w:val="22"/>
              </w:rPr>
              <w:t>設問</w:t>
            </w:r>
          </w:p>
        </w:tc>
        <w:tc>
          <w:tcPr>
            <w:tcW w:w="6662" w:type="dxa"/>
          </w:tcPr>
          <w:p w:rsidR="00195962" w:rsidRPr="00B97955" w:rsidRDefault="00195962" w:rsidP="00195962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B97955">
              <w:rPr>
                <w:rFonts w:ascii="メイリオ" w:eastAsia="メイリオ" w:hAnsi="メイリオ" w:hint="eastAsia"/>
                <w:b/>
                <w:sz w:val="22"/>
              </w:rPr>
              <w:t>回答</w:t>
            </w:r>
          </w:p>
        </w:tc>
      </w:tr>
      <w:tr w:rsidR="00195962" w:rsidTr="003A1936">
        <w:tc>
          <w:tcPr>
            <w:tcW w:w="3114" w:type="dxa"/>
            <w:vAlign w:val="center"/>
          </w:tcPr>
          <w:p w:rsidR="00195962" w:rsidRPr="00B97955" w:rsidRDefault="00B97955" w:rsidP="009A51F4">
            <w:pPr>
              <w:spacing w:line="260" w:lineRule="exact"/>
              <w:ind w:leftChars="-5" w:left="-10"/>
              <w:rPr>
                <w:rFonts w:ascii="メイリオ" w:eastAsia="メイリオ" w:hAnsi="メイリオ"/>
              </w:rPr>
            </w:pPr>
            <w:r w:rsidRPr="00B97955">
              <w:rPr>
                <w:rFonts w:ascii="メイリオ" w:eastAsia="メイリオ" w:hAnsi="メイリオ" w:hint="eastAsia"/>
                <w:b/>
              </w:rPr>
              <w:t>【問１】</w:t>
            </w:r>
            <w:r w:rsidR="00195962" w:rsidRPr="00B55A4B">
              <w:rPr>
                <w:rFonts w:ascii="メイリオ" w:eastAsia="メイリオ" w:hAnsi="メイリオ" w:hint="eastAsia"/>
              </w:rPr>
              <w:t>現在、</w:t>
            </w:r>
            <w:r w:rsidR="00195962">
              <w:rPr>
                <w:rFonts w:ascii="メイリオ" w:eastAsia="メイリオ" w:hAnsi="メイリオ" w:hint="eastAsia"/>
              </w:rPr>
              <w:t>鳥取</w:t>
            </w:r>
            <w:r w:rsidR="00195962" w:rsidRPr="00B55A4B">
              <w:rPr>
                <w:rFonts w:ascii="メイリオ" w:eastAsia="メイリオ" w:hAnsi="メイリオ" w:hint="eastAsia"/>
              </w:rPr>
              <w:t>県内に</w:t>
            </w:r>
            <w:r w:rsidR="009A51F4">
              <w:rPr>
                <w:rFonts w:ascii="メイリオ" w:eastAsia="メイリオ" w:hAnsi="メイリオ" w:hint="eastAsia"/>
              </w:rPr>
              <w:t>御社の事業</w:t>
            </w:r>
            <w:r w:rsidR="00195962" w:rsidRPr="00B55A4B">
              <w:rPr>
                <w:rFonts w:ascii="メイリオ" w:eastAsia="メイリオ" w:hAnsi="メイリオ" w:hint="eastAsia"/>
              </w:rPr>
              <w:t>拠点</w:t>
            </w:r>
            <w:r w:rsidR="009A51F4">
              <w:rPr>
                <w:rFonts w:ascii="メイリオ" w:eastAsia="メイリオ" w:hAnsi="メイリオ" w:hint="eastAsia"/>
              </w:rPr>
              <w:t>をお持ちですか</w:t>
            </w:r>
            <w:r w:rsidR="00195962" w:rsidRPr="00B55A4B">
              <w:rPr>
                <w:rFonts w:ascii="メイリオ" w:eastAsia="メイリオ" w:hAnsi="メイリオ" w:hint="eastAsia"/>
              </w:rPr>
              <w:t>。</w:t>
            </w:r>
          </w:p>
        </w:tc>
        <w:tc>
          <w:tcPr>
            <w:tcW w:w="6662" w:type="dxa"/>
          </w:tcPr>
          <w:p w:rsidR="00195962" w:rsidRDefault="00195962" w:rsidP="00195962">
            <w:pPr>
              <w:spacing w:beforeLines="50" w:before="180" w:line="260" w:lineRule="exact"/>
              <w:jc w:val="center"/>
              <w:rPr>
                <w:rFonts w:ascii="メイリオ" w:eastAsia="メイリオ" w:hAnsi="メイリオ"/>
              </w:rPr>
            </w:pPr>
            <w:r w:rsidRPr="00B97955">
              <w:rPr>
                <w:rFonts w:ascii="メイリオ" w:eastAsia="メイリオ" w:hAnsi="メイリオ" w:hint="eastAsia"/>
                <w:b/>
                <w:sz w:val="28"/>
              </w:rPr>
              <w:t>ない</w:t>
            </w:r>
            <w:r w:rsidRPr="00B55A4B">
              <w:rPr>
                <w:rFonts w:ascii="メイリオ" w:eastAsia="メイリオ" w:hAnsi="メイリオ" w:hint="eastAsia"/>
              </w:rPr>
              <w:t xml:space="preserve">　　　　・　　　　　ある</w:t>
            </w:r>
          </w:p>
          <w:p w:rsidR="00195962" w:rsidRDefault="00195962" w:rsidP="00195962">
            <w:pPr>
              <w:spacing w:line="260" w:lineRule="exact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</w:p>
          <w:p w:rsidR="00195962" w:rsidRPr="002E5553" w:rsidRDefault="00195962" w:rsidP="00195962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  <w:u w:val="single"/>
              </w:rPr>
            </w:pPr>
            <w:r w:rsidRPr="00B97955">
              <w:rPr>
                <w:rFonts w:ascii="メイリオ" w:eastAsia="メイリオ" w:hAnsi="メイリオ" w:hint="eastAsia"/>
                <w:sz w:val="18"/>
                <w:szCs w:val="16"/>
              </w:rPr>
              <w:t>注意：</w:t>
            </w:r>
            <w:r w:rsidRPr="00B97955">
              <w:rPr>
                <w:rFonts w:ascii="メイリオ" w:eastAsia="メイリオ" w:hAnsi="メイリオ" w:hint="eastAsia"/>
                <w:b/>
                <w:sz w:val="18"/>
                <w:szCs w:val="16"/>
                <w:u w:val="single"/>
              </w:rPr>
              <w:t>既に鳥取県内に拠点がある場合、割引は受けられません。</w:t>
            </w:r>
          </w:p>
          <w:p w:rsidR="00195962" w:rsidRPr="002E5553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95962" w:rsidTr="003A1936">
        <w:trPr>
          <w:trHeight w:val="1369"/>
        </w:trPr>
        <w:tc>
          <w:tcPr>
            <w:tcW w:w="3114" w:type="dxa"/>
            <w:vAlign w:val="center"/>
          </w:tcPr>
          <w:p w:rsidR="00B97955" w:rsidRPr="00B55A4B" w:rsidRDefault="00B97955" w:rsidP="009A51F4">
            <w:pPr>
              <w:spacing w:line="260" w:lineRule="exact"/>
              <w:rPr>
                <w:rFonts w:ascii="メイリオ" w:eastAsia="メイリオ" w:hAnsi="メイリオ"/>
              </w:rPr>
            </w:pPr>
            <w:r w:rsidRPr="00B97955">
              <w:rPr>
                <w:rFonts w:ascii="メイリオ" w:eastAsia="メイリオ" w:hAnsi="メイリオ" w:hint="eastAsia"/>
                <w:b/>
              </w:rPr>
              <w:t>【問２】</w:t>
            </w:r>
            <w:r w:rsidR="00195962" w:rsidRPr="00B55A4B">
              <w:rPr>
                <w:rFonts w:ascii="メイリオ" w:eastAsia="メイリオ" w:hAnsi="メイリオ" w:hint="eastAsia"/>
              </w:rPr>
              <w:t>鳥取県内でのサテライスオフィス等の</w:t>
            </w:r>
            <w:r w:rsidR="009A51F4">
              <w:rPr>
                <w:rFonts w:ascii="メイリオ" w:eastAsia="メイリオ" w:hAnsi="メイリオ" w:hint="eastAsia"/>
              </w:rPr>
              <w:t>新たな</w:t>
            </w:r>
            <w:r w:rsidR="00195962" w:rsidRPr="00B55A4B">
              <w:rPr>
                <w:rFonts w:ascii="メイリオ" w:eastAsia="メイリオ" w:hAnsi="メイリオ" w:hint="eastAsia"/>
              </w:rPr>
              <w:t>拠点</w:t>
            </w:r>
            <w:r w:rsidR="009A51F4">
              <w:rPr>
                <w:rFonts w:ascii="メイリオ" w:eastAsia="メイリオ" w:hAnsi="メイリオ" w:hint="eastAsia"/>
              </w:rPr>
              <w:t>の</w:t>
            </w:r>
            <w:r w:rsidR="00195962" w:rsidRPr="00B55A4B">
              <w:rPr>
                <w:rFonts w:ascii="メイリオ" w:eastAsia="メイリオ" w:hAnsi="メイリオ" w:hint="eastAsia"/>
              </w:rPr>
              <w:t>設置</w:t>
            </w:r>
            <w:r w:rsidR="009A51F4">
              <w:rPr>
                <w:rFonts w:ascii="メイリオ" w:eastAsia="メイリオ" w:hAnsi="メイリオ" w:hint="eastAsia"/>
              </w:rPr>
              <w:t>を今後</w:t>
            </w:r>
            <w:r w:rsidR="00195962" w:rsidRPr="00B55A4B">
              <w:rPr>
                <w:rFonts w:ascii="メイリオ" w:eastAsia="メイリオ" w:hAnsi="メイリオ" w:hint="eastAsia"/>
              </w:rPr>
              <w:t>検討</w:t>
            </w:r>
            <w:r w:rsidR="009A51F4">
              <w:rPr>
                <w:rFonts w:ascii="メイリオ" w:eastAsia="メイリオ" w:hAnsi="メイリオ" w:hint="eastAsia"/>
              </w:rPr>
              <w:t>する可能性はありますか</w:t>
            </w:r>
            <w:r w:rsidR="00195962" w:rsidRPr="00B55A4B">
              <w:rPr>
                <w:rFonts w:ascii="メイリオ" w:eastAsia="メイリオ" w:hAnsi="メイリオ" w:hint="eastAsia"/>
              </w:rPr>
              <w:t>。</w:t>
            </w:r>
          </w:p>
        </w:tc>
        <w:tc>
          <w:tcPr>
            <w:tcW w:w="6662" w:type="dxa"/>
          </w:tcPr>
          <w:p w:rsidR="00195962" w:rsidRDefault="00195962" w:rsidP="00195962">
            <w:pPr>
              <w:spacing w:beforeLines="50" w:before="180" w:line="260" w:lineRule="exact"/>
              <w:jc w:val="center"/>
              <w:rPr>
                <w:rFonts w:ascii="メイリオ" w:eastAsia="メイリオ" w:hAnsi="メイリオ"/>
              </w:rPr>
            </w:pPr>
            <w:r w:rsidRPr="00B97955">
              <w:rPr>
                <w:rFonts w:ascii="メイリオ" w:eastAsia="メイリオ" w:hAnsi="メイリオ" w:hint="eastAsia"/>
                <w:b/>
                <w:sz w:val="28"/>
              </w:rPr>
              <w:t>検討可能</w:t>
            </w:r>
            <w:r w:rsidRPr="00B55A4B">
              <w:rPr>
                <w:rFonts w:ascii="メイリオ" w:eastAsia="メイリオ" w:hAnsi="メイリオ" w:hint="eastAsia"/>
              </w:rPr>
              <w:t xml:space="preserve">　　　　・　　　検討不可能</w:t>
            </w:r>
          </w:p>
          <w:p w:rsidR="00B97955" w:rsidRDefault="00B97955" w:rsidP="00195962">
            <w:pPr>
              <w:spacing w:line="260" w:lineRule="exact"/>
              <w:rPr>
                <w:rFonts w:ascii="メイリオ" w:eastAsia="メイリオ" w:hAnsi="メイリオ"/>
                <w:sz w:val="14"/>
              </w:rPr>
            </w:pPr>
          </w:p>
          <w:p w:rsidR="00195962" w:rsidRPr="002E5553" w:rsidRDefault="00195962" w:rsidP="00195962">
            <w:pPr>
              <w:spacing w:line="260" w:lineRule="exact"/>
              <w:rPr>
                <w:rFonts w:ascii="メイリオ" w:eastAsia="メイリオ" w:hAnsi="メイリオ"/>
                <w:sz w:val="16"/>
              </w:rPr>
            </w:pPr>
            <w:r w:rsidRPr="002E5553">
              <w:rPr>
                <w:rFonts w:ascii="メイリオ" w:eastAsia="メイリオ" w:hAnsi="メイリオ" w:hint="eastAsia"/>
                <w:sz w:val="14"/>
              </w:rPr>
              <w:t>注意：実際</w:t>
            </w:r>
            <w:r>
              <w:rPr>
                <w:rFonts w:ascii="メイリオ" w:eastAsia="メイリオ" w:hAnsi="メイリオ" w:hint="eastAsia"/>
                <w:sz w:val="14"/>
              </w:rPr>
              <w:t>の拠点設置は必須ではありませんが</w:t>
            </w:r>
            <w:r w:rsidRPr="002E5553">
              <w:rPr>
                <w:rFonts w:ascii="メイリオ" w:eastAsia="メイリオ" w:hAnsi="メイリオ" w:hint="eastAsia"/>
                <w:sz w:val="14"/>
              </w:rPr>
              <w:t>、</w:t>
            </w:r>
            <w:r w:rsidRPr="00B9795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検討不可能な場合割引は受けられません。</w:t>
            </w:r>
          </w:p>
        </w:tc>
      </w:tr>
      <w:tr w:rsidR="00195962" w:rsidTr="003A1936">
        <w:trPr>
          <w:trHeight w:val="2124"/>
        </w:trPr>
        <w:tc>
          <w:tcPr>
            <w:tcW w:w="3114" w:type="dxa"/>
            <w:vAlign w:val="center"/>
          </w:tcPr>
          <w:p w:rsidR="00195962" w:rsidRPr="002E5553" w:rsidRDefault="00195962" w:rsidP="008D3B03">
            <w:pPr>
              <w:spacing w:line="260" w:lineRule="exact"/>
              <w:rPr>
                <w:rFonts w:ascii="メイリオ" w:eastAsia="メイリオ" w:hAnsi="メイリオ"/>
              </w:rPr>
            </w:pPr>
            <w:r w:rsidRPr="00B97955">
              <w:rPr>
                <w:rFonts w:ascii="メイリオ" w:eastAsia="メイリオ" w:hAnsi="メイリオ" w:hint="eastAsia"/>
                <w:b/>
              </w:rPr>
              <w:t>【問３】</w:t>
            </w:r>
            <w:r w:rsidR="008D3B03" w:rsidRPr="008D3B03">
              <w:rPr>
                <w:rFonts w:ascii="メイリオ" w:eastAsia="メイリオ" w:hAnsi="メイリオ" w:hint="eastAsia"/>
              </w:rPr>
              <w:t>御社が</w:t>
            </w:r>
            <w:r w:rsidR="009A51F4">
              <w:rPr>
                <w:rFonts w:ascii="メイリオ" w:eastAsia="メイリオ" w:hAnsi="メイリオ" w:hint="eastAsia"/>
              </w:rPr>
              <w:t>鳥</w:t>
            </w:r>
            <w:r w:rsidRPr="00B55A4B">
              <w:rPr>
                <w:rFonts w:ascii="メイリオ" w:eastAsia="メイリオ" w:hAnsi="メイリオ" w:hint="eastAsia"/>
              </w:rPr>
              <w:t>取県内で</w:t>
            </w:r>
            <w:r w:rsidR="008D3B03">
              <w:rPr>
                <w:rFonts w:ascii="メイリオ" w:eastAsia="メイリオ" w:hAnsi="メイリオ" w:hint="eastAsia"/>
              </w:rPr>
              <w:t>事業を</w:t>
            </w:r>
            <w:r w:rsidR="009C6061">
              <w:rPr>
                <w:rFonts w:ascii="メイリオ" w:eastAsia="メイリオ" w:hAnsi="メイリオ" w:hint="eastAsia"/>
              </w:rPr>
              <w:t>行う</w:t>
            </w:r>
            <w:r w:rsidR="008D3B03">
              <w:rPr>
                <w:rFonts w:ascii="メイリオ" w:eastAsia="メイリオ" w:hAnsi="メイリオ" w:hint="eastAsia"/>
              </w:rPr>
              <w:t>こと考えた場合</w:t>
            </w:r>
            <w:r w:rsidR="009C6061">
              <w:rPr>
                <w:rFonts w:ascii="メイリオ" w:eastAsia="メイリオ" w:hAnsi="メイリオ" w:hint="eastAsia"/>
              </w:rPr>
              <w:t>、</w:t>
            </w:r>
            <w:r w:rsidR="003A1936" w:rsidRPr="003A1936">
              <w:rPr>
                <w:rFonts w:ascii="メイリオ" w:eastAsia="メイリオ" w:hAnsi="メイリオ" w:hint="eastAsia"/>
              </w:rPr>
              <w:t>どのような事業</w:t>
            </w:r>
            <w:r w:rsidR="008D3B03">
              <w:rPr>
                <w:rFonts w:ascii="メイリオ" w:eastAsia="メイリオ" w:hAnsi="メイリオ" w:hint="eastAsia"/>
              </w:rPr>
              <w:t>が想定できますか。</w:t>
            </w:r>
          </w:p>
        </w:tc>
        <w:tc>
          <w:tcPr>
            <w:tcW w:w="6662" w:type="dxa"/>
          </w:tcPr>
          <w:p w:rsidR="00B97955" w:rsidRPr="008D3B03" w:rsidRDefault="009A51F4" w:rsidP="00195962">
            <w:pPr>
              <w:spacing w:line="260" w:lineRule="exact"/>
              <w:rPr>
                <w:rFonts w:ascii="メイリオ" w:eastAsia="メイリオ" w:hAnsi="メイリオ"/>
                <w:b/>
                <w:sz w:val="14"/>
              </w:rPr>
            </w:pPr>
            <w:r w:rsidRPr="008D3B03">
              <w:rPr>
                <w:rFonts w:ascii="メイリオ" w:eastAsia="メイリオ" w:hAnsi="メイリオ" w:hint="eastAsia"/>
                <w:b/>
                <w:sz w:val="14"/>
              </w:rPr>
              <w:t>&lt;自由記載&gt;</w:t>
            </w:r>
          </w:p>
          <w:p w:rsidR="00195962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:rsidR="009A51F4" w:rsidRDefault="009A51F4" w:rsidP="00195962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:rsidR="009A51F4" w:rsidRPr="009A51F4" w:rsidRDefault="009A51F4" w:rsidP="00195962">
            <w:pPr>
              <w:spacing w:line="260" w:lineRule="exact"/>
              <w:rPr>
                <w:rFonts w:ascii="メイリオ" w:eastAsia="メイリオ" w:hAnsi="メイリオ" w:hint="eastAsia"/>
              </w:rPr>
            </w:pPr>
          </w:p>
          <w:tbl>
            <w:tblPr>
              <w:tblStyle w:val="a3"/>
              <w:tblW w:w="0" w:type="auto"/>
              <w:tblInd w:w="17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6"/>
            </w:tblGrid>
            <w:tr w:rsidR="009A51F4" w:rsidTr="009A51F4">
              <w:trPr>
                <w:trHeight w:val="939"/>
              </w:trPr>
              <w:tc>
                <w:tcPr>
                  <w:tcW w:w="6006" w:type="dxa"/>
                </w:tcPr>
                <w:p w:rsidR="009A51F4" w:rsidRPr="002E5553" w:rsidRDefault="009A51F4" w:rsidP="009A51F4">
                  <w:pPr>
                    <w:framePr w:hSpace="142" w:wrap="around" w:vAnchor="page" w:hAnchor="margin" w:y="4895"/>
                    <w:spacing w:line="260" w:lineRule="exact"/>
                    <w:suppressOverlap/>
                    <w:rPr>
                      <w:rFonts w:ascii="メイリオ" w:eastAsia="メイリオ" w:hAnsi="メイリオ"/>
                      <w:sz w:val="14"/>
                    </w:rPr>
                  </w:pPr>
                  <w:r w:rsidRPr="002E5553">
                    <w:rPr>
                      <w:rFonts w:ascii="メイリオ" w:eastAsia="メイリオ" w:hAnsi="メイリオ" w:hint="eastAsia"/>
                      <w:sz w:val="14"/>
                    </w:rPr>
                    <w:t>（</w:t>
                  </w:r>
                  <w:r>
                    <w:rPr>
                      <w:rFonts w:ascii="メイリオ" w:eastAsia="メイリオ" w:hAnsi="メイリオ" w:hint="eastAsia"/>
                      <w:sz w:val="14"/>
                    </w:rPr>
                    <w:t>記載例</w:t>
                  </w:r>
                  <w:r w:rsidRPr="002E5553">
                    <w:rPr>
                      <w:rFonts w:ascii="メイリオ" w:eastAsia="メイリオ" w:hAnsi="メイリオ" w:hint="eastAsia"/>
                      <w:sz w:val="14"/>
                    </w:rPr>
                    <w:t>）</w:t>
                  </w:r>
                </w:p>
                <w:p w:rsidR="009A51F4" w:rsidRDefault="009A51F4" w:rsidP="009A51F4">
                  <w:pPr>
                    <w:framePr w:hSpace="142" w:wrap="around" w:vAnchor="page" w:hAnchor="margin" w:y="4895"/>
                    <w:spacing w:line="260" w:lineRule="exact"/>
                    <w:ind w:firstLineChars="100" w:firstLine="140"/>
                    <w:suppressOverlap/>
                    <w:rPr>
                      <w:rFonts w:ascii="メイリオ" w:eastAsia="メイリオ" w:hAnsi="メイリオ"/>
                    </w:rPr>
                  </w:pPr>
                  <w:r>
                    <w:rPr>
                      <w:rFonts w:ascii="メイリオ" w:eastAsia="メイリオ" w:hAnsi="メイリオ" w:hint="eastAsia"/>
                      <w:sz w:val="14"/>
                    </w:rPr>
                    <w:t>〇〇の</w:t>
                  </w:r>
                  <w:r w:rsidRPr="002E5553">
                    <w:rPr>
                      <w:rFonts w:ascii="メイリオ" w:eastAsia="メイリオ" w:hAnsi="メイリオ" w:hint="eastAsia"/>
                      <w:sz w:val="14"/>
                    </w:rPr>
                    <w:t>製造、</w:t>
                  </w:r>
                  <w:r>
                    <w:rPr>
                      <w:rFonts w:ascii="メイリオ" w:eastAsia="メイリオ" w:hAnsi="メイリオ" w:hint="eastAsia"/>
                      <w:sz w:val="14"/>
                    </w:rPr>
                    <w:t>〇〇</w:t>
                  </w:r>
                  <w:r w:rsidRPr="002E5553">
                    <w:rPr>
                      <w:rFonts w:ascii="メイリオ" w:eastAsia="メイリオ" w:hAnsi="メイリオ" w:hint="eastAsia"/>
                      <w:sz w:val="14"/>
                    </w:rPr>
                    <w:t>ソフトウェア</w:t>
                  </w:r>
                  <w:r>
                    <w:rPr>
                      <w:rFonts w:ascii="メイリオ" w:eastAsia="メイリオ" w:hAnsi="メイリオ" w:hint="eastAsia"/>
                      <w:sz w:val="14"/>
                    </w:rPr>
                    <w:t>の開発</w:t>
                  </w:r>
                  <w:r w:rsidRPr="002E5553">
                    <w:rPr>
                      <w:rFonts w:ascii="メイリオ" w:eastAsia="メイリオ" w:hAnsi="メイリオ" w:hint="eastAsia"/>
                      <w:sz w:val="14"/>
                    </w:rPr>
                    <w:t>、</w:t>
                  </w:r>
                  <w:r>
                    <w:rPr>
                      <w:rFonts w:ascii="メイリオ" w:eastAsia="メイリオ" w:hAnsi="メイリオ" w:hint="eastAsia"/>
                      <w:sz w:val="14"/>
                    </w:rPr>
                    <w:t>〇〇の</w:t>
                  </w:r>
                  <w:r w:rsidRPr="002E5553">
                    <w:rPr>
                      <w:rFonts w:ascii="メイリオ" w:eastAsia="メイリオ" w:hAnsi="メイリオ" w:hint="eastAsia"/>
                      <w:sz w:val="14"/>
                    </w:rPr>
                    <w:t>デザイン・機械設計、自然科学研究、まんがアニメ等コンテンツの創造</w:t>
                  </w:r>
                  <w:r>
                    <w:rPr>
                      <w:rFonts w:ascii="メイリオ" w:eastAsia="メイリオ" w:hAnsi="メイリオ" w:hint="eastAsia"/>
                      <w:sz w:val="14"/>
                    </w:rPr>
                    <w:t>事業</w:t>
                  </w:r>
                  <w:r w:rsidRPr="002E5553">
                    <w:rPr>
                      <w:rFonts w:ascii="メイリオ" w:eastAsia="メイリオ" w:hAnsi="メイリオ" w:hint="eastAsia"/>
                      <w:sz w:val="14"/>
                    </w:rPr>
                    <w:t>、</w:t>
                  </w:r>
                  <w:r>
                    <w:rPr>
                      <w:rFonts w:ascii="メイリオ" w:eastAsia="メイリオ" w:hAnsi="メイリオ" w:hint="eastAsia"/>
                      <w:sz w:val="14"/>
                    </w:rPr>
                    <w:t>宇宙産業、</w:t>
                  </w:r>
                  <w:r w:rsidRPr="002E5553">
                    <w:rPr>
                      <w:rFonts w:ascii="メイリオ" w:eastAsia="メイリオ" w:hAnsi="メイリオ" w:hint="eastAsia"/>
                      <w:sz w:val="14"/>
                    </w:rPr>
                    <w:t>先駆的</w:t>
                  </w:r>
                  <w:r>
                    <w:rPr>
                      <w:rFonts w:ascii="メイリオ" w:eastAsia="メイリオ" w:hAnsi="メイリオ" w:hint="eastAsia"/>
                      <w:sz w:val="14"/>
                    </w:rPr>
                    <w:t>サービスの提供</w:t>
                  </w:r>
                  <w:r w:rsidRPr="002E5553">
                    <w:rPr>
                      <w:rFonts w:ascii="メイリオ" w:eastAsia="メイリオ" w:hAnsi="メイリオ" w:hint="eastAsia"/>
                      <w:sz w:val="14"/>
                    </w:rPr>
                    <w:t>事業</w:t>
                  </w:r>
                  <w:r>
                    <w:rPr>
                      <w:rFonts w:ascii="メイリオ" w:eastAsia="メイリオ" w:hAnsi="メイリオ" w:hint="eastAsia"/>
                      <w:sz w:val="14"/>
                    </w:rPr>
                    <w:t xml:space="preserve">　など</w:t>
                  </w:r>
                </w:p>
              </w:tc>
            </w:tr>
          </w:tbl>
          <w:p w:rsidR="00195962" w:rsidRPr="009A51F4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</w:tbl>
    <w:p w:rsidR="00B55A4B" w:rsidRPr="00195962" w:rsidRDefault="00F63260" w:rsidP="00312BD4">
      <w:pPr>
        <w:spacing w:line="320" w:lineRule="exact"/>
        <w:rPr>
          <w:rFonts w:ascii="メイリオ" w:eastAsia="メイリオ" w:hAnsi="メイリオ"/>
          <w:b/>
          <w:sz w:val="32"/>
          <w:szCs w:val="32"/>
        </w:rPr>
      </w:pPr>
      <w:r w:rsidRPr="00195962">
        <w:rPr>
          <w:rFonts w:ascii="メイリオ" w:eastAsia="メイリオ" w:hAnsi="メイリオ" w:hint="eastAsia"/>
          <w:b/>
          <w:sz w:val="32"/>
          <w:szCs w:val="32"/>
        </w:rPr>
        <w:t>該当するものに〇をつけてください。</w:t>
      </w:r>
      <w:r w:rsidR="009A51F4" w:rsidRPr="009A51F4">
        <w:rPr>
          <w:rFonts w:ascii="メイリオ" w:eastAsia="メイリオ" w:hAnsi="メイリオ" w:hint="eastAsia"/>
          <w:b/>
          <w:sz w:val="20"/>
          <w:szCs w:val="20"/>
        </w:rPr>
        <w:t>（問3のみ自由記載）</w:t>
      </w:r>
    </w:p>
    <w:p w:rsidR="00312BD4" w:rsidRPr="00312BD4" w:rsidRDefault="00312BD4" w:rsidP="00312BD4">
      <w:pPr>
        <w:spacing w:line="320" w:lineRule="exact"/>
        <w:rPr>
          <w:rFonts w:ascii="メイリオ" w:eastAsia="メイリオ" w:hAnsi="メイリオ"/>
          <w:sz w:val="32"/>
          <w:szCs w:val="32"/>
        </w:rPr>
      </w:pPr>
    </w:p>
    <w:tbl>
      <w:tblPr>
        <w:tblStyle w:val="a3"/>
        <w:tblpPr w:leftFromText="142" w:rightFromText="142" w:vertAnchor="text" w:horzAnchor="margin" w:tblpY="398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7087"/>
      </w:tblGrid>
      <w:tr w:rsidR="00195962" w:rsidTr="00B97955">
        <w:tc>
          <w:tcPr>
            <w:tcW w:w="2699" w:type="dxa"/>
            <w:vAlign w:val="center"/>
          </w:tcPr>
          <w:p w:rsidR="00195962" w:rsidRPr="00195962" w:rsidRDefault="00195962" w:rsidP="00B97955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195962">
              <w:rPr>
                <w:rFonts w:ascii="メイリオ" w:eastAsia="メイリオ" w:hAnsi="メイリオ" w:hint="eastAsia"/>
                <w:sz w:val="22"/>
              </w:rPr>
              <w:t>企業・団体</w:t>
            </w:r>
          </w:p>
        </w:tc>
        <w:tc>
          <w:tcPr>
            <w:tcW w:w="7087" w:type="dxa"/>
          </w:tcPr>
          <w:p w:rsidR="00195962" w:rsidRPr="00B55A4B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  <w:r w:rsidRPr="00B55A4B">
              <w:rPr>
                <w:rFonts w:ascii="メイリオ" w:eastAsia="メイリオ" w:hAnsi="メイリオ" w:hint="eastAsia"/>
              </w:rPr>
              <w:t>（所在地）</w:t>
            </w:r>
          </w:p>
          <w:p w:rsidR="00195962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:rsidR="00195962" w:rsidRPr="00B55A4B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:rsidR="00195962" w:rsidRPr="00B55A4B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  <w:r w:rsidRPr="00B55A4B">
              <w:rPr>
                <w:rFonts w:ascii="メイリオ" w:eastAsia="メイリオ" w:hAnsi="メイリオ" w:hint="eastAsia"/>
              </w:rPr>
              <w:t>（企業・団体名）</w:t>
            </w:r>
            <w:r w:rsidRPr="00312BD4">
              <w:rPr>
                <w:rFonts w:ascii="メイリオ" w:eastAsia="メイリオ" w:hAnsi="メイリオ" w:hint="eastAsia"/>
              </w:rPr>
              <w:t xml:space="preserve">　※個人事業主様の場合記載不要です。</w:t>
            </w:r>
          </w:p>
          <w:p w:rsidR="00195962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:rsidR="00195962" w:rsidRPr="00B55A4B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95962" w:rsidTr="00B97955">
        <w:tc>
          <w:tcPr>
            <w:tcW w:w="2699" w:type="dxa"/>
            <w:vAlign w:val="center"/>
          </w:tcPr>
          <w:p w:rsidR="00195962" w:rsidRPr="00195962" w:rsidRDefault="00195962" w:rsidP="00B97955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195962">
              <w:rPr>
                <w:rFonts w:ascii="メイリオ" w:eastAsia="メイリオ" w:hAnsi="メイリオ" w:hint="eastAsia"/>
                <w:sz w:val="22"/>
              </w:rPr>
              <w:t>ご所属・ご役職・氏名</w:t>
            </w:r>
          </w:p>
        </w:tc>
        <w:tc>
          <w:tcPr>
            <w:tcW w:w="7087" w:type="dxa"/>
          </w:tcPr>
          <w:p w:rsidR="00195962" w:rsidRPr="00B55A4B" w:rsidRDefault="009A51F4" w:rsidP="00195962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（所属・</w:t>
            </w:r>
            <w:r w:rsidR="00195962" w:rsidRPr="00B55A4B">
              <w:rPr>
                <w:rFonts w:ascii="メイリオ" w:eastAsia="メイリオ" w:hAnsi="メイリオ" w:hint="eastAsia"/>
              </w:rPr>
              <w:t>役職）</w:t>
            </w:r>
          </w:p>
          <w:p w:rsidR="00195962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:rsidR="00195962" w:rsidRPr="00B55A4B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:rsidR="00195962" w:rsidRPr="00B55A4B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  <w:r w:rsidRPr="00B55A4B">
              <w:rPr>
                <w:rFonts w:ascii="メイリオ" w:eastAsia="メイリオ" w:hAnsi="メイリオ" w:hint="eastAsia"/>
              </w:rPr>
              <w:t>（氏名）</w:t>
            </w:r>
          </w:p>
          <w:p w:rsidR="00195962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:rsidR="00195962" w:rsidRPr="00B55A4B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</w:tr>
      <w:tr w:rsidR="00195962" w:rsidTr="00B97955">
        <w:tc>
          <w:tcPr>
            <w:tcW w:w="2699" w:type="dxa"/>
            <w:vAlign w:val="center"/>
          </w:tcPr>
          <w:p w:rsidR="00195962" w:rsidRPr="00195962" w:rsidRDefault="00195962" w:rsidP="00B9795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195962">
              <w:rPr>
                <w:rFonts w:ascii="メイリオ" w:eastAsia="メイリオ" w:hAnsi="メイリオ" w:hint="eastAsia"/>
                <w:sz w:val="22"/>
              </w:rPr>
              <w:t>ご連絡先</w:t>
            </w:r>
          </w:p>
        </w:tc>
        <w:tc>
          <w:tcPr>
            <w:tcW w:w="7087" w:type="dxa"/>
          </w:tcPr>
          <w:p w:rsidR="00195962" w:rsidRPr="00B55A4B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  <w:r w:rsidRPr="00B55A4B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>電話番号</w:t>
            </w:r>
            <w:r w:rsidRPr="00B55A4B">
              <w:rPr>
                <w:rFonts w:ascii="メイリオ" w:eastAsia="メイリオ" w:hAnsi="メイリオ" w:hint="eastAsia"/>
              </w:rPr>
              <w:t>）</w:t>
            </w:r>
          </w:p>
          <w:p w:rsidR="00195962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:rsidR="00195962" w:rsidRPr="00B55A4B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</w:p>
          <w:p w:rsidR="00195962" w:rsidRPr="00B55A4B" w:rsidRDefault="00195962" w:rsidP="00195962">
            <w:pPr>
              <w:spacing w:line="260" w:lineRule="exact"/>
              <w:rPr>
                <w:rFonts w:ascii="メイリオ" w:eastAsia="メイリオ" w:hAnsi="メイリオ"/>
              </w:rPr>
            </w:pPr>
            <w:r w:rsidRPr="00B55A4B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>メールアドレス</w:t>
            </w:r>
            <w:r w:rsidRPr="00B55A4B">
              <w:rPr>
                <w:rFonts w:ascii="メイリオ" w:eastAsia="メイリオ" w:hAnsi="メイリオ" w:hint="eastAsia"/>
              </w:rPr>
              <w:t>）</w:t>
            </w:r>
          </w:p>
          <w:p w:rsidR="00195962" w:rsidRDefault="00195962" w:rsidP="00195962">
            <w:pPr>
              <w:spacing w:line="260" w:lineRule="exact"/>
            </w:pPr>
          </w:p>
          <w:p w:rsidR="00195962" w:rsidRPr="00B55A4B" w:rsidRDefault="00195962" w:rsidP="00195962">
            <w:pPr>
              <w:spacing w:line="260" w:lineRule="exact"/>
            </w:pPr>
          </w:p>
        </w:tc>
      </w:tr>
    </w:tbl>
    <w:p w:rsidR="00195962" w:rsidRPr="00B97955" w:rsidRDefault="00312BD4" w:rsidP="00B97955">
      <w:pPr>
        <w:spacing w:line="380" w:lineRule="exact"/>
        <w:rPr>
          <w:rFonts w:ascii="メイリオ" w:eastAsia="メイリオ" w:hAnsi="メイリオ"/>
          <w:b/>
          <w:sz w:val="32"/>
          <w:szCs w:val="32"/>
        </w:rPr>
      </w:pPr>
      <w:r w:rsidRPr="00195962">
        <w:rPr>
          <w:rFonts w:ascii="メイリオ" w:eastAsia="メイリオ" w:hAnsi="メイリオ" w:hint="eastAsia"/>
          <w:b/>
          <w:sz w:val="32"/>
          <w:szCs w:val="32"/>
        </w:rPr>
        <w:t>施設利用者</w:t>
      </w:r>
      <w:r w:rsidR="00195962" w:rsidRPr="00195962">
        <w:rPr>
          <w:rFonts w:ascii="メイリオ" w:eastAsia="メイリオ" w:hAnsi="メイリオ" w:hint="eastAsia"/>
          <w:b/>
          <w:sz w:val="32"/>
          <w:szCs w:val="32"/>
        </w:rPr>
        <w:t>様</w:t>
      </w:r>
      <w:r w:rsidR="00987713">
        <w:rPr>
          <w:rFonts w:ascii="メイリオ" w:eastAsia="メイリオ" w:hAnsi="メイリオ" w:hint="eastAsia"/>
          <w:b/>
          <w:sz w:val="18"/>
          <w:szCs w:val="18"/>
        </w:rPr>
        <w:t>（お</w:t>
      </w:r>
      <w:r w:rsidR="00987713" w:rsidRPr="00987713">
        <w:rPr>
          <w:rFonts w:ascii="メイリオ" w:eastAsia="メイリオ" w:hAnsi="メイリオ" w:hint="eastAsia"/>
          <w:b/>
          <w:sz w:val="18"/>
          <w:szCs w:val="18"/>
        </w:rPr>
        <w:t>名刺をいただける場合は以下の記載は結構です</w:t>
      </w:r>
      <w:r w:rsidR="00987713">
        <w:rPr>
          <w:rFonts w:ascii="メイリオ" w:eastAsia="メイリオ" w:hAnsi="メイリオ" w:hint="eastAsia"/>
          <w:b/>
          <w:sz w:val="18"/>
          <w:szCs w:val="18"/>
        </w:rPr>
        <w:t>）</w:t>
      </w:r>
    </w:p>
    <w:p w:rsidR="00B55A4B" w:rsidRPr="00195962" w:rsidRDefault="00987713" w:rsidP="00B97955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ご回答いただいた内容</w:t>
      </w:r>
      <w:bookmarkStart w:id="0" w:name="_GoBack"/>
      <w:bookmarkEnd w:id="0"/>
      <w:r>
        <w:rPr>
          <w:rFonts w:hint="eastAsia"/>
          <w:sz w:val="18"/>
          <w:szCs w:val="18"/>
        </w:rPr>
        <w:t>は、鳥取県</w:t>
      </w:r>
      <w:r w:rsidR="00B97955">
        <w:rPr>
          <w:rFonts w:hint="eastAsia"/>
          <w:sz w:val="18"/>
          <w:szCs w:val="18"/>
        </w:rPr>
        <w:t>が</w:t>
      </w:r>
      <w:r w:rsidR="00312BD4" w:rsidRPr="00195962">
        <w:rPr>
          <w:rFonts w:hint="eastAsia"/>
          <w:sz w:val="18"/>
          <w:szCs w:val="18"/>
        </w:rPr>
        <w:t>企業誘致施策</w:t>
      </w:r>
      <w:r w:rsidR="00B97955">
        <w:rPr>
          <w:rFonts w:hint="eastAsia"/>
          <w:sz w:val="18"/>
          <w:szCs w:val="18"/>
        </w:rPr>
        <w:t>に活用し、第３者へ</w:t>
      </w:r>
      <w:r w:rsidR="00195962" w:rsidRPr="00195962">
        <w:rPr>
          <w:rFonts w:hint="eastAsia"/>
          <w:sz w:val="18"/>
          <w:szCs w:val="18"/>
        </w:rPr>
        <w:t>の提供は行いません。</w:t>
      </w:r>
    </w:p>
    <w:sectPr w:rsidR="00B55A4B" w:rsidRPr="00195962" w:rsidSect="009A51F4">
      <w:pgSz w:w="11906" w:h="16838"/>
      <w:pgMar w:top="851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F4" w:rsidRDefault="009A51F4" w:rsidP="009A51F4">
      <w:r>
        <w:separator/>
      </w:r>
    </w:p>
  </w:endnote>
  <w:endnote w:type="continuationSeparator" w:id="0">
    <w:p w:rsidR="009A51F4" w:rsidRDefault="009A51F4" w:rsidP="009A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F4" w:rsidRDefault="009A51F4" w:rsidP="009A51F4">
      <w:r>
        <w:separator/>
      </w:r>
    </w:p>
  </w:footnote>
  <w:footnote w:type="continuationSeparator" w:id="0">
    <w:p w:rsidR="009A51F4" w:rsidRDefault="009A51F4" w:rsidP="009A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46"/>
    <w:rsid w:val="00166663"/>
    <w:rsid w:val="00195962"/>
    <w:rsid w:val="002E5553"/>
    <w:rsid w:val="00312BD4"/>
    <w:rsid w:val="003A1936"/>
    <w:rsid w:val="006C50DF"/>
    <w:rsid w:val="00775546"/>
    <w:rsid w:val="008D3B03"/>
    <w:rsid w:val="00987713"/>
    <w:rsid w:val="009A51F4"/>
    <w:rsid w:val="009C6061"/>
    <w:rsid w:val="00B55A4B"/>
    <w:rsid w:val="00B97955"/>
    <w:rsid w:val="00D02A69"/>
    <w:rsid w:val="00F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4FB45"/>
  <w15:chartTrackingRefBased/>
  <w15:docId w15:val="{8F72AA87-5530-4F3A-9F00-D8EB833B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79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5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1F4"/>
  </w:style>
  <w:style w:type="paragraph" w:styleId="a8">
    <w:name w:val="footer"/>
    <w:basedOn w:val="a"/>
    <w:link w:val="a9"/>
    <w:uiPriority w:val="99"/>
    <w:unhideWhenUsed/>
    <w:rsid w:val="009A5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cp:lastPrinted>2023-01-25T10:44:00Z</cp:lastPrinted>
  <dcterms:created xsi:type="dcterms:W3CDTF">2023-01-25T09:09:00Z</dcterms:created>
  <dcterms:modified xsi:type="dcterms:W3CDTF">2023-01-27T11:20:00Z</dcterms:modified>
</cp:coreProperties>
</file>