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E3BB" w14:textId="190BD6ED" w:rsidR="00E31C5A" w:rsidRDefault="00E31C5A" w:rsidP="003E0748">
      <w:pPr>
        <w:autoSpaceDE w:val="0"/>
        <w:autoSpaceDN w:val="0"/>
        <w:adjustRightInd/>
        <w:spacing w:line="300" w:lineRule="exact"/>
        <w:rPr>
          <w:rFonts w:hAnsi="Times New Roman"/>
        </w:rPr>
      </w:pPr>
      <w:r w:rsidRPr="004A6F61">
        <w:rPr>
          <w:rFonts w:hAnsi="Times New Roman" w:hint="eastAsia"/>
        </w:rPr>
        <w:t>別記</w:t>
      </w:r>
    </w:p>
    <w:p w14:paraId="53270BE0" w14:textId="77777777" w:rsidR="00B76140" w:rsidRPr="00B76140" w:rsidRDefault="00B76140" w:rsidP="003E0748">
      <w:pPr>
        <w:autoSpaceDE w:val="0"/>
        <w:autoSpaceDN w:val="0"/>
        <w:adjustRightInd/>
        <w:spacing w:line="300" w:lineRule="exact"/>
        <w:rPr>
          <w:rFonts w:hAnsi="Times New Roman"/>
          <w:sz w:val="21"/>
          <w:szCs w:val="21"/>
        </w:rPr>
      </w:pPr>
    </w:p>
    <w:p w14:paraId="73DBE1C9" w14:textId="77777777" w:rsidR="00B76140" w:rsidRPr="00B76140" w:rsidRDefault="00B76140" w:rsidP="00B76140">
      <w:pPr>
        <w:autoSpaceDE w:val="0"/>
        <w:autoSpaceDN w:val="0"/>
        <w:spacing w:line="320" w:lineRule="exact"/>
        <w:jc w:val="center"/>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個人情報・死者情報の取扱いに係る特記事項</w:t>
      </w:r>
    </w:p>
    <w:p w14:paraId="5571CA3D"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p>
    <w:p w14:paraId="0968677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（基本的事項）</w:t>
      </w:r>
    </w:p>
    <w:p w14:paraId="055724BE"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第１条　乙は、この契約による業務（以下「業務」という。）を行うに当たっては、個人の権利利益を侵害することのないよう個人情報（個人情報の保護に関する法律（平成15年法律第57号）第２条第１項に規定する個人情報をいう。以下同じ。）を適正に取り扱わなければならない。</w:t>
      </w:r>
    </w:p>
    <w:p w14:paraId="7B2949F0"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（秘密の保持）</w:t>
      </w:r>
    </w:p>
    <w:p w14:paraId="7A066FE0"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第２条　乙は、業務に関して知り得た個人情報を他に漏らしてはならない。</w:t>
      </w:r>
    </w:p>
    <w:p w14:paraId="63FECF9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２　乙は、業務に従事している者又は従事していた者（以下「従事者」という。）が、当該業務に関して知り得た個人情報を他に漏らさないようにしなければならない。</w:t>
      </w:r>
    </w:p>
    <w:p w14:paraId="416EF7B9"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３　前２項の規定は、この契約が終了し、又は解除された後においても、同様とする。</w:t>
      </w:r>
    </w:p>
    <w:p w14:paraId="59225790"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 xml:space="preserve"> （目的外保有・利用の禁止）</w:t>
      </w:r>
    </w:p>
    <w:p w14:paraId="1586039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第３条　乙は、業務の目的以外の目的のために、業務に関して知り得た個人情報を保有し、又は利用してはならない。</w:t>
      </w:r>
    </w:p>
    <w:p w14:paraId="51453869" w14:textId="77777777" w:rsidR="00B76140" w:rsidRPr="00B76140" w:rsidRDefault="00B76140" w:rsidP="00B76140">
      <w:pPr>
        <w:autoSpaceDE w:val="0"/>
        <w:autoSpaceDN w:val="0"/>
        <w:spacing w:line="320" w:lineRule="exact"/>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（第三者への提供の禁止）</w:t>
      </w:r>
    </w:p>
    <w:p w14:paraId="6791EB95"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第４条　乙は、業務に関して知り得た個人情報を第三者に提供してはならない。ただし、あらかじめ甲が書面又は電磁的記録で承諾した場合には、この限りでない。</w:t>
      </w:r>
    </w:p>
    <w:p w14:paraId="6407B25B"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（再委託等の禁止）</w:t>
      </w:r>
    </w:p>
    <w:p w14:paraId="1652373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第５条　乙は、業務を第三者（乙の子会社（会社法（平成17年法律第86号）第２条第１項第３号に規定する子会社をいう。）を含む。）に委託し、又は請け負わせてはならない。ただし、あらかじめ甲が書面又は電磁的記録で承諾した場合には、この限りでない。</w:t>
      </w:r>
    </w:p>
    <w:p w14:paraId="6B1DBB0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前項ただし書の場合には、乙は、この契約により乙が負う個人情報の取扱いに関する義務を前項の第三者（以下「再委託先」という。）にも遵守させなければならない。</w:t>
      </w:r>
    </w:p>
    <w:p w14:paraId="6E9D119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前項の場合において、乙は、再委託先における個人情報の取扱いを管理し、監督しなければならない。</w:t>
      </w:r>
    </w:p>
    <w:p w14:paraId="1AB9FA5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（個人情報の引渡し）</w:t>
      </w:r>
    </w:p>
    <w:p w14:paraId="6BC6E0DB"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第６条　業務に関する甲乙間の個人情報の引渡しは、甲が指定する方法、日時及び場所で行うものとする。</w:t>
      </w:r>
    </w:p>
    <w:p w14:paraId="47AD234D"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乙は、業務を行うために甲から個人情報の引渡しを受けるときは、甲に対し当該個人情報を預かる旨の書面又は電磁的記録を交付しなければならない。</w:t>
      </w:r>
    </w:p>
    <w:p w14:paraId="5830109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（複製・複写の禁止）</w:t>
      </w:r>
    </w:p>
    <w:p w14:paraId="46FA80D3"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でない。</w:t>
      </w:r>
    </w:p>
    <w:p w14:paraId="132CE90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（安全管理措置）</w:t>
      </w:r>
    </w:p>
    <w:p w14:paraId="3CF5A616"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第８条　乙は、業務において利用する個人情報を取り扱うに当たり、甲と同等の水準をもって、当該個人情報の漏えい、滅失、毀損又は不正な利用（以下「漏えい等」という。）の防止その他の当該個人情報の安全管理のために必要かつ適切な措置を講じなければならない。</w:t>
      </w:r>
    </w:p>
    <w:p w14:paraId="36F17854"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（研修実施時における報告）</w:t>
      </w:r>
    </w:p>
    <w:p w14:paraId="68A1FC4A"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w:t>
      </w:r>
      <w:r w:rsidRPr="00B76140">
        <w:rPr>
          <w:rFonts w:ascii="BIZ UD明朝 Medium" w:eastAsia="BIZ UD明朝 Medium" w:hAnsi="BIZ UD明朝 Medium" w:hint="eastAsia"/>
          <w:sz w:val="21"/>
          <w:szCs w:val="21"/>
        </w:rPr>
        <w:t>８</w:t>
      </w:r>
      <w:r w:rsidRPr="00B76140">
        <w:rPr>
          <w:rFonts w:ascii="BIZ UD明朝 Medium" w:eastAsia="BIZ UD明朝 Medium" w:hAnsi="BIZ UD明朝 Medium"/>
          <w:sz w:val="21"/>
          <w:szCs w:val="21"/>
        </w:rPr>
        <w:t>条</w:t>
      </w:r>
      <w:r w:rsidRPr="00B76140">
        <w:rPr>
          <w:rFonts w:ascii="BIZ UD明朝 Medium" w:eastAsia="BIZ UD明朝 Medium" w:hAnsi="BIZ UD明朝 Medium" w:hint="eastAsia"/>
          <w:sz w:val="21"/>
          <w:szCs w:val="21"/>
        </w:rPr>
        <w:t>の２</w:t>
      </w:r>
      <w:r w:rsidRPr="00B76140">
        <w:rPr>
          <w:rFonts w:ascii="BIZ UD明朝 Medium" w:eastAsia="BIZ UD明朝 Medium" w:hAnsi="BIZ UD明朝 Medium"/>
          <w:sz w:val="21"/>
          <w:szCs w:val="21"/>
        </w:rPr>
        <w:t xml:space="preserve">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甲</w:t>
      </w:r>
      <w:r w:rsidRPr="00B76140">
        <w:rPr>
          <w:rFonts w:ascii="BIZ UD明朝 Medium" w:eastAsia="BIZ UD明朝 Medium" w:hAnsi="BIZ UD明朝 Medium" w:hint="eastAsia"/>
          <w:sz w:val="21"/>
          <w:szCs w:val="21"/>
        </w:rPr>
        <w:t>に</w:t>
      </w:r>
      <w:r w:rsidRPr="00B76140">
        <w:rPr>
          <w:rFonts w:ascii="BIZ UD明朝 Medium" w:eastAsia="BIZ UD明朝 Medium" w:hAnsi="BIZ UD明朝 Medium"/>
          <w:sz w:val="21"/>
          <w:szCs w:val="21"/>
        </w:rPr>
        <w:t>報告しなければならない。</w:t>
      </w:r>
    </w:p>
    <w:p w14:paraId="2958918E"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第５条第１項ただし書により再委託先がある場合には、乙は、再委託先に対し、前項の研</w:t>
      </w:r>
      <w:r w:rsidRPr="00B76140">
        <w:rPr>
          <w:rFonts w:ascii="BIZ UD明朝 Medium" w:eastAsia="BIZ UD明朝 Medium" w:hAnsi="BIZ UD明朝 Medium"/>
          <w:sz w:val="21"/>
          <w:szCs w:val="21"/>
        </w:rPr>
        <w:lastRenderedPageBreak/>
        <w:t>修を実施させ、同項の報告を受けなければならない。</w:t>
      </w:r>
    </w:p>
    <w:p w14:paraId="45D4B2ED"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前項の場合において、乙は、再委託先から受けた報告について甲に報告しなければならない。</w:t>
      </w:r>
    </w:p>
    <w:p w14:paraId="0BE10CB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（事故発生時における報告）</w:t>
      </w:r>
    </w:p>
    <w:p w14:paraId="53B24B95"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w:t>
      </w:r>
      <w:r w:rsidRPr="00B76140">
        <w:rPr>
          <w:rFonts w:ascii="BIZ UD明朝 Medium" w:eastAsia="BIZ UD明朝 Medium" w:hAnsi="BIZ UD明朝 Medium" w:hint="eastAsia"/>
          <w:sz w:val="21"/>
          <w:szCs w:val="21"/>
        </w:rPr>
        <w:t>９</w:t>
      </w:r>
      <w:r w:rsidRPr="00B76140">
        <w:rPr>
          <w:rFonts w:ascii="BIZ UD明朝 Medium" w:eastAsia="BIZ UD明朝 Medium" w:hAnsi="BIZ UD明朝 Medium"/>
          <w:sz w:val="21"/>
          <w:szCs w:val="21"/>
        </w:rPr>
        <w:t>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7A0A7150"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甲は、業務において利用する個人情報の漏えい等の事故が発生した場合には、必要に応じて当該事故に関する情報を公表することができる。</w:t>
      </w:r>
    </w:p>
    <w:p w14:paraId="7DA9F043"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（個人情報の返還等）</w:t>
      </w:r>
    </w:p>
    <w:p w14:paraId="7B73313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0</w:t>
      </w:r>
      <w:r w:rsidRPr="00B76140">
        <w:rPr>
          <w:rFonts w:ascii="BIZ UD明朝 Medium" w:eastAsia="BIZ UD明朝 Medium" w:hAnsi="BIZ UD明朝 Medium"/>
          <w:sz w:val="21"/>
          <w:szCs w:val="21"/>
        </w:rPr>
        <w:t>条　乙は、この契約又は業務の終了時に、業務において利用する個人情報を、直ちに甲に対し返還し、又は引き渡すものとする。</w:t>
      </w:r>
    </w:p>
    <w:p w14:paraId="0D35484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られたときは、これに応じなければならない。</w:t>
      </w:r>
    </w:p>
    <w:p w14:paraId="5022B883"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乙は、業務において利用する個人情報を廃棄する場合には、当該個人情報が記録された電磁的記録媒体の物理的な破壊その他当該個人情報の判読及び復元を不可能とするために必要な措置を講じなければならない。</w:t>
      </w:r>
    </w:p>
    <w:p w14:paraId="5F0D68EF"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４　乙は、業務において利用する個人情報を廃棄したときは、廃棄した日時、担当者、方法等を記録するとともに、甲の求めに応じて、当該記録の内容を甲に対し報告しなければならない。</w:t>
      </w:r>
    </w:p>
    <w:p w14:paraId="207F6F85"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（定期的報告）</w:t>
      </w:r>
    </w:p>
    <w:p w14:paraId="53E5FAD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1</w:t>
      </w:r>
      <w:r w:rsidRPr="00B76140">
        <w:rPr>
          <w:rFonts w:ascii="BIZ UD明朝 Medium" w:eastAsia="BIZ UD明朝 Medium" w:hAnsi="BIZ UD明朝 Medium"/>
          <w:sz w:val="21"/>
          <w:szCs w:val="21"/>
        </w:rPr>
        <w:t>条　乙は、甲が定める期間ごとに、この特記事項の遵守状況について甲が指定する方法で報告しなければならない。</w:t>
      </w:r>
    </w:p>
    <w:p w14:paraId="38D5B6F1"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第５条第１項ただし書により再委託先がある場合には、乙は、再委託先から、前項の報告を受けなければならない。</w:t>
      </w:r>
    </w:p>
    <w:p w14:paraId="79D82067"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前項の場合において、乙は、再委託先から受けた報告について甲に報告しなければならない。</w:t>
      </w:r>
    </w:p>
    <w:p w14:paraId="735FFBF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（監査）</w:t>
      </w:r>
    </w:p>
    <w:p w14:paraId="4452FA64"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2</w:t>
      </w:r>
      <w:r w:rsidRPr="00B76140">
        <w:rPr>
          <w:rFonts w:ascii="BIZ UD明朝 Medium" w:eastAsia="BIZ UD明朝 Medium" w:hAnsi="BIZ UD明朝 Medium"/>
          <w:sz w:val="21"/>
          <w:szCs w:val="21"/>
        </w:rPr>
        <w:t>条　甲は、業務において利用する個人情報の取扱いについて、この特記事項の遵守状況を検証し、又は確認するため、乙（再委託先があるときは、再委託先を含む。以下この条において同じ。）に対して、実地における検査その他の監査を行うことができる。</w:t>
      </w:r>
    </w:p>
    <w:p w14:paraId="3E5CB44E"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甲は、前項の目的を達するため、乙に対して、必要な情報を求め、又は業務に関し必要な指示をすることができる。</w:t>
      </w:r>
    </w:p>
    <w:p w14:paraId="057DF659"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（損害賠償）</w:t>
      </w:r>
    </w:p>
    <w:p w14:paraId="4C6057EC"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3</w:t>
      </w:r>
      <w:r w:rsidRPr="00B76140">
        <w:rPr>
          <w:rFonts w:ascii="BIZ UD明朝 Medium" w:eastAsia="BIZ UD明朝 Medium" w:hAnsi="BIZ UD明朝 Medium"/>
          <w:sz w:val="21"/>
          <w:szCs w:val="21"/>
        </w:rPr>
        <w:t>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対して、その損害を賠償しなければならない。</w:t>
      </w:r>
    </w:p>
    <w:p w14:paraId="2719DD4A"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２　乙又は乙の従事者（再委託先及び再委託先の従事者を含む。）の責めに帰すべき事由により、業務において利用する個人情報の漏えい等の事故が発生した場合は、乙は、これにより第三者に生じた損害を賠償しなければならない。</w:t>
      </w:r>
    </w:p>
    <w:p w14:paraId="264B3095"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３　前項の場合において、甲が乙に代わって第三者の損害を賠償したときは、乙は遅滞なく甲の求償に応じなければならない。</w:t>
      </w:r>
    </w:p>
    <w:p w14:paraId="2D938FA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（契約解除）</w:t>
      </w:r>
    </w:p>
    <w:p w14:paraId="10FAFD78"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lastRenderedPageBreak/>
        <w:t>第1</w:t>
      </w:r>
      <w:r w:rsidRPr="00B76140">
        <w:rPr>
          <w:rFonts w:ascii="BIZ UD明朝 Medium" w:eastAsia="BIZ UD明朝 Medium" w:hAnsi="BIZ UD明朝 Medium" w:hint="eastAsia"/>
          <w:sz w:val="21"/>
          <w:szCs w:val="21"/>
        </w:rPr>
        <w:t>4</w:t>
      </w:r>
      <w:r w:rsidRPr="00B76140">
        <w:rPr>
          <w:rFonts w:ascii="BIZ UD明朝 Medium" w:eastAsia="BIZ UD明朝 Medium" w:hAnsi="BIZ UD明朝 Medium"/>
          <w:sz w:val="21"/>
          <w:szCs w:val="21"/>
        </w:rPr>
        <w:t>条　甲は、乙が個人情報の保護に関する法律、鳥取県個人情報保護条例又はこの特記事項の規定の内容に違反していると認めたときは、この契約の全部又は一部を解除することができるものとする。</w:t>
      </w:r>
    </w:p>
    <w:p w14:paraId="07DAAB7B"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（死者情報の取扱い）</w:t>
      </w:r>
    </w:p>
    <w:p w14:paraId="6AF13AB7"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sz w:val="21"/>
          <w:szCs w:val="21"/>
        </w:rPr>
        <w:t>第1</w:t>
      </w:r>
      <w:r w:rsidRPr="00B76140">
        <w:rPr>
          <w:rFonts w:ascii="BIZ UD明朝 Medium" w:eastAsia="BIZ UD明朝 Medium" w:hAnsi="BIZ UD明朝 Medium" w:hint="eastAsia"/>
          <w:sz w:val="21"/>
          <w:szCs w:val="21"/>
        </w:rPr>
        <w:t>5</w:t>
      </w:r>
      <w:r w:rsidRPr="00B76140">
        <w:rPr>
          <w:rFonts w:ascii="BIZ UD明朝 Medium" w:eastAsia="BIZ UD明朝 Medium" w:hAnsi="BIZ UD明朝 Medium"/>
          <w:sz w:val="21"/>
          <w:szCs w:val="21"/>
        </w:rPr>
        <w:t>条　乙が業務を行うために死者情報（鳥取県個人情報保護条例第２条第１項第６号に規定する死者情報をいう。以下同じ。）を利用する場合における当該死者情報の取扱いについても、第２条から前条までと同様とする。</w:t>
      </w:r>
    </w:p>
    <w:p w14:paraId="43665EB0" w14:textId="77777777"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p>
    <w:p w14:paraId="494B6878" w14:textId="182FD15C" w:rsidR="00B76140" w:rsidRPr="00B76140" w:rsidRDefault="00B76140" w:rsidP="00B76140">
      <w:pPr>
        <w:autoSpaceDE w:val="0"/>
        <w:autoSpaceDN w:val="0"/>
        <w:spacing w:line="320" w:lineRule="exact"/>
        <w:ind w:left="230" w:hangingChars="100" w:hanging="230"/>
        <w:rPr>
          <w:rFonts w:ascii="BIZ UD明朝 Medium" w:eastAsia="BIZ UD明朝 Medium" w:hAnsi="BIZ UD明朝 Medium"/>
          <w:sz w:val="21"/>
          <w:szCs w:val="21"/>
        </w:rPr>
      </w:pPr>
      <w:r w:rsidRPr="00B76140">
        <w:rPr>
          <w:rFonts w:ascii="BIZ UD明朝 Medium" w:eastAsia="BIZ UD明朝 Medium" w:hAnsi="BIZ UD明朝 Medium" w:hint="eastAsia"/>
          <w:sz w:val="21"/>
          <w:szCs w:val="21"/>
        </w:rPr>
        <w:t>（注）　甲は鳥取県、乙は受注者をいう。</w:t>
      </w:r>
    </w:p>
    <w:p w14:paraId="6CF397F6" w14:textId="1DC48A94" w:rsidR="00B76140" w:rsidRPr="00B76140" w:rsidRDefault="00B76140" w:rsidP="00B76140">
      <w:pPr>
        <w:autoSpaceDE w:val="0"/>
        <w:autoSpaceDN w:val="0"/>
        <w:spacing w:line="320" w:lineRule="exact"/>
        <w:ind w:left="920" w:hangingChars="400" w:hanging="920"/>
        <w:rPr>
          <w:rFonts w:ascii="BIZ UD明朝 Medium" w:eastAsia="BIZ UD明朝 Medium" w:hAnsi="BIZ UD明朝 Medium"/>
          <w:sz w:val="21"/>
          <w:szCs w:val="21"/>
        </w:rPr>
      </w:pPr>
    </w:p>
    <w:p w14:paraId="61968C86" w14:textId="77777777" w:rsidR="00B76140" w:rsidRDefault="00B76140" w:rsidP="00B76140">
      <w:pPr>
        <w:autoSpaceDE w:val="0"/>
        <w:autoSpaceDN w:val="0"/>
        <w:adjustRightInd/>
        <w:spacing w:line="320" w:lineRule="exact"/>
        <w:rPr>
          <w:rFonts w:hAnsi="Times New Roman"/>
          <w:sz w:val="21"/>
          <w:szCs w:val="21"/>
        </w:rPr>
      </w:pPr>
    </w:p>
    <w:p w14:paraId="1544688E" w14:textId="77777777" w:rsidR="00B76140" w:rsidRDefault="00B76140" w:rsidP="00B76140">
      <w:pPr>
        <w:autoSpaceDE w:val="0"/>
        <w:autoSpaceDN w:val="0"/>
        <w:adjustRightInd/>
        <w:spacing w:line="320" w:lineRule="exact"/>
        <w:rPr>
          <w:rFonts w:hAnsi="Times New Roman"/>
          <w:sz w:val="21"/>
          <w:szCs w:val="21"/>
        </w:rPr>
      </w:pPr>
    </w:p>
    <w:p w14:paraId="4C2A19DD" w14:textId="77777777" w:rsidR="00B76140" w:rsidRDefault="00B76140" w:rsidP="00B76140">
      <w:pPr>
        <w:autoSpaceDE w:val="0"/>
        <w:autoSpaceDN w:val="0"/>
        <w:adjustRightInd/>
        <w:spacing w:line="320" w:lineRule="exact"/>
        <w:rPr>
          <w:rFonts w:hAnsi="Times New Roman"/>
          <w:sz w:val="21"/>
          <w:szCs w:val="21"/>
        </w:rPr>
      </w:pPr>
    </w:p>
    <w:p w14:paraId="58A6B8CF" w14:textId="77777777" w:rsidR="00B76140" w:rsidRPr="008465B8" w:rsidRDefault="00B76140" w:rsidP="00B76140">
      <w:pPr>
        <w:autoSpaceDE w:val="0"/>
        <w:autoSpaceDN w:val="0"/>
        <w:adjustRightInd/>
        <w:spacing w:line="320" w:lineRule="exact"/>
        <w:rPr>
          <w:rFonts w:hAnsi="Times New Roman"/>
          <w:sz w:val="21"/>
          <w:szCs w:val="21"/>
        </w:rPr>
      </w:pPr>
    </w:p>
    <w:p w14:paraId="78B0EB74" w14:textId="77777777" w:rsidR="00B76140" w:rsidRDefault="00B76140" w:rsidP="00B76140">
      <w:pPr>
        <w:autoSpaceDE w:val="0"/>
        <w:autoSpaceDN w:val="0"/>
        <w:adjustRightInd/>
        <w:spacing w:line="320" w:lineRule="exact"/>
        <w:rPr>
          <w:rFonts w:hAnsi="Times New Roman"/>
          <w:sz w:val="21"/>
          <w:szCs w:val="21"/>
        </w:rPr>
      </w:pPr>
    </w:p>
    <w:p w14:paraId="2B623260" w14:textId="77777777" w:rsidR="00B76140" w:rsidRDefault="00B76140" w:rsidP="00B76140">
      <w:pPr>
        <w:autoSpaceDE w:val="0"/>
        <w:autoSpaceDN w:val="0"/>
        <w:adjustRightInd/>
        <w:spacing w:line="320" w:lineRule="exact"/>
        <w:rPr>
          <w:rFonts w:hAnsi="Times New Roman"/>
          <w:sz w:val="21"/>
          <w:szCs w:val="21"/>
        </w:rPr>
      </w:pPr>
    </w:p>
    <w:p w14:paraId="59158D63" w14:textId="77777777" w:rsidR="00B76140" w:rsidRDefault="00B76140" w:rsidP="00B76140">
      <w:pPr>
        <w:autoSpaceDE w:val="0"/>
        <w:autoSpaceDN w:val="0"/>
        <w:adjustRightInd/>
        <w:spacing w:line="320" w:lineRule="exact"/>
        <w:rPr>
          <w:rFonts w:hAnsi="Times New Roman"/>
          <w:sz w:val="21"/>
          <w:szCs w:val="21"/>
        </w:rPr>
      </w:pPr>
    </w:p>
    <w:p w14:paraId="21A890F0" w14:textId="77777777" w:rsidR="00B76140" w:rsidRDefault="00B76140" w:rsidP="00B76140">
      <w:pPr>
        <w:autoSpaceDE w:val="0"/>
        <w:autoSpaceDN w:val="0"/>
        <w:adjustRightInd/>
        <w:spacing w:line="320" w:lineRule="exact"/>
        <w:rPr>
          <w:rFonts w:hAnsi="Times New Roman"/>
          <w:sz w:val="21"/>
          <w:szCs w:val="21"/>
        </w:rPr>
      </w:pPr>
    </w:p>
    <w:p w14:paraId="056595AD" w14:textId="77777777" w:rsidR="00B76140" w:rsidRDefault="00B76140" w:rsidP="00B76140">
      <w:pPr>
        <w:autoSpaceDE w:val="0"/>
        <w:autoSpaceDN w:val="0"/>
        <w:adjustRightInd/>
        <w:spacing w:line="320" w:lineRule="exact"/>
        <w:rPr>
          <w:rFonts w:hAnsi="Times New Roman"/>
          <w:sz w:val="21"/>
          <w:szCs w:val="21"/>
        </w:rPr>
      </w:pPr>
    </w:p>
    <w:p w14:paraId="1803BD17" w14:textId="77777777" w:rsidR="00B76140" w:rsidRDefault="00B76140" w:rsidP="00B76140">
      <w:pPr>
        <w:autoSpaceDE w:val="0"/>
        <w:autoSpaceDN w:val="0"/>
        <w:adjustRightInd/>
        <w:spacing w:line="320" w:lineRule="exact"/>
        <w:rPr>
          <w:rFonts w:hAnsi="Times New Roman"/>
          <w:sz w:val="21"/>
          <w:szCs w:val="21"/>
        </w:rPr>
      </w:pPr>
    </w:p>
    <w:p w14:paraId="76B88AC5" w14:textId="77777777" w:rsidR="00B76140" w:rsidRDefault="00B76140" w:rsidP="00B76140">
      <w:pPr>
        <w:autoSpaceDE w:val="0"/>
        <w:autoSpaceDN w:val="0"/>
        <w:adjustRightInd/>
        <w:spacing w:line="320" w:lineRule="exact"/>
        <w:rPr>
          <w:rFonts w:hAnsi="Times New Roman"/>
          <w:sz w:val="21"/>
          <w:szCs w:val="21"/>
        </w:rPr>
      </w:pPr>
    </w:p>
    <w:p w14:paraId="34C7BAD0" w14:textId="77777777" w:rsidR="00B76140" w:rsidRDefault="00B76140" w:rsidP="00B76140">
      <w:pPr>
        <w:autoSpaceDE w:val="0"/>
        <w:autoSpaceDN w:val="0"/>
        <w:adjustRightInd/>
        <w:spacing w:line="320" w:lineRule="exact"/>
        <w:rPr>
          <w:rFonts w:hAnsi="Times New Roman"/>
          <w:sz w:val="21"/>
          <w:szCs w:val="21"/>
        </w:rPr>
      </w:pPr>
    </w:p>
    <w:p w14:paraId="2DA2001A" w14:textId="77777777" w:rsidR="00B76140" w:rsidRDefault="00B76140" w:rsidP="00B76140">
      <w:pPr>
        <w:autoSpaceDE w:val="0"/>
        <w:autoSpaceDN w:val="0"/>
        <w:adjustRightInd/>
        <w:spacing w:line="320" w:lineRule="exact"/>
        <w:rPr>
          <w:rFonts w:hAnsi="Times New Roman"/>
          <w:sz w:val="21"/>
          <w:szCs w:val="21"/>
        </w:rPr>
      </w:pPr>
    </w:p>
    <w:p w14:paraId="56D0D232" w14:textId="77777777" w:rsidR="00B76140" w:rsidRDefault="00B76140" w:rsidP="00B76140">
      <w:pPr>
        <w:autoSpaceDE w:val="0"/>
        <w:autoSpaceDN w:val="0"/>
        <w:adjustRightInd/>
        <w:spacing w:line="320" w:lineRule="exact"/>
        <w:rPr>
          <w:rFonts w:hAnsi="Times New Roman"/>
          <w:sz w:val="21"/>
          <w:szCs w:val="21"/>
        </w:rPr>
      </w:pPr>
    </w:p>
    <w:p w14:paraId="7BA1F976" w14:textId="77777777" w:rsidR="00B76140" w:rsidRDefault="00B76140" w:rsidP="00B76140">
      <w:pPr>
        <w:autoSpaceDE w:val="0"/>
        <w:autoSpaceDN w:val="0"/>
        <w:adjustRightInd/>
        <w:spacing w:line="320" w:lineRule="exact"/>
        <w:rPr>
          <w:rFonts w:hAnsi="Times New Roman"/>
          <w:sz w:val="21"/>
          <w:szCs w:val="21"/>
        </w:rPr>
      </w:pPr>
    </w:p>
    <w:p w14:paraId="6EC3B438" w14:textId="77777777" w:rsidR="00B76140" w:rsidRDefault="00B76140" w:rsidP="00B76140">
      <w:pPr>
        <w:autoSpaceDE w:val="0"/>
        <w:autoSpaceDN w:val="0"/>
        <w:adjustRightInd/>
        <w:spacing w:line="320" w:lineRule="exact"/>
        <w:rPr>
          <w:rFonts w:hAnsi="Times New Roman"/>
          <w:sz w:val="21"/>
          <w:szCs w:val="21"/>
        </w:rPr>
      </w:pPr>
    </w:p>
    <w:p w14:paraId="5AB0BE32" w14:textId="77777777" w:rsidR="00B76140" w:rsidRDefault="00B76140" w:rsidP="00B76140">
      <w:pPr>
        <w:autoSpaceDE w:val="0"/>
        <w:autoSpaceDN w:val="0"/>
        <w:adjustRightInd/>
        <w:spacing w:line="320" w:lineRule="exact"/>
        <w:rPr>
          <w:rFonts w:hAnsi="Times New Roman"/>
          <w:sz w:val="21"/>
          <w:szCs w:val="21"/>
        </w:rPr>
      </w:pPr>
    </w:p>
    <w:p w14:paraId="6897C907" w14:textId="77777777" w:rsidR="00B76140" w:rsidRDefault="00B76140" w:rsidP="00B76140">
      <w:pPr>
        <w:autoSpaceDE w:val="0"/>
        <w:autoSpaceDN w:val="0"/>
        <w:adjustRightInd/>
        <w:spacing w:line="320" w:lineRule="exact"/>
        <w:rPr>
          <w:rFonts w:hAnsi="Times New Roman"/>
          <w:sz w:val="21"/>
          <w:szCs w:val="21"/>
        </w:rPr>
      </w:pPr>
    </w:p>
    <w:p w14:paraId="258D3863" w14:textId="77777777" w:rsidR="00B76140" w:rsidRDefault="00B76140" w:rsidP="00B76140">
      <w:pPr>
        <w:autoSpaceDE w:val="0"/>
        <w:autoSpaceDN w:val="0"/>
        <w:adjustRightInd/>
        <w:spacing w:line="320" w:lineRule="exact"/>
        <w:rPr>
          <w:rFonts w:hAnsi="Times New Roman"/>
          <w:sz w:val="21"/>
          <w:szCs w:val="21"/>
        </w:rPr>
      </w:pPr>
    </w:p>
    <w:p w14:paraId="132E80E3" w14:textId="77777777" w:rsidR="00B76140" w:rsidRDefault="00B76140" w:rsidP="00B76140">
      <w:pPr>
        <w:autoSpaceDE w:val="0"/>
        <w:autoSpaceDN w:val="0"/>
        <w:adjustRightInd/>
        <w:spacing w:line="320" w:lineRule="exact"/>
        <w:rPr>
          <w:rFonts w:hAnsi="Times New Roman"/>
          <w:sz w:val="21"/>
          <w:szCs w:val="21"/>
        </w:rPr>
      </w:pPr>
    </w:p>
    <w:p w14:paraId="4E86C806" w14:textId="77777777" w:rsidR="00B76140" w:rsidRDefault="00B76140" w:rsidP="00B76140">
      <w:pPr>
        <w:autoSpaceDE w:val="0"/>
        <w:autoSpaceDN w:val="0"/>
        <w:adjustRightInd/>
        <w:spacing w:line="320" w:lineRule="exact"/>
        <w:rPr>
          <w:rFonts w:hAnsi="Times New Roman"/>
          <w:sz w:val="21"/>
          <w:szCs w:val="21"/>
        </w:rPr>
      </w:pPr>
    </w:p>
    <w:p w14:paraId="5BF8CEA0" w14:textId="77777777" w:rsidR="00B76140" w:rsidRDefault="00B76140" w:rsidP="00B76140">
      <w:pPr>
        <w:autoSpaceDE w:val="0"/>
        <w:autoSpaceDN w:val="0"/>
        <w:adjustRightInd/>
        <w:spacing w:line="320" w:lineRule="exact"/>
        <w:rPr>
          <w:rFonts w:hAnsi="Times New Roman"/>
          <w:sz w:val="21"/>
          <w:szCs w:val="21"/>
        </w:rPr>
      </w:pPr>
    </w:p>
    <w:p w14:paraId="07207CBC" w14:textId="77777777" w:rsidR="00B76140" w:rsidRDefault="00B76140" w:rsidP="00B76140">
      <w:pPr>
        <w:autoSpaceDE w:val="0"/>
        <w:autoSpaceDN w:val="0"/>
        <w:adjustRightInd/>
        <w:spacing w:line="320" w:lineRule="exact"/>
        <w:rPr>
          <w:rFonts w:hAnsi="Times New Roman"/>
          <w:sz w:val="21"/>
          <w:szCs w:val="21"/>
        </w:rPr>
      </w:pPr>
    </w:p>
    <w:p w14:paraId="21B7E1C7" w14:textId="77777777" w:rsidR="00B76140" w:rsidRDefault="00B76140" w:rsidP="00B76140">
      <w:pPr>
        <w:autoSpaceDE w:val="0"/>
        <w:autoSpaceDN w:val="0"/>
        <w:adjustRightInd/>
        <w:spacing w:line="320" w:lineRule="exact"/>
        <w:rPr>
          <w:rFonts w:hAnsi="Times New Roman"/>
          <w:sz w:val="21"/>
          <w:szCs w:val="21"/>
        </w:rPr>
      </w:pPr>
    </w:p>
    <w:p w14:paraId="647AFE5B" w14:textId="77777777" w:rsidR="00B76140" w:rsidRDefault="00B76140" w:rsidP="00B76140">
      <w:pPr>
        <w:autoSpaceDE w:val="0"/>
        <w:autoSpaceDN w:val="0"/>
        <w:adjustRightInd/>
        <w:spacing w:line="320" w:lineRule="exact"/>
        <w:rPr>
          <w:rFonts w:hAnsi="Times New Roman"/>
          <w:sz w:val="21"/>
          <w:szCs w:val="21"/>
        </w:rPr>
      </w:pPr>
    </w:p>
    <w:p w14:paraId="17598528" w14:textId="77777777" w:rsidR="00E764D7" w:rsidRDefault="00E764D7" w:rsidP="00B76140">
      <w:pPr>
        <w:autoSpaceDE w:val="0"/>
        <w:autoSpaceDN w:val="0"/>
        <w:adjustRightInd/>
        <w:spacing w:line="320" w:lineRule="exact"/>
        <w:rPr>
          <w:rFonts w:hAnsi="Times New Roman"/>
          <w:sz w:val="21"/>
          <w:szCs w:val="21"/>
        </w:rPr>
      </w:pPr>
    </w:p>
    <w:p w14:paraId="630843FE" w14:textId="77777777" w:rsidR="00E764D7" w:rsidRDefault="00E764D7" w:rsidP="00B76140">
      <w:pPr>
        <w:autoSpaceDE w:val="0"/>
        <w:autoSpaceDN w:val="0"/>
        <w:adjustRightInd/>
        <w:spacing w:line="320" w:lineRule="exact"/>
        <w:rPr>
          <w:rFonts w:hAnsi="Times New Roman"/>
          <w:sz w:val="21"/>
          <w:szCs w:val="21"/>
        </w:rPr>
      </w:pPr>
    </w:p>
    <w:p w14:paraId="180E2F0E" w14:textId="77777777" w:rsidR="00B76140" w:rsidRDefault="00B76140" w:rsidP="00B76140">
      <w:pPr>
        <w:autoSpaceDE w:val="0"/>
        <w:autoSpaceDN w:val="0"/>
        <w:adjustRightInd/>
        <w:spacing w:line="320" w:lineRule="exact"/>
        <w:rPr>
          <w:rFonts w:hAnsi="Times New Roman"/>
          <w:sz w:val="21"/>
          <w:szCs w:val="21"/>
        </w:rPr>
      </w:pPr>
    </w:p>
    <w:p w14:paraId="0FF399BA" w14:textId="77777777" w:rsidR="00B76140" w:rsidRDefault="00B76140" w:rsidP="00B76140">
      <w:pPr>
        <w:autoSpaceDE w:val="0"/>
        <w:autoSpaceDN w:val="0"/>
        <w:adjustRightInd/>
        <w:spacing w:line="320" w:lineRule="exact"/>
        <w:rPr>
          <w:rFonts w:hAnsi="Times New Roman"/>
          <w:sz w:val="21"/>
          <w:szCs w:val="21"/>
        </w:rPr>
      </w:pPr>
    </w:p>
    <w:p w14:paraId="05A21158" w14:textId="77777777" w:rsidR="00B76140" w:rsidRDefault="00B76140" w:rsidP="00B76140">
      <w:pPr>
        <w:autoSpaceDE w:val="0"/>
        <w:autoSpaceDN w:val="0"/>
        <w:adjustRightInd/>
        <w:spacing w:line="320" w:lineRule="exact"/>
        <w:rPr>
          <w:rFonts w:hAnsi="Times New Roman"/>
          <w:sz w:val="21"/>
          <w:szCs w:val="21"/>
        </w:rPr>
      </w:pPr>
    </w:p>
    <w:p w14:paraId="0BDE8448" w14:textId="77777777" w:rsidR="00B76140" w:rsidRDefault="00B76140" w:rsidP="00B76140">
      <w:pPr>
        <w:autoSpaceDE w:val="0"/>
        <w:autoSpaceDN w:val="0"/>
        <w:adjustRightInd/>
        <w:spacing w:line="320" w:lineRule="exact"/>
        <w:rPr>
          <w:rFonts w:hAnsi="Times New Roman"/>
          <w:sz w:val="21"/>
          <w:szCs w:val="21"/>
        </w:rPr>
      </w:pPr>
    </w:p>
    <w:p w14:paraId="0414A926" w14:textId="77777777" w:rsidR="00B76140" w:rsidRDefault="00B76140" w:rsidP="00B76140">
      <w:pPr>
        <w:autoSpaceDE w:val="0"/>
        <w:autoSpaceDN w:val="0"/>
        <w:adjustRightInd/>
        <w:spacing w:line="320" w:lineRule="exact"/>
        <w:rPr>
          <w:rFonts w:hAnsi="Times New Roman"/>
          <w:sz w:val="21"/>
          <w:szCs w:val="21"/>
        </w:rPr>
      </w:pPr>
    </w:p>
    <w:p w14:paraId="37C1FDD4" w14:textId="77777777" w:rsidR="00B76140" w:rsidRDefault="00B76140" w:rsidP="00B76140">
      <w:pPr>
        <w:autoSpaceDE w:val="0"/>
        <w:autoSpaceDN w:val="0"/>
        <w:adjustRightInd/>
        <w:spacing w:line="320" w:lineRule="exact"/>
        <w:rPr>
          <w:rFonts w:hAnsi="Times New Roman"/>
          <w:sz w:val="21"/>
          <w:szCs w:val="21"/>
        </w:rPr>
      </w:pPr>
    </w:p>
    <w:p w14:paraId="0B0919AA" w14:textId="77777777" w:rsidR="00B76140" w:rsidRDefault="00B76140" w:rsidP="00B76140">
      <w:pPr>
        <w:autoSpaceDE w:val="0"/>
        <w:autoSpaceDN w:val="0"/>
        <w:adjustRightInd/>
        <w:spacing w:line="320" w:lineRule="exact"/>
        <w:rPr>
          <w:rFonts w:hAnsi="Times New Roman"/>
          <w:sz w:val="21"/>
          <w:szCs w:val="21"/>
        </w:rPr>
      </w:pPr>
    </w:p>
    <w:p w14:paraId="2C4FBD0E" w14:textId="77777777" w:rsidR="00B76140" w:rsidRDefault="00B76140" w:rsidP="00B76140">
      <w:pPr>
        <w:autoSpaceDE w:val="0"/>
        <w:autoSpaceDN w:val="0"/>
        <w:adjustRightInd/>
        <w:spacing w:line="320" w:lineRule="exact"/>
        <w:rPr>
          <w:rFonts w:hAnsi="Times New Roman"/>
          <w:sz w:val="21"/>
          <w:szCs w:val="21"/>
        </w:rPr>
      </w:pPr>
    </w:p>
    <w:p w14:paraId="51D739FA" w14:textId="77777777" w:rsidR="00B76140" w:rsidRDefault="00B76140" w:rsidP="00B76140">
      <w:pPr>
        <w:autoSpaceDE w:val="0"/>
        <w:autoSpaceDN w:val="0"/>
        <w:adjustRightInd/>
        <w:spacing w:line="320" w:lineRule="exact"/>
        <w:rPr>
          <w:rFonts w:hAnsi="Times New Roman"/>
          <w:sz w:val="21"/>
          <w:szCs w:val="21"/>
        </w:rPr>
      </w:pPr>
    </w:p>
    <w:p w14:paraId="447A678B" w14:textId="77777777" w:rsidR="00B76140" w:rsidRPr="00B76140" w:rsidRDefault="00B76140" w:rsidP="00B76140">
      <w:pPr>
        <w:autoSpaceDE w:val="0"/>
        <w:autoSpaceDN w:val="0"/>
        <w:spacing w:line="300" w:lineRule="exact"/>
        <w:jc w:val="center"/>
        <w:rPr>
          <w:rFonts w:ascii="BIZ UD明朝 Medium" w:eastAsia="BIZ UD明朝 Medium" w:hAnsi="BIZ UD明朝 Medium"/>
          <w:b/>
          <w:bCs/>
          <w:sz w:val="18"/>
          <w:szCs w:val="18"/>
        </w:rPr>
      </w:pPr>
      <w:r w:rsidRPr="00B76140">
        <w:rPr>
          <w:rFonts w:ascii="BIZ UD明朝 Medium" w:eastAsia="BIZ UD明朝 Medium" w:hAnsi="BIZ UD明朝 Medium"/>
          <w:b/>
          <w:bCs/>
          <w:sz w:val="18"/>
          <w:szCs w:val="18"/>
        </w:rPr>
        <w:lastRenderedPageBreak/>
        <w:t>個人情報・死者情報の取扱いに係る特記仕様書</w:t>
      </w:r>
    </w:p>
    <w:p w14:paraId="26E31F08"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p>
    <w:p w14:paraId="722A4015" w14:textId="77777777" w:rsidR="00B76140" w:rsidRPr="00B76140" w:rsidRDefault="00B76140" w:rsidP="00B76140">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及び乙は、この契約による業務を処理するための個人情報及び死者情報の取扱いについて、別記「個人情報・死者情報の取扱いに係る特記事項」（以下「特記事項」という。）を遵守するに当たっては、次の仕様のとおりとしなければならない。</w:t>
      </w:r>
    </w:p>
    <w:p w14:paraId="59E95F16"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p>
    <w:p w14:paraId="68F1B9C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基本的事項（特記事項第１条関係）</w:t>
      </w:r>
    </w:p>
    <w:p w14:paraId="1C7067D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甲は、乙に対し、個人の権利利益を侵害することのないよう、この契約による業務に係る個人情報の適正な取扱いについて次表のとおり教示する。</w:t>
      </w:r>
    </w:p>
    <w:tbl>
      <w:tblPr>
        <w:tblStyle w:val="a9"/>
        <w:tblW w:w="9596" w:type="dxa"/>
        <w:tblInd w:w="180" w:type="dxa"/>
        <w:tblLook w:val="04A0" w:firstRow="1" w:lastRow="0" w:firstColumn="1" w:lastColumn="0" w:noHBand="0" w:noVBand="1"/>
      </w:tblPr>
      <w:tblGrid>
        <w:gridCol w:w="9596"/>
      </w:tblGrid>
      <w:tr w:rsidR="00B76140" w:rsidRPr="00B76140" w14:paraId="538988B1" w14:textId="77777777" w:rsidTr="00B76140">
        <w:tc>
          <w:tcPr>
            <w:tcW w:w="9596" w:type="dxa"/>
          </w:tcPr>
          <w:p w14:paraId="1F4BD868" w14:textId="77777777" w:rsidR="00B76140" w:rsidRPr="00B76140" w:rsidRDefault="00B76140" w:rsidP="00B76140">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(１)　甲から受託した事務に係る個人情報の適正な取扱いについて講じなければならない安全管理措置の対象は、個人データに限定されるものではなく、個人情報全般に対し及ぶものであること。</w:t>
            </w:r>
          </w:p>
          <w:p w14:paraId="3BB9BD96" w14:textId="77777777" w:rsidR="00B76140" w:rsidRPr="00B76140"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〔個人情報の保護に関する法律第66条第２項〕</w:t>
            </w:r>
          </w:p>
          <w:p w14:paraId="54D710B8" w14:textId="77777777" w:rsidR="00B76140" w:rsidRDefault="00B76140" w:rsidP="00B76140">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(２)　個人情報保護委員会から示されている「個人情報の保護に関する法律についての事務対応ガイド（行政機関等向け）」別添「行政機関等の保有する個人情報の適切な管理のための措置に関する指針」に準ずること。</w:t>
            </w:r>
          </w:p>
          <w:p w14:paraId="0B6F1F57" w14:textId="21E7CE03" w:rsidR="00B76140" w:rsidRDefault="00B76140" w:rsidP="00B76140">
            <w:pPr>
              <w:autoSpaceDE w:val="0"/>
              <w:autoSpaceDN w:val="0"/>
              <w:spacing w:line="300" w:lineRule="exact"/>
              <w:ind w:leftChars="200" w:left="480" w:firstLineChars="400" w:firstLine="8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 xml:space="preserve">〔個人情報保護委員会URL　</w:t>
            </w:r>
            <w:hyperlink r:id="rId8" w:anchor="gyosei_Guide" w:history="1">
              <w:r w:rsidRPr="007C11AC">
                <w:rPr>
                  <w:rStyle w:val="ad"/>
                  <w:rFonts w:ascii="BIZ UD明朝 Medium" w:eastAsia="BIZ UD明朝 Medium" w:hAnsi="BIZ UD明朝 Medium"/>
                  <w:color w:val="000000" w:themeColor="text1"/>
                  <w:sz w:val="18"/>
                  <w:szCs w:val="18"/>
                  <w:u w:val="none"/>
                </w:rPr>
                <w:t>https://www.ppc.go.jp/personalinfo/legal/#gyosei_Guide</w:t>
              </w:r>
            </w:hyperlink>
            <w:r w:rsidRPr="007C11AC">
              <w:rPr>
                <w:rFonts w:ascii="BIZ UD明朝 Medium" w:eastAsia="BIZ UD明朝 Medium" w:hAnsi="BIZ UD明朝 Medium"/>
                <w:color w:val="000000" w:themeColor="text1"/>
                <w:sz w:val="18"/>
                <w:szCs w:val="18"/>
              </w:rPr>
              <w:t>〕</w:t>
            </w:r>
          </w:p>
          <w:p w14:paraId="5F9437F4" w14:textId="2E298F67" w:rsidR="00B76140" w:rsidRPr="00B76140" w:rsidRDefault="00B76140" w:rsidP="00B76140">
            <w:pPr>
              <w:autoSpaceDE w:val="0"/>
              <w:autoSpaceDN w:val="0"/>
              <w:spacing w:line="300" w:lineRule="exact"/>
              <w:ind w:left="400" w:hangingChars="200" w:hanging="4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(３)　個人情報保護委員会から示されている「個人情報の保護に関する法律についてのガイドライン（個人情報取扱事業者等に係るガイドライン）」の企業規模別での取扱いを参酌して差し支えないが、これをもって(２)の基準を免れるものと解釈してはならないこと。</w:t>
            </w:r>
          </w:p>
          <w:p w14:paraId="54336A80" w14:textId="77777777" w:rsidR="00B76140" w:rsidRPr="00B76140" w:rsidRDefault="00B76140" w:rsidP="00B76140">
            <w:pPr>
              <w:autoSpaceDE w:val="0"/>
              <w:autoSpaceDN w:val="0"/>
              <w:spacing w:line="300" w:lineRule="exact"/>
              <w:ind w:leftChars="133" w:left="719" w:hangingChars="200" w:hanging="400"/>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 xml:space="preserve">　　　　〔個人情報保護委員会URL　</w:t>
            </w:r>
            <w:hyperlink r:id="rId9" w:history="1">
              <w:r w:rsidRPr="007C11AC">
                <w:rPr>
                  <w:rStyle w:val="ad"/>
                  <w:rFonts w:ascii="BIZ UD明朝 Medium" w:eastAsia="BIZ UD明朝 Medium" w:hAnsi="BIZ UD明朝 Medium"/>
                  <w:color w:val="000000" w:themeColor="text1"/>
                  <w:sz w:val="18"/>
                  <w:szCs w:val="18"/>
                  <w:u w:val="none"/>
                </w:rPr>
                <w:t>https://www.ppc.go.jp/news/</w:t>
              </w:r>
            </w:hyperlink>
            <w:r w:rsidRPr="00B76140">
              <w:rPr>
                <w:rFonts w:ascii="BIZ UD明朝 Medium" w:eastAsia="BIZ UD明朝 Medium" w:hAnsi="BIZ UD明朝 Medium"/>
                <w:color w:val="000000" w:themeColor="text1"/>
                <w:sz w:val="18"/>
                <w:szCs w:val="18"/>
              </w:rPr>
              <w:t>〕</w:t>
            </w:r>
          </w:p>
        </w:tc>
      </w:tr>
    </w:tbl>
    <w:p w14:paraId="5E4DC01F"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２　第三者への提供の承諾（特記事項第４条関係）</w:t>
      </w:r>
    </w:p>
    <w:p w14:paraId="67D04C96"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４条ただし書に規定する甲の承諾は、施行文書番号（甲の電子決裁等システム（鳥取県文書の管理に関する規程（平成24年鳥取県訓令第２号）第２条第１項第９号に規定する電子決裁等システムをいう。）を利用して取得した番号をいう。以下同じ。）を付した書面又は電磁的記録で行うものとする。</w:t>
      </w:r>
    </w:p>
    <w:p w14:paraId="3D1702D7"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３　再委託等の承諾（特記事項第５条関係）</w:t>
      </w:r>
    </w:p>
    <w:p w14:paraId="36D4BE9C" w14:textId="3F11750A"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特記事項第５条</w:t>
      </w:r>
      <w:r w:rsidR="000F1006">
        <w:rPr>
          <w:rFonts w:ascii="BIZ UD明朝 Medium" w:eastAsia="BIZ UD明朝 Medium" w:hAnsi="BIZ UD明朝 Medium" w:hint="eastAsia"/>
          <w:sz w:val="18"/>
          <w:szCs w:val="18"/>
        </w:rPr>
        <w:t>第１項</w:t>
      </w:r>
      <w:r w:rsidRPr="00B76140">
        <w:rPr>
          <w:rFonts w:ascii="BIZ UD明朝 Medium" w:eastAsia="BIZ UD明朝 Medium" w:hAnsi="BIZ UD明朝 Medium"/>
          <w:sz w:val="18"/>
          <w:szCs w:val="18"/>
        </w:rPr>
        <w:t>ただし書に規定する甲の承諾は、施行文書番号を付した書面又は電磁的記録で行うものとする。</w:t>
      </w:r>
    </w:p>
    <w:p w14:paraId="1AA12B9C"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４　業務に関する甲乙間の個人情報の引渡しに係る指定（特記事項第６条関係）</w:t>
      </w:r>
    </w:p>
    <w:p w14:paraId="3412B758"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特記事項第６条第１項に規定する甲の指定は、次に掲げる基準の中から定めるものとする。</w:t>
      </w:r>
    </w:p>
    <w:p w14:paraId="4D10833C"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方法</w:t>
      </w:r>
    </w:p>
    <w:p w14:paraId="0D876D97"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個人情報の記録媒体が用紙である場合</w:t>
      </w:r>
    </w:p>
    <w:p w14:paraId="1F83F6B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手交又は郵送</w:t>
      </w:r>
    </w:p>
    <w:p w14:paraId="249BF76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個人情報の記録媒体が電磁的記録である場合</w:t>
      </w:r>
    </w:p>
    <w:p w14:paraId="0E6E59F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当該電磁的記録を有形物（光ディスク）に収録する場合</w:t>
      </w:r>
    </w:p>
    <w:p w14:paraId="3A7D6F9B" w14:textId="77777777" w:rsidR="00B76140" w:rsidRPr="00B76140" w:rsidRDefault="00B76140" w:rsidP="00B76140">
      <w:pPr>
        <w:autoSpaceDE w:val="0"/>
        <w:autoSpaceDN w:val="0"/>
        <w:spacing w:line="300" w:lineRule="exact"/>
        <w:ind w:firstLineChars="600" w:firstLine="1200"/>
        <w:rPr>
          <w:rFonts w:ascii="BIZ UD明朝 Medium" w:eastAsia="BIZ UD明朝 Medium" w:hAnsi="BIZ UD明朝 Medium"/>
          <w:sz w:val="18"/>
          <w:szCs w:val="18"/>
        </w:rPr>
      </w:pPr>
      <w:r w:rsidRPr="00B76140">
        <w:rPr>
          <w:rFonts w:ascii="BIZ UD明朝 Medium" w:eastAsia="BIZ UD明朝 Medium" w:hAnsi="BIZ UD明朝 Medium"/>
          <w:sz w:val="18"/>
          <w:szCs w:val="18"/>
        </w:rPr>
        <w:t>手交又は郵送</w:t>
      </w:r>
    </w:p>
    <w:p w14:paraId="792F6D37" w14:textId="77777777" w:rsidR="00B76140" w:rsidRPr="00B76140" w:rsidRDefault="00B76140" w:rsidP="00B76140">
      <w:pPr>
        <w:autoSpaceDE w:val="0"/>
        <w:autoSpaceDN w:val="0"/>
        <w:spacing w:line="300" w:lineRule="exact"/>
        <w:ind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当該電磁的記録を無形物（ファイル）のままとする場合</w:t>
      </w:r>
    </w:p>
    <w:p w14:paraId="2B7DC401" w14:textId="77777777" w:rsidR="00B76140" w:rsidRPr="00B76140" w:rsidRDefault="00B76140" w:rsidP="00B76140">
      <w:pPr>
        <w:autoSpaceDE w:val="0"/>
        <w:autoSpaceDN w:val="0"/>
        <w:spacing w:line="300" w:lineRule="exact"/>
        <w:ind w:leftChars="500" w:left="120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甲が指定するファイル交換システム、電子申請システム、オンラインストレージシステム等の利用</w:t>
      </w:r>
    </w:p>
    <w:p w14:paraId="12D518EE"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日時</w:t>
      </w:r>
    </w:p>
    <w:p w14:paraId="142A2FA4"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甲乙間において、事前に協議して定める。</w:t>
      </w:r>
    </w:p>
    <w:p w14:paraId="31725D80"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場所</w:t>
      </w:r>
    </w:p>
    <w:p w14:paraId="0B79D6D0"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甲の事務所又は後記７(１)表中④の作業場所の所在する乙の事務所</w:t>
      </w:r>
    </w:p>
    <w:p w14:paraId="5C329ED6"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５　業務に関する甲乙間の個人情報の引渡しに係る記録（特記事項第６条関係）</w:t>
      </w:r>
    </w:p>
    <w:p w14:paraId="1D045734"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特記事項第６条第２項の当該個人情報を預かる旨には、次に掲げる事項を記載しなければならない。</w:t>
      </w:r>
    </w:p>
    <w:p w14:paraId="4A92291A"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引渡者たる甲の名称等</w:t>
      </w:r>
    </w:p>
    <w:p w14:paraId="643FA1A9"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受領者たる乙の名称又は氏名</w:t>
      </w:r>
    </w:p>
    <w:p w14:paraId="7829BAB7"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この契約又は業務の名称</w:t>
      </w:r>
    </w:p>
    <w:p w14:paraId="73ECF504"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エ　乙が引渡しを受けた個人情報の名称等</w:t>
      </w:r>
    </w:p>
    <w:p w14:paraId="64808214"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オ　乙が引渡しを受けた日時及び場所</w:t>
      </w:r>
    </w:p>
    <w:p w14:paraId="310B1B33"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 xml:space="preserve">　(２)　特記事項第６条第２項に規定する電磁的記録の交付は、甲乙間の協議により、次に掲げる基準の中から定めるものとする。</w:t>
      </w:r>
    </w:p>
    <w:p w14:paraId="121F3684"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PDF形式のファイル</w:t>
      </w:r>
    </w:p>
    <w:p w14:paraId="527B2844"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次に掲げるいずれかの方法で甲に対し送信すること。</w:t>
      </w:r>
    </w:p>
    <w:p w14:paraId="59C48906" w14:textId="77777777" w:rsidR="00B76140" w:rsidRPr="00B76140" w:rsidRDefault="00B76140" w:rsidP="00B76140">
      <w:pPr>
        <w:autoSpaceDE w:val="0"/>
        <w:autoSpaceDN w:val="0"/>
        <w:spacing w:line="300" w:lineRule="exact"/>
        <w:ind w:leftChars="300" w:left="112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甲が指定するファイル交換システム、電子申請システム、オンラインストレージシステム等の利用</w:t>
      </w:r>
    </w:p>
    <w:p w14:paraId="63C9A097" w14:textId="77777777" w:rsidR="00B76140" w:rsidRPr="00B76140" w:rsidRDefault="00B76140" w:rsidP="00B76140">
      <w:pPr>
        <w:autoSpaceDE w:val="0"/>
        <w:autoSpaceDN w:val="0"/>
        <w:spacing w:line="300" w:lineRule="exact"/>
        <w:ind w:leftChars="300" w:left="720"/>
        <w:rPr>
          <w:rFonts w:ascii="BIZ UD明朝 Medium" w:eastAsia="BIZ UD明朝 Medium" w:hAnsi="BIZ UD明朝 Medium"/>
          <w:sz w:val="18"/>
          <w:szCs w:val="18"/>
        </w:rPr>
      </w:pPr>
      <w:r w:rsidRPr="00B76140">
        <w:rPr>
          <w:rFonts w:ascii="BIZ UD明朝 Medium" w:eastAsia="BIZ UD明朝 Medium" w:hAnsi="BIZ UD明朝 Medium"/>
          <w:sz w:val="18"/>
          <w:szCs w:val="18"/>
        </w:rPr>
        <w:t>(イ)　甲が指定する電子メールアドレスを宛先とする電子メールへの添付</w:t>
      </w:r>
    </w:p>
    <w:p w14:paraId="4922B2E5" w14:textId="77777777" w:rsidR="00B76140" w:rsidRPr="00B76140" w:rsidRDefault="00B76140" w:rsidP="00B76140">
      <w:pPr>
        <w:autoSpaceDE w:val="0"/>
        <w:autoSpaceDN w:val="0"/>
        <w:spacing w:line="300" w:lineRule="exact"/>
        <w:ind w:leftChars="300" w:left="720"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乙があらかじめ甲に届出をした電子メールアドレスから送信するものに限る。</w:t>
      </w:r>
    </w:p>
    <w:p w14:paraId="5335E690"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甲が指定する電子メールアドレスを宛先とする電子メールへの直接記入</w:t>
      </w:r>
    </w:p>
    <w:p w14:paraId="55DB0751"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乙があらかじめ届出をした電子メールアドレスから送信するものに限る。</w:t>
      </w:r>
    </w:p>
    <w:p w14:paraId="4EB48292"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６　複製・複写の承諾（特記事項第７条関係）</w:t>
      </w:r>
    </w:p>
    <w:p w14:paraId="7E01F433"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特記事項第７条ただし書に規定する甲の承諾は、施行文書番号を付した書面又は電磁的記録で行うものとする。</w:t>
      </w:r>
    </w:p>
    <w:p w14:paraId="2C024E93"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７　乙が甲と同等の水準をもって講じなければならない安全管理措置（特記事項第８条関係）</w:t>
      </w:r>
    </w:p>
    <w:p w14:paraId="6F8D3597"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個人情報の保護に関する法律第66条第２項の規定により、乙は、業務において利用する個人情報を取り扱うに当たり、当然に、甲と同等の水準をもって、当該個人情報の漏えい等の防止その他の当該個人情報の安全管理のために必要かつ適切な措置（以下「安全管理措置」という。）を講じなければならないところであり、特記事項第８条においてもこの旨を確認したところである。</w:t>
      </w:r>
    </w:p>
    <w:p w14:paraId="174DDA0B"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ついては、乙は、乙が業務において利用する個人情報を取り扱うに当たり、その安全管理措置について甲と同等の水準を確保するため、次表のとおり所要の措置を講ずるものとする。</w:t>
      </w:r>
    </w:p>
    <w:tbl>
      <w:tblPr>
        <w:tblStyle w:val="a9"/>
        <w:tblW w:w="9170" w:type="dxa"/>
        <w:tblInd w:w="464" w:type="dxa"/>
        <w:tblLook w:val="04A0" w:firstRow="1" w:lastRow="0" w:firstColumn="1" w:lastColumn="0" w:noHBand="0" w:noVBand="1"/>
      </w:tblPr>
      <w:tblGrid>
        <w:gridCol w:w="9170"/>
      </w:tblGrid>
      <w:tr w:rsidR="00B76140" w:rsidRPr="00B76140" w14:paraId="48CAC880" w14:textId="77777777" w:rsidTr="00B01C19">
        <w:tc>
          <w:tcPr>
            <w:tcW w:w="9170" w:type="dxa"/>
          </w:tcPr>
          <w:p w14:paraId="20B298F6"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①　乙は、業務において利用する個人情報等の安全管理について、内部における責任体制（個人情報等の漏えいの発生等に備えた連絡・対処体制を含む。）を構築し、その体制を維持しなければならない。</w:t>
            </w:r>
          </w:p>
          <w:p w14:paraId="7EA2DB59"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②　乙は、業務において利用する個人情報等の取扱いの従事者を定め、併せて当該従事者の中からその責任者（以下「責任者」という。）を定め、前記①の責任体制とともに、あらかじめ甲に報告しなければならない。これらを変更しようとするときも、同様とする。</w:t>
            </w:r>
          </w:p>
          <w:p w14:paraId="48C5D832" w14:textId="77777777" w:rsidR="00B76140" w:rsidRPr="00B76140" w:rsidRDefault="00B76140" w:rsidP="00B76140">
            <w:pPr>
              <w:autoSpaceDE w:val="0"/>
              <w:autoSpaceDN w:val="0"/>
              <w:spacing w:line="300" w:lineRule="exact"/>
              <w:ind w:left="40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③　前記５及び後記８について遵守する。</w:t>
            </w:r>
          </w:p>
          <w:p w14:paraId="6903E189"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④　乙は、業務において利用する個人情報等を取り扱う場所（以下「作業場所」という。）を特定し、あらかじめ甲に報告しなければならない。その特定した作業場所を変更しようとするときも、同様とする。甲は、特記事項第12条に基づき、必要に応じて作業場所の現況を確認するものとする。</w:t>
            </w:r>
          </w:p>
          <w:p w14:paraId="54F029C6"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⑤　乙は、業務において利用する個人情報等を作業場所から持ち出してはならない。ただし、あらかじめ甲が書面又は電磁的記録で承諾した場合には、この限りではない。</w:t>
            </w:r>
          </w:p>
          <w:p w14:paraId="1C7F6514"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⑥　乙は、業務において利用する個人情報等を運搬する場合は、その方法（以下「運搬方法」という。）を特定し、あらかじめ甲に報告しなければならない。その特定した運搬方法を変更しようとするときも、同様とする。</w:t>
            </w:r>
          </w:p>
          <w:p w14:paraId="5E556311" w14:textId="49184729"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⑦　</w:t>
            </w:r>
            <w:r w:rsidR="001C0084" w:rsidRPr="001C0084">
              <w:rPr>
                <w:rFonts w:ascii="BIZ UD明朝 Medium" w:eastAsia="BIZ UD明朝 Medium" w:hAnsi="BIZ UD明朝 Medium" w:hint="eastAsia"/>
                <w:color w:val="FF0000"/>
                <w:sz w:val="18"/>
                <w:szCs w:val="18"/>
              </w:rPr>
              <w:t>乙</w:t>
            </w:r>
            <w:r w:rsidRPr="00B76140">
              <w:rPr>
                <w:rFonts w:ascii="BIZ UD明朝 Medium" w:eastAsia="BIZ UD明朝 Medium" w:hAnsi="BIZ UD明朝 Medium"/>
                <w:sz w:val="18"/>
                <w:szCs w:val="18"/>
              </w:rPr>
              <w:t>は、業務において利用する個人情報等について使送、郵便、電子メールその他のインターネットの利用等により外部に送付する場合は、その方法（以下「送付方法」という。）を特定し、あらかじめ甲に報告しなければならない。その特定した送付方法を変更しようとするときも、同様とする。</w:t>
            </w:r>
          </w:p>
          <w:p w14:paraId="0CC662DD"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⑧　乙は、従事者をして前記⑦に基づき報告した送付方法により業務において利用する個人情報等を送付させる場合は、次のアからエまでに掲げる事項を遵守させなければならない。</w:t>
            </w:r>
          </w:p>
          <w:p w14:paraId="31CB6A0A" w14:textId="77777777" w:rsidR="00B76140" w:rsidRPr="00B76140" w:rsidRDefault="00B76140" w:rsidP="00B76140">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送付先及び送付物に誤りがないか確認すること。</w:t>
            </w:r>
          </w:p>
          <w:p w14:paraId="63AFCC7C" w14:textId="77777777" w:rsidR="00B76140" w:rsidRPr="00B76140" w:rsidRDefault="00B76140" w:rsidP="00B76140">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送付先の情報及び送付内容が第三者に知られないようにすること。</w:t>
            </w:r>
          </w:p>
          <w:p w14:paraId="6A449C7E"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送付物の内容により適切な送付方法を選択すること。</w:t>
            </w:r>
          </w:p>
          <w:p w14:paraId="653479BE"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郵便にあっては、郵便追跡サービスを付加するもの（特殊郵便）を用いること。ただし、乙において、差出人、受取人、郵便の種類、取扱区分及び特徴、貼り付けた切手等の支払い済みの郵便料金、差し出した場所並びに差し出した日時を記録し、もって郵便物等事故調査の依頼を可能とする場合には、この限りでない。</w:t>
            </w:r>
          </w:p>
          <w:p w14:paraId="292F6469"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上記ア及びイについて従事者による送付の都度複数人により確認すること及び上記ウについて</w:t>
            </w:r>
            <w:r w:rsidRPr="00B76140">
              <w:rPr>
                <w:rFonts w:ascii="BIZ UD明朝 Medium" w:eastAsia="BIZ UD明朝 Medium" w:hAnsi="BIZ UD明朝 Medium"/>
                <w:sz w:val="18"/>
                <w:szCs w:val="18"/>
              </w:rPr>
              <w:lastRenderedPageBreak/>
              <w:t>責任者が了解していることその他責任者が指示した安全対策を講じること。</w:t>
            </w:r>
          </w:p>
          <w:p w14:paraId="1A2BE9B0" w14:textId="6F87DB83" w:rsidR="00B76140" w:rsidRPr="00B76140" w:rsidRDefault="001C0084" w:rsidP="00B76140">
            <w:pPr>
              <w:autoSpaceDE w:val="0"/>
              <w:autoSpaceDN w:val="0"/>
              <w:spacing w:line="300" w:lineRule="exact"/>
              <w:ind w:left="200" w:hangingChars="100" w:hanging="200"/>
              <w:rPr>
                <w:rFonts w:ascii="BIZ UD明朝 Medium" w:eastAsia="BIZ UD明朝 Medium" w:hAnsi="BIZ UD明朝 Medium"/>
                <w:sz w:val="18"/>
                <w:szCs w:val="18"/>
              </w:rPr>
            </w:pPr>
            <w:r w:rsidRPr="001C0084">
              <w:rPr>
                <w:rFonts w:ascii="BIZ UD明朝 Medium" w:eastAsia="BIZ UD明朝 Medium" w:hAnsi="BIZ UD明朝 Medium" w:hint="eastAsia"/>
                <w:color w:val="FF0000"/>
                <w:sz w:val="18"/>
                <w:szCs w:val="18"/>
              </w:rPr>
              <w:t>⑨</w:t>
            </w:r>
            <w:r w:rsidR="00B76140" w:rsidRPr="00B76140">
              <w:rPr>
                <w:rFonts w:ascii="BIZ UD明朝 Medium" w:eastAsia="BIZ UD明朝 Medium" w:hAnsi="BIZ UD明朝 Medium"/>
                <w:sz w:val="18"/>
                <w:szCs w:val="18"/>
              </w:rPr>
              <w:t xml:space="preserve">　乙は、この契約による業務を処理するために使用することとしたパソコン等（外部記録媒体を含む。以下同じ。）以外のパソコン等を使用してはならない。</w:t>
            </w:r>
          </w:p>
          <w:p w14:paraId="21B0BABD" w14:textId="23F521FB" w:rsidR="00B76140" w:rsidRPr="00B76140" w:rsidRDefault="001C0084" w:rsidP="00B76140">
            <w:pPr>
              <w:autoSpaceDE w:val="0"/>
              <w:autoSpaceDN w:val="0"/>
              <w:spacing w:line="300" w:lineRule="exact"/>
              <w:ind w:left="200" w:hangingChars="100" w:hanging="200"/>
              <w:rPr>
                <w:rFonts w:ascii="BIZ UD明朝 Medium" w:eastAsia="BIZ UD明朝 Medium" w:hAnsi="BIZ UD明朝 Medium"/>
                <w:sz w:val="18"/>
                <w:szCs w:val="18"/>
              </w:rPr>
            </w:pPr>
            <w:r w:rsidRPr="001C0084">
              <w:rPr>
                <w:rFonts w:ascii="BIZ UD明朝 Medium" w:eastAsia="BIZ UD明朝 Medium" w:hAnsi="BIZ UD明朝 Medium" w:hint="eastAsia"/>
                <w:color w:val="FF0000"/>
                <w:sz w:val="18"/>
                <w:szCs w:val="18"/>
              </w:rPr>
              <w:t>⑩</w:t>
            </w:r>
            <w:r w:rsidR="00B76140" w:rsidRPr="00B76140">
              <w:rPr>
                <w:rFonts w:ascii="BIZ UD明朝 Medium" w:eastAsia="BIZ UD明朝 Medium" w:hAnsi="BIZ UD明朝 Medium"/>
                <w:sz w:val="18"/>
                <w:szCs w:val="18"/>
              </w:rPr>
              <w:t xml:space="preserve">　乙は、この契約による業務を処理するパソコン等に、ファイル交換ソフトその他情報漏えい等につながるおそれがあるソフトウエアをインストールしてはならない。</w:t>
            </w:r>
          </w:p>
          <w:p w14:paraId="13F8A82C"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なお、クラウドサービスを利用する場合は、クラウドサービスに対する各種の認定・認証制度（ISMAP、ISO/IEC27001・27017・27018、JISQ27001等）の適用状況から、クラウドサービスの信頼性が十分であることを総合的かつ客観的に評価し選定すること。</w:t>
            </w:r>
          </w:p>
          <w:p w14:paraId="45586CB6" w14:textId="7A48765A" w:rsidR="00B76140" w:rsidRPr="00B76140" w:rsidRDefault="001C0084" w:rsidP="00B76140">
            <w:pPr>
              <w:autoSpaceDE w:val="0"/>
              <w:autoSpaceDN w:val="0"/>
              <w:spacing w:line="300" w:lineRule="exact"/>
              <w:ind w:left="400" w:hangingChars="200" w:hanging="400"/>
              <w:rPr>
                <w:rFonts w:ascii="BIZ UD明朝 Medium" w:eastAsia="BIZ UD明朝 Medium" w:hAnsi="BIZ UD明朝 Medium"/>
                <w:sz w:val="18"/>
                <w:szCs w:val="18"/>
              </w:rPr>
            </w:pPr>
            <w:r w:rsidRPr="001C0084">
              <w:rPr>
                <w:rFonts w:ascii="BIZ UD明朝 Medium" w:eastAsia="BIZ UD明朝 Medium" w:hAnsi="BIZ UD明朝 Medium" w:hint="eastAsia"/>
                <w:color w:val="FF0000"/>
                <w:sz w:val="18"/>
                <w:szCs w:val="18"/>
              </w:rPr>
              <w:t>⑪</w:t>
            </w:r>
            <w:r w:rsidR="00B76140" w:rsidRPr="00B76140">
              <w:rPr>
                <w:rFonts w:ascii="BIZ UD明朝 Medium" w:eastAsia="BIZ UD明朝 Medium" w:hAnsi="BIZ UD明朝 Medium"/>
                <w:sz w:val="18"/>
                <w:szCs w:val="18"/>
              </w:rPr>
              <w:t xml:space="preserve">　乙は、業務において利用する個人情報等を、秘匿性等その内容に応じて、次のアからエまでに掲げるとおり管理しなければならない。</w:t>
            </w:r>
          </w:p>
          <w:p w14:paraId="6C4F5BF4"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当該個人情報等は、金庫、保管庫又は施錠若しくは入退室管理の可能な保管室に保管しなければならない。</w:t>
            </w:r>
          </w:p>
          <w:p w14:paraId="3B8797AD"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当該個人情報等を電子データとして保存又は持ち出す場合は、暗号化処理又はこれと同等以上の保護措置をとらなければならない。</w:t>
            </w:r>
          </w:p>
          <w:p w14:paraId="5BD2A163"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当該個人情報等を電子データで保管する場合、当該データが記録された外部記録媒体及びそのバックアップの保管状況及び個人情報等の正確性について、定期的に点検しなければならない。</w:t>
            </w:r>
          </w:p>
          <w:p w14:paraId="3A862F21" w14:textId="77777777" w:rsidR="00B76140" w:rsidRPr="00B76140" w:rsidRDefault="00B76140" w:rsidP="00B76140">
            <w:pPr>
              <w:autoSpaceDE w:val="0"/>
              <w:autoSpaceDN w:val="0"/>
              <w:spacing w:line="300" w:lineRule="exact"/>
              <w:ind w:leftChars="100" w:left="44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当該個人情報等を管理するための台帳を整備し、個人情報等の受け渡し、利用、複写又は複製、保管、廃棄等の取扱いの状況、年月日及び担当者を記録しなければならない。</w:t>
            </w:r>
          </w:p>
        </w:tc>
      </w:tr>
    </w:tbl>
    <w:p w14:paraId="267AA33A"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(２)　乙が講じなければならない個人情報の取扱いに係る安全管理措置に関する情報については、政府（個人情報保護委員会ウェブサイト等）において公表されているので、乙は、業務において利用する個人情報等の取扱いを開始するに当たり、適宜、当該情報を参考とし、併せて、政府から配付されている資料、ツール等を参考とし、又は活用するものとする。</w:t>
      </w:r>
    </w:p>
    <w:p w14:paraId="49D4C1E9"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(３)　乙は、この特記事項及びこの特記仕様書の解釈等、業務において利用する個人情報等の取扱いについて疑義が生じた場合には、その都度甲に確認し、業務を行うものとする。この限りにおいて、甲は、甲における情報セキュリティに係る管理体制の維持に支障がない範囲で乙に対し情報の提供等を行うものとする。</w:t>
      </w:r>
    </w:p>
    <w:p w14:paraId="021FD952"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８　従事者等の研修（特記事項第８条の２関係）</w:t>
      </w:r>
    </w:p>
    <w:p w14:paraId="1AE0D1D1"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(１)　特記事項第８条の２第１項の研修は、従事者（責任者を含む。）に業務において利用する個人情報等の取扱いを開始させる前に少なくとも１回は行わなければならない。</w:t>
      </w:r>
    </w:p>
    <w:p w14:paraId="3DDE0D27" w14:textId="77777777" w:rsidR="00B76140" w:rsidRPr="00B76140" w:rsidRDefault="00B76140" w:rsidP="00B76140">
      <w:pPr>
        <w:autoSpaceDE w:val="0"/>
        <w:autoSpaceDN w:val="0"/>
        <w:spacing w:line="300" w:lineRule="exact"/>
        <w:ind w:leftChars="100" w:left="64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(２)　特記事項第８条の２第１項の研修の内容には、少なくとも次表に掲げるものの受講を含むものとする。ただし、乙において、次表に掲げるものと同等の水準以上のものと認める研修を実施する場合には、この限りでない。</w:t>
      </w:r>
    </w:p>
    <w:tbl>
      <w:tblPr>
        <w:tblStyle w:val="a9"/>
        <w:tblW w:w="9170" w:type="dxa"/>
        <w:tblInd w:w="464" w:type="dxa"/>
        <w:tblLook w:val="04A0" w:firstRow="1" w:lastRow="0" w:firstColumn="1" w:lastColumn="0" w:noHBand="0" w:noVBand="1"/>
      </w:tblPr>
      <w:tblGrid>
        <w:gridCol w:w="9170"/>
      </w:tblGrid>
      <w:tr w:rsidR="00B76140" w:rsidRPr="00B76140" w14:paraId="356D2EF3" w14:textId="77777777" w:rsidTr="00B01C19">
        <w:tc>
          <w:tcPr>
            <w:tcW w:w="9170" w:type="dxa"/>
          </w:tcPr>
          <w:p w14:paraId="0AAB73ED"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①　政府広報オンライン「個人情報保護法の概要」の視聴</w:t>
            </w:r>
          </w:p>
          <w:p w14:paraId="6E8B0E02"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令和２年改正個人情報保護法の全面施行を受けた「個人情報保護法」の概要について、用語解説から個人情報取扱事業者が個人情報を取り扱う際の義務まで解説するもの。</w:t>
            </w:r>
          </w:p>
          <w:p w14:paraId="67A5446E" w14:textId="77777777" w:rsidR="00B76140" w:rsidRPr="00B76140"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t xml:space="preserve">〔URL　</w:t>
            </w:r>
            <w:hyperlink r:id="rId10" w:history="1">
              <w:r w:rsidRPr="007C11AC">
                <w:rPr>
                  <w:rStyle w:val="ad"/>
                  <w:rFonts w:ascii="BIZ UD明朝 Medium" w:eastAsia="BIZ UD明朝 Medium" w:hAnsi="BIZ UD明朝 Medium"/>
                  <w:color w:val="000000" w:themeColor="text1"/>
                  <w:sz w:val="18"/>
                  <w:szCs w:val="18"/>
                  <w:u w:val="none"/>
                </w:rPr>
                <w:t>https://www.gov-online.go.jp/prg/prg25176.html</w:t>
              </w:r>
            </w:hyperlink>
            <w:r w:rsidRPr="00B76140">
              <w:rPr>
                <w:rFonts w:ascii="BIZ UD明朝 Medium" w:eastAsia="BIZ UD明朝 Medium" w:hAnsi="BIZ UD明朝 Medium"/>
                <w:color w:val="000000" w:themeColor="text1"/>
                <w:sz w:val="18"/>
                <w:szCs w:val="18"/>
              </w:rPr>
              <w:t>〕</w:t>
            </w:r>
          </w:p>
          <w:p w14:paraId="4A3F2AC5"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②　政府広報オンライン「個人情報保護法上の安全管理措置」の視聴</w:t>
            </w:r>
          </w:p>
          <w:p w14:paraId="7458963D" w14:textId="77777777" w:rsidR="00B76140" w:rsidRPr="00B76140" w:rsidRDefault="00B76140" w:rsidP="00B76140">
            <w:pPr>
              <w:autoSpaceDE w:val="0"/>
              <w:autoSpaceDN w:val="0"/>
              <w:spacing w:line="300" w:lineRule="exact"/>
              <w:ind w:leftChars="100" w:left="24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 xml:space="preserve">　個人情報取扱事業者において、取り扱う個人データの漏えい等の防止、その他個人データの安全管理のために講じなければならないとされる、必要かつ適切な措置について具体的な手法を例示しながら紹介するもの。</w:t>
            </w:r>
          </w:p>
          <w:p w14:paraId="058897BA" w14:textId="77777777" w:rsidR="00B76140" w:rsidRPr="00B76140"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t xml:space="preserve">〔URL　</w:t>
            </w:r>
            <w:hyperlink r:id="rId11" w:history="1">
              <w:r w:rsidRPr="007C11AC">
                <w:rPr>
                  <w:rStyle w:val="ad"/>
                  <w:rFonts w:ascii="BIZ UD明朝 Medium" w:eastAsia="BIZ UD明朝 Medium" w:hAnsi="BIZ UD明朝 Medium"/>
                  <w:color w:val="000000" w:themeColor="text1"/>
                  <w:sz w:val="18"/>
                  <w:szCs w:val="18"/>
                  <w:u w:val="none"/>
                </w:rPr>
                <w:t>https://www.gov-online.go.jp/prg/prg25177.html</w:t>
              </w:r>
            </w:hyperlink>
            <w:r w:rsidRPr="00B76140">
              <w:rPr>
                <w:rFonts w:ascii="BIZ UD明朝 Medium" w:eastAsia="BIZ UD明朝 Medium" w:hAnsi="BIZ UD明朝 Medium"/>
                <w:color w:val="000000" w:themeColor="text1"/>
                <w:sz w:val="18"/>
                <w:szCs w:val="18"/>
              </w:rPr>
              <w:t>〕</w:t>
            </w:r>
          </w:p>
          <w:p w14:paraId="64316DE5" w14:textId="77777777" w:rsidR="00B76140" w:rsidRPr="00B76140" w:rsidRDefault="00B76140" w:rsidP="00B76140">
            <w:pPr>
              <w:autoSpaceDE w:val="0"/>
              <w:autoSpaceDN w:val="0"/>
              <w:spacing w:line="300" w:lineRule="exact"/>
              <w:ind w:left="200" w:hangingChars="100" w:hanging="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③　政府広報オンライン「個人情報の取扱いに関する規律等の整備とお役立ちツールのご紹介」の視聴</w:t>
            </w:r>
          </w:p>
          <w:p w14:paraId="5751D44A"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個人情報取扱事業者は、個人データを適正に取り扱うため、基本方針を策定することや安全管理措置として具体的な取扱いに係る規律を整備することが重要であるところ、これらの規律等の説明に加え、個人情報保護委員会ウェブサイトに掲載しているお役立ちツールお役立ちツール（自己点検チェックリスト、個人データ取扱要領例等）について紹介するもの。</w:t>
            </w:r>
          </w:p>
          <w:p w14:paraId="7949FC83" w14:textId="77777777" w:rsidR="00B76140" w:rsidRPr="00B76140"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t xml:space="preserve">〔URL　</w:t>
            </w:r>
            <w:hyperlink r:id="rId12" w:history="1">
              <w:r w:rsidRPr="007C11AC">
                <w:rPr>
                  <w:rStyle w:val="ad"/>
                  <w:rFonts w:ascii="BIZ UD明朝 Medium" w:eastAsia="BIZ UD明朝 Medium" w:hAnsi="BIZ UD明朝 Medium"/>
                  <w:color w:val="000000" w:themeColor="text1"/>
                  <w:sz w:val="18"/>
                  <w:szCs w:val="18"/>
                  <w:u w:val="none"/>
                </w:rPr>
                <w:t>https://www.gov-online.go.jp/prg/prg25178.html</w:t>
              </w:r>
            </w:hyperlink>
            <w:r w:rsidRPr="00B76140">
              <w:rPr>
                <w:rFonts w:ascii="BIZ UD明朝 Medium" w:eastAsia="BIZ UD明朝 Medium" w:hAnsi="BIZ UD明朝 Medium"/>
                <w:color w:val="000000" w:themeColor="text1"/>
                <w:sz w:val="18"/>
                <w:szCs w:val="18"/>
              </w:rPr>
              <w:t>〕</w:t>
            </w:r>
          </w:p>
          <w:p w14:paraId="2669216E"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④　政府広報オンライン「個人データの漏えい等事案と発生時の対応について」の視聴</w:t>
            </w:r>
          </w:p>
          <w:p w14:paraId="2A344BE9" w14:textId="77777777" w:rsidR="00B76140" w:rsidRPr="00B76140" w:rsidRDefault="00B76140" w:rsidP="00B76140">
            <w:pPr>
              <w:autoSpaceDE w:val="0"/>
              <w:autoSpaceDN w:val="0"/>
              <w:spacing w:line="300" w:lineRule="exact"/>
              <w:ind w:leftChars="100" w:left="240" w:firstLineChars="100" w:firstLine="200"/>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lastRenderedPageBreak/>
              <w:t>令和４年４月１日から、個人データの漏えい等が発生し個人の権利利益を害するおそれがある場合、個人情報保護委員会への報告及び本人への通知が義務化されたことについて分かりやすい解説で紹介するもの。</w:t>
            </w:r>
          </w:p>
          <w:p w14:paraId="3350E00B" w14:textId="77777777" w:rsidR="00B76140" w:rsidRPr="007C11AC" w:rsidRDefault="00B76140" w:rsidP="00B76140">
            <w:pPr>
              <w:autoSpaceDE w:val="0"/>
              <w:autoSpaceDN w:val="0"/>
              <w:spacing w:line="300" w:lineRule="exact"/>
              <w:jc w:val="righ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ab/>
              <w:t xml:space="preserve">〔URL　</w:t>
            </w:r>
            <w:hyperlink r:id="rId13" w:history="1">
              <w:r w:rsidRPr="007C11AC">
                <w:rPr>
                  <w:rStyle w:val="ad"/>
                  <w:rFonts w:ascii="BIZ UD明朝 Medium" w:eastAsia="BIZ UD明朝 Medium" w:hAnsi="BIZ UD明朝 Medium"/>
                  <w:color w:val="000000" w:themeColor="text1"/>
                  <w:sz w:val="18"/>
                  <w:szCs w:val="18"/>
                  <w:u w:val="none"/>
                </w:rPr>
                <w:t>https://www.gov-online.go.jp/prg/prg24040.html</w:t>
              </w:r>
            </w:hyperlink>
            <w:r w:rsidRPr="007C11AC">
              <w:rPr>
                <w:rFonts w:ascii="BIZ UD明朝 Medium" w:eastAsia="BIZ UD明朝 Medium" w:hAnsi="BIZ UD明朝 Medium"/>
                <w:color w:val="000000" w:themeColor="text1"/>
                <w:sz w:val="18"/>
                <w:szCs w:val="18"/>
              </w:rPr>
              <w:t>〕</w:t>
            </w:r>
          </w:p>
          <w:p w14:paraId="40AFDAE4"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7C11AC">
              <w:rPr>
                <w:rFonts w:ascii="BIZ UD明朝 Medium" w:eastAsia="BIZ UD明朝 Medium" w:hAnsi="BIZ UD明朝 Medium"/>
                <w:color w:val="000000" w:themeColor="text1"/>
                <w:sz w:val="18"/>
                <w:szCs w:val="18"/>
              </w:rPr>
              <w:t xml:space="preserve">個人情報保護委員会URL　</w:t>
            </w:r>
            <w:hyperlink r:id="rId14" w:anchor="movie" w:history="1">
              <w:r w:rsidRPr="007C11AC">
                <w:rPr>
                  <w:rStyle w:val="ad"/>
                  <w:rFonts w:ascii="BIZ UD明朝 Medium" w:eastAsia="BIZ UD明朝 Medium" w:hAnsi="BIZ UD明朝 Medium"/>
                  <w:color w:val="000000" w:themeColor="text1"/>
                  <w:sz w:val="18"/>
                  <w:szCs w:val="18"/>
                  <w:u w:val="none"/>
                </w:rPr>
                <w:t>https://www.ppc.go.jp/personalinfo/legal/leakAction/#movie</w:t>
              </w:r>
            </w:hyperlink>
          </w:p>
        </w:tc>
      </w:tr>
    </w:tbl>
    <w:p w14:paraId="38AEFD1D" w14:textId="77777777" w:rsidR="00B76140" w:rsidRPr="00B76140" w:rsidRDefault="00B76140" w:rsidP="00B76140">
      <w:pPr>
        <w:autoSpaceDE w:val="0"/>
        <w:autoSpaceDN w:val="0"/>
        <w:spacing w:line="300" w:lineRule="exact"/>
        <w:ind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lastRenderedPageBreak/>
        <w:t>(３)　特記事項第８条の２第２項の研修についても、前記(１)及び(２)と同様とする。</w:t>
      </w:r>
    </w:p>
    <w:p w14:paraId="2C311D66"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９　事故発生時における報告（特記事項第９条関係）</w:t>
      </w:r>
    </w:p>
    <w:p w14:paraId="7341A00D" w14:textId="7002FA2C"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特記事項第９条</w:t>
      </w:r>
      <w:r w:rsidR="000F1006">
        <w:rPr>
          <w:rFonts w:ascii="BIZ UD明朝 Medium" w:eastAsia="BIZ UD明朝 Medium" w:hAnsi="BIZ UD明朝 Medium" w:hint="eastAsia"/>
          <w:sz w:val="18"/>
          <w:szCs w:val="18"/>
        </w:rPr>
        <w:t>第１項に規定する</w:t>
      </w:r>
      <w:r w:rsidRPr="00B76140">
        <w:rPr>
          <w:rFonts w:ascii="BIZ UD明朝 Medium" w:eastAsia="BIZ UD明朝 Medium" w:hAnsi="BIZ UD明朝 Medium"/>
          <w:sz w:val="18"/>
          <w:szCs w:val="18"/>
        </w:rPr>
        <w:t>報告は、次のとおりとする。</w:t>
      </w:r>
    </w:p>
    <w:p w14:paraId="37A6164C" w14:textId="77777777" w:rsidR="00B76140" w:rsidRPr="00B76140" w:rsidRDefault="00B76140" w:rsidP="00B76140">
      <w:pPr>
        <w:autoSpaceDE w:val="0"/>
        <w:autoSpaceDN w:val="0"/>
        <w:spacing w:line="300" w:lineRule="exact"/>
        <w:ind w:leftChars="200" w:left="680" w:hangingChars="100" w:hanging="2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一先報告</w:t>
      </w:r>
    </w:p>
    <w:p w14:paraId="79B239F2"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乙において、当該事故が発覚した場合には、直ちに、当該事故に係る個人情報の内容、数量、発生場所、発生状況等について甲に一先ず報告をしなければならない。</w:t>
      </w:r>
    </w:p>
    <w:p w14:paraId="4565FF09" w14:textId="77777777" w:rsidR="00B76140" w:rsidRPr="00B76140" w:rsidRDefault="00B76140" w:rsidP="00B76140">
      <w:pPr>
        <w:autoSpaceDE w:val="0"/>
        <w:autoSpaceDN w:val="0"/>
        <w:spacing w:line="300" w:lineRule="exact"/>
        <w:ind w:firstLineChars="250" w:firstLine="5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速報</w:t>
      </w:r>
    </w:p>
    <w:p w14:paraId="74F5DB80"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甲の指定する日時（当該事故の発覚の日から起算して最長３日以内を原則とする。）までに次に掲げる記入様式の例により書面又は電磁的記録を甲に提出しなければならない。</w:t>
      </w:r>
    </w:p>
    <w:p w14:paraId="16F2B889"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記入様式</w:t>
      </w:r>
    </w:p>
    <w:p w14:paraId="789E1D22"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政府が個人情報保護委員会ウェブサイトにおいて配付している民間事業者用参考資料</w:t>
      </w:r>
    </w:p>
    <w:p w14:paraId="64D0987C" w14:textId="77777777" w:rsidR="00B76140" w:rsidRPr="00B76140" w:rsidRDefault="00B76140" w:rsidP="00B76140">
      <w:pPr>
        <w:autoSpaceDE w:val="0"/>
        <w:autoSpaceDN w:val="0"/>
        <w:spacing w:line="300" w:lineRule="exact"/>
        <w:rPr>
          <w:rFonts w:ascii="BIZ UD明朝 Medium" w:eastAsia="BIZ UD明朝 Medium" w:hAnsi="BIZ UD明朝 Medium"/>
          <w:color w:val="000000" w:themeColor="text1"/>
          <w:sz w:val="18"/>
          <w:szCs w:val="18"/>
        </w:rPr>
      </w:pPr>
      <w:r w:rsidRPr="00B76140">
        <w:rPr>
          <w:rFonts w:ascii="BIZ UD明朝 Medium" w:eastAsia="BIZ UD明朝 Medium" w:hAnsi="BIZ UD明朝 Medium"/>
          <w:color w:val="000000" w:themeColor="text1"/>
          <w:sz w:val="18"/>
          <w:szCs w:val="18"/>
        </w:rPr>
        <w:t xml:space="preserve">　　　　　　〔URL </w:t>
      </w:r>
      <w:hyperlink r:id="rId15" w:anchor="report" w:history="1">
        <w:r w:rsidRPr="007C11AC">
          <w:rPr>
            <w:rStyle w:val="ad"/>
            <w:rFonts w:ascii="BIZ UD明朝 Medium" w:eastAsia="BIZ UD明朝 Medium" w:hAnsi="BIZ UD明朝 Medium"/>
            <w:color w:val="000000" w:themeColor="text1"/>
            <w:sz w:val="18"/>
            <w:szCs w:val="18"/>
            <w:u w:val="none"/>
          </w:rPr>
          <w:t>https://www.ppc.go.jp/personalinfo/legal/leakAction/#report</w:t>
        </w:r>
      </w:hyperlink>
      <w:r w:rsidRPr="00B76140">
        <w:rPr>
          <w:rFonts w:ascii="BIZ UD明朝 Medium" w:eastAsia="BIZ UD明朝 Medium" w:hAnsi="BIZ UD明朝 Medium"/>
          <w:color w:val="000000" w:themeColor="text1"/>
          <w:sz w:val="18"/>
          <w:szCs w:val="18"/>
        </w:rPr>
        <w:t>〕</w:t>
      </w:r>
    </w:p>
    <w:p w14:paraId="3176C60F"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備考</w:t>
      </w:r>
    </w:p>
    <w:p w14:paraId="3498EE57" w14:textId="77777777" w:rsidR="00B76140" w:rsidRPr="00B76140" w:rsidRDefault="00B76140" w:rsidP="00B76140">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鑑文については引用法条を省略して単に「次のとおり報告します。」と書き改め、宛先については甲と書き改めること。</w:t>
      </w:r>
    </w:p>
    <w:p w14:paraId="69FC3E9E"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ウ　確報</w:t>
      </w:r>
    </w:p>
    <w:p w14:paraId="0CFB2A63"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甲の指定する日時（当該事故の発覚の日から起算して最長３週間以内を原則とする。）までに前記イと同様の方法により甲に提出しなければならない。</w:t>
      </w:r>
    </w:p>
    <w:p w14:paraId="1A95DC87"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10　業務等終了時の個人情報の返還又は引渡し（特記事項第10条関係）</w:t>
      </w:r>
    </w:p>
    <w:p w14:paraId="0239E23E"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甲は、特記事項第10条第１項に規定する返還又は引渡しについて、あらかじめ乙から求めがあった場合には、当該返還又は引渡しと引換えに次に掲げる事項を記載した書面又は電磁的記録を乙に交付しなければならない。</w:t>
      </w:r>
    </w:p>
    <w:p w14:paraId="01A904AC" w14:textId="5706EE1F"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返還者又は引渡者たる乙の名称等</w:t>
      </w:r>
    </w:p>
    <w:p w14:paraId="4C24EB0A"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イ　受領者たる甲の名称等</w:t>
      </w:r>
    </w:p>
    <w:p w14:paraId="3F59C415"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この契約又は業務の名称</w:t>
      </w:r>
    </w:p>
    <w:p w14:paraId="71C41E1C"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エ　甲が返還又は引渡しを受けた個人情報の名称等</w:t>
      </w:r>
    </w:p>
    <w:p w14:paraId="0BC41921"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オ　甲が返還又は引渡しを受けた日時及び場所</w:t>
      </w:r>
    </w:p>
    <w:p w14:paraId="7D04AB53"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前号に規定する電磁的記録の交付は、甲乙間の協議により、次に掲げる基準の中から定めるものとする。</w:t>
      </w:r>
    </w:p>
    <w:p w14:paraId="372D9307" w14:textId="5D32D129"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PDF形式のファイル</w:t>
      </w:r>
    </w:p>
    <w:p w14:paraId="6A6E4164"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次に掲げるいずれかの方法で乙に対し送信すること。</w:t>
      </w:r>
    </w:p>
    <w:p w14:paraId="22CF8EF8" w14:textId="77777777" w:rsidR="00B76140" w:rsidRPr="00B76140" w:rsidRDefault="00B76140" w:rsidP="00B76140">
      <w:pPr>
        <w:autoSpaceDE w:val="0"/>
        <w:autoSpaceDN w:val="0"/>
        <w:spacing w:line="300" w:lineRule="exact"/>
        <w:ind w:leftChars="300" w:left="1120" w:hangingChars="200" w:hanging="400"/>
        <w:rPr>
          <w:rFonts w:ascii="BIZ UD明朝 Medium" w:eastAsia="BIZ UD明朝 Medium" w:hAnsi="BIZ UD明朝 Medium"/>
          <w:sz w:val="18"/>
          <w:szCs w:val="18"/>
        </w:rPr>
      </w:pPr>
      <w:r w:rsidRPr="00B76140">
        <w:rPr>
          <w:rFonts w:ascii="BIZ UD明朝 Medium" w:eastAsia="BIZ UD明朝 Medium" w:hAnsi="BIZ UD明朝 Medium"/>
          <w:sz w:val="18"/>
          <w:szCs w:val="18"/>
        </w:rPr>
        <w:t>(ア)　甲が指定するファイル交換システム、電子申請システム、オンラインストレージシステム等の利用</w:t>
      </w:r>
    </w:p>
    <w:p w14:paraId="0FAC7A51" w14:textId="77777777" w:rsidR="00B76140" w:rsidRPr="00B76140" w:rsidRDefault="00B76140" w:rsidP="00B76140">
      <w:pPr>
        <w:autoSpaceDE w:val="0"/>
        <w:autoSpaceDN w:val="0"/>
        <w:spacing w:line="300" w:lineRule="exact"/>
        <w:ind w:leftChars="300" w:left="720"/>
        <w:rPr>
          <w:rFonts w:ascii="BIZ UD明朝 Medium" w:eastAsia="BIZ UD明朝 Medium" w:hAnsi="BIZ UD明朝 Medium"/>
          <w:sz w:val="18"/>
          <w:szCs w:val="18"/>
        </w:rPr>
      </w:pPr>
      <w:r w:rsidRPr="00B76140">
        <w:rPr>
          <w:rFonts w:ascii="BIZ UD明朝 Medium" w:eastAsia="BIZ UD明朝 Medium" w:hAnsi="BIZ UD明朝 Medium"/>
          <w:sz w:val="18"/>
          <w:szCs w:val="18"/>
        </w:rPr>
        <w:t>(イ)　乙があらかじめ届出をした電子メールアドレスを宛先とする電子メールへの添付</w:t>
      </w:r>
    </w:p>
    <w:p w14:paraId="66DD2E12" w14:textId="77777777" w:rsidR="00B76140" w:rsidRPr="00B76140" w:rsidRDefault="00B76140" w:rsidP="00B76140">
      <w:pPr>
        <w:autoSpaceDE w:val="0"/>
        <w:autoSpaceDN w:val="0"/>
        <w:spacing w:line="300" w:lineRule="exact"/>
        <w:ind w:leftChars="300" w:left="720"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甲があらかじめ指定をした電子メールアドレスから送信するものに限る。</w:t>
      </w:r>
    </w:p>
    <w:p w14:paraId="4E3D4EAA"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乙があらかじめ届出をした電子メールアドレスを宛先とする電子メールへの直接記入</w:t>
      </w:r>
    </w:p>
    <w:p w14:paraId="20FFBFB4" w14:textId="77777777" w:rsidR="00B76140" w:rsidRPr="00B76140" w:rsidRDefault="00B76140" w:rsidP="00B76140">
      <w:pPr>
        <w:autoSpaceDE w:val="0"/>
        <w:autoSpaceDN w:val="0"/>
        <w:spacing w:line="300" w:lineRule="exact"/>
        <w:ind w:leftChars="300" w:left="72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甲があらかじめ指定をした電子メールアドレスから送信するものに限る。</w:t>
      </w:r>
    </w:p>
    <w:p w14:paraId="0E6A1E1B"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当該返還又は引渡しと引換えに第１号に規定する書面又は電磁歴記録の交付を要さなかった場合において、当該返還又は引渡しの後相当の期間内に乙から求めがあったときも、前２号と同様とする。</w:t>
      </w:r>
    </w:p>
    <w:p w14:paraId="1811B0C0"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11　業務等終了時の個人情報の廃棄（特記事項第10条関係）</w:t>
      </w:r>
    </w:p>
    <w:p w14:paraId="79B67F67" w14:textId="7FDCF898"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特記事項第10条第２項</w:t>
      </w:r>
      <w:r w:rsidR="000F1006">
        <w:rPr>
          <w:rFonts w:ascii="BIZ UD明朝 Medium" w:eastAsia="BIZ UD明朝 Medium" w:hAnsi="BIZ UD明朝 Medium" w:hint="eastAsia"/>
          <w:sz w:val="18"/>
          <w:szCs w:val="18"/>
        </w:rPr>
        <w:t>に規定する</w:t>
      </w:r>
      <w:r w:rsidRPr="00B76140">
        <w:rPr>
          <w:rFonts w:ascii="BIZ UD明朝 Medium" w:eastAsia="BIZ UD明朝 Medium" w:hAnsi="BIZ UD明朝 Medium"/>
          <w:sz w:val="18"/>
          <w:szCs w:val="18"/>
        </w:rPr>
        <w:t>指示は、書面又は電磁的記録で行うものとする。この場合において、電磁的記録による指示は、前記10(２)の例によるものとする。</w:t>
      </w:r>
    </w:p>
    <w:p w14:paraId="69428176" w14:textId="29817799"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特記事項第10条第４項</w:t>
      </w:r>
      <w:r w:rsidR="000F1006">
        <w:rPr>
          <w:rFonts w:ascii="BIZ UD明朝 Medium" w:eastAsia="BIZ UD明朝 Medium" w:hAnsi="BIZ UD明朝 Medium" w:hint="eastAsia"/>
          <w:sz w:val="18"/>
          <w:szCs w:val="18"/>
        </w:rPr>
        <w:t>に規定する</w:t>
      </w:r>
      <w:r w:rsidRPr="00B76140">
        <w:rPr>
          <w:rFonts w:ascii="BIZ UD明朝 Medium" w:eastAsia="BIZ UD明朝 Medium" w:hAnsi="BIZ UD明朝 Medium"/>
          <w:sz w:val="18"/>
          <w:szCs w:val="18"/>
        </w:rPr>
        <w:t>報告は、完全に廃棄又は消去をした旨の証明書（情報の項目、媒体の名称、数量、廃棄又は消去の方法、責任者、廃棄又は消去の年月日が記載された書面又は電磁的</w:t>
      </w:r>
      <w:r w:rsidRPr="00B76140">
        <w:rPr>
          <w:rFonts w:ascii="BIZ UD明朝 Medium" w:eastAsia="BIZ UD明朝 Medium" w:hAnsi="BIZ UD明朝 Medium"/>
          <w:sz w:val="18"/>
          <w:szCs w:val="18"/>
        </w:rPr>
        <w:lastRenderedPageBreak/>
        <w:t>記録）を甲に提出することをもって行わなければならない。ただし、他の法令に基づき乙において一定期間の保管が義務付けられている個人情報等については、乙は、廃棄又は消去をすることができない個人情報等の概要に関する情報（情報の項目、媒体の名称、数量、廃棄又は消去をしない根拠法令、責任者、法令に基づき予定される廃棄又は消去の年月日）を当該証明書に記載すれば足りる。</w:t>
      </w:r>
    </w:p>
    <w:p w14:paraId="376D6D33"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(３)　前号の証明書の提出については、前記４の例によるものとする。</w:t>
      </w:r>
    </w:p>
    <w:p w14:paraId="7C03157D"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12　定期的報告（特記事項第11条関係）</w:t>
      </w:r>
    </w:p>
    <w:p w14:paraId="1D5C660E" w14:textId="2C4D24C0"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特記事項第11条</w:t>
      </w:r>
      <w:r w:rsidR="000F1006">
        <w:rPr>
          <w:rFonts w:ascii="BIZ UD明朝 Medium" w:eastAsia="BIZ UD明朝 Medium" w:hAnsi="BIZ UD明朝 Medium" w:hint="eastAsia"/>
          <w:sz w:val="18"/>
          <w:szCs w:val="18"/>
        </w:rPr>
        <w:t>第１項</w:t>
      </w:r>
      <w:r w:rsidRPr="00B76140">
        <w:rPr>
          <w:rFonts w:ascii="BIZ UD明朝 Medium" w:eastAsia="BIZ UD明朝 Medium" w:hAnsi="BIZ UD明朝 Medium"/>
          <w:sz w:val="18"/>
          <w:szCs w:val="18"/>
        </w:rPr>
        <w:t>に規定する定期的報告は、次のとおりとする。</w:t>
      </w:r>
    </w:p>
    <w:p w14:paraId="7CC3F47C"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(１)　開始時報告</w:t>
      </w:r>
    </w:p>
    <w:p w14:paraId="04872B3E"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対象</w:t>
      </w:r>
    </w:p>
    <w:p w14:paraId="5092961B"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この特記仕様書の交付があった場合全て</w:t>
      </w:r>
    </w:p>
    <w:p w14:paraId="22956692"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時期</w:t>
      </w:r>
    </w:p>
    <w:p w14:paraId="588CC3EF"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次に掲げるその都度とする。</w:t>
      </w:r>
    </w:p>
    <w:p w14:paraId="2B4579F2" w14:textId="77777777" w:rsidR="00B76140" w:rsidRPr="00B76140" w:rsidRDefault="00B76140" w:rsidP="00B76140">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この契約の期間の開始の日又は業務において利用する個人情報等の乙における取扱いの開始の日のいずれか早い日から１月以内</w:t>
      </w:r>
    </w:p>
    <w:p w14:paraId="236415C1" w14:textId="77777777" w:rsidR="00B76140" w:rsidRPr="00B76140" w:rsidRDefault="00B76140" w:rsidP="00B76140">
      <w:pPr>
        <w:autoSpaceDE w:val="0"/>
        <w:autoSpaceDN w:val="0"/>
        <w:spacing w:line="300" w:lineRule="exact"/>
        <w:ind w:left="1000" w:hangingChars="500" w:hanging="10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この契約の期間又は業務において利用する個人情報等の乙における取扱いの期間が１年以上である場合には、毎年４月中（末日が閉庁日である場合には翌開庁日まで）</w:t>
      </w:r>
    </w:p>
    <w:p w14:paraId="51A3429D"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ウ　内容</w:t>
      </w:r>
    </w:p>
    <w:p w14:paraId="7F3F4F08"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乙は、本件事務に係る個人情報の取扱いの開始時（前記イ(イ)の場合にあっては、報告の日）における前記７に規定する責任体制、責任者、作業場所、運搬方法、送付方法、研修その他の安全管理措置について、別添「安全管理措置に係る報告兼届出書」により甲に報告しなければならない。</w:t>
      </w:r>
    </w:p>
    <w:p w14:paraId="3AC7E97B"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(２)　中間報告</w:t>
      </w:r>
    </w:p>
    <w:p w14:paraId="2254EC07"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ア　対象</w:t>
      </w:r>
    </w:p>
    <w:p w14:paraId="2EEF81F0"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この契約又は業務において利用する個人情報等の乙における取扱いの期間が１年以上である場合であって、かつ当該期間が後記イの日に係るものに限る。</w:t>
      </w:r>
    </w:p>
    <w:p w14:paraId="3558B346"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イ　時期</w:t>
      </w:r>
    </w:p>
    <w:p w14:paraId="26E24B2A" w14:textId="77777777" w:rsidR="00B76140" w:rsidRPr="00B76140" w:rsidRDefault="00B76140" w:rsidP="00B76140">
      <w:pPr>
        <w:autoSpaceDE w:val="0"/>
        <w:autoSpaceDN w:val="0"/>
        <w:spacing w:line="300" w:lineRule="exact"/>
        <w:ind w:left="600" w:hangingChars="300" w:hanging="600"/>
        <w:rPr>
          <w:rFonts w:ascii="BIZ UD明朝 Medium" w:eastAsia="BIZ UD明朝 Medium" w:hAnsi="BIZ UD明朝 Medium"/>
          <w:sz w:val="18"/>
          <w:szCs w:val="18"/>
        </w:rPr>
      </w:pPr>
      <w:r w:rsidRPr="00B76140">
        <w:rPr>
          <w:rFonts w:ascii="BIZ UD明朝 Medium" w:eastAsia="BIZ UD明朝 Medium" w:hAnsi="BIZ UD明朝 Medium"/>
          <w:sz w:val="18"/>
          <w:szCs w:val="18"/>
        </w:rPr>
        <w:t xml:space="preserve">　　　　甲が別に指定するところにより、毎年８月から11月までの間で甲が別に定める日を基準とする。</w:t>
      </w:r>
    </w:p>
    <w:p w14:paraId="526A4FB7" w14:textId="77777777" w:rsidR="00B76140" w:rsidRPr="00B76140" w:rsidRDefault="00B76140" w:rsidP="00B76140">
      <w:pPr>
        <w:autoSpaceDE w:val="0"/>
        <w:autoSpaceDN w:val="0"/>
        <w:spacing w:line="300" w:lineRule="exact"/>
        <w:ind w:firstLineChars="200" w:firstLine="400"/>
        <w:rPr>
          <w:rFonts w:ascii="BIZ UD明朝 Medium" w:eastAsia="BIZ UD明朝 Medium" w:hAnsi="BIZ UD明朝 Medium"/>
          <w:sz w:val="18"/>
          <w:szCs w:val="18"/>
        </w:rPr>
      </w:pPr>
      <w:r w:rsidRPr="00B76140">
        <w:rPr>
          <w:rFonts w:ascii="BIZ UD明朝 Medium" w:eastAsia="BIZ UD明朝 Medium" w:hAnsi="BIZ UD明朝 Medium"/>
          <w:sz w:val="18"/>
          <w:szCs w:val="18"/>
        </w:rPr>
        <w:t>ウ　内容</w:t>
      </w:r>
    </w:p>
    <w:p w14:paraId="728CB475" w14:textId="77777777" w:rsidR="00B76140" w:rsidRDefault="00B76140" w:rsidP="00B76140">
      <w:pPr>
        <w:autoSpaceDE w:val="0"/>
        <w:autoSpaceDN w:val="0"/>
        <w:spacing w:line="300" w:lineRule="exact"/>
        <w:ind w:leftChars="300" w:left="720" w:firstLineChars="50" w:firstLine="1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乙は、甲の指示があった場合には、前記イの日を基準とする特記事項の遵守状況に係る自己点検を</w:t>
      </w:r>
    </w:p>
    <w:p w14:paraId="538107EE" w14:textId="33B99B6F" w:rsidR="00B76140" w:rsidRPr="00B76140" w:rsidRDefault="00B76140" w:rsidP="00B76140">
      <w:pPr>
        <w:autoSpaceDE w:val="0"/>
        <w:autoSpaceDN w:val="0"/>
        <w:spacing w:line="300" w:lineRule="exact"/>
        <w:ind w:firstLineChars="300" w:firstLine="600"/>
        <w:rPr>
          <w:rFonts w:ascii="BIZ UD明朝 Medium" w:eastAsia="BIZ UD明朝 Medium" w:hAnsi="BIZ UD明朝 Medium"/>
          <w:sz w:val="18"/>
          <w:szCs w:val="18"/>
        </w:rPr>
      </w:pPr>
      <w:r w:rsidRPr="00B76140">
        <w:rPr>
          <w:rFonts w:ascii="BIZ UD明朝 Medium" w:eastAsia="BIZ UD明朝 Medium" w:hAnsi="BIZ UD明朝 Medium"/>
          <w:sz w:val="18"/>
          <w:szCs w:val="18"/>
        </w:rPr>
        <w:t>行い、甲が指定する電子申請システム等に入力しなければならない。</w:t>
      </w:r>
    </w:p>
    <w:p w14:paraId="181A173F" w14:textId="77777777" w:rsidR="00B76140" w:rsidRPr="00B76140" w:rsidRDefault="00B76140" w:rsidP="00B76140">
      <w:pPr>
        <w:autoSpaceDE w:val="0"/>
        <w:autoSpaceDN w:val="0"/>
        <w:spacing w:line="300" w:lineRule="exact"/>
        <w:rPr>
          <w:rFonts w:ascii="BIZ UD明朝 Medium" w:eastAsia="BIZ UD明朝 Medium" w:hAnsi="BIZ UD明朝 Medium"/>
          <w:sz w:val="18"/>
          <w:szCs w:val="18"/>
        </w:rPr>
      </w:pPr>
      <w:r w:rsidRPr="00B76140">
        <w:rPr>
          <w:rFonts w:ascii="BIZ UD明朝 Medium" w:eastAsia="BIZ UD明朝 Medium" w:hAnsi="BIZ UD明朝 Medium"/>
          <w:sz w:val="18"/>
          <w:szCs w:val="18"/>
        </w:rPr>
        <w:t>13　死者情報の</w:t>
      </w:r>
      <w:r w:rsidRPr="00B76140">
        <w:rPr>
          <w:rFonts w:ascii="BIZ UD明朝 Medium" w:eastAsia="BIZ UD明朝 Medium" w:hAnsi="BIZ UD明朝 Medium" w:hint="eastAsia"/>
          <w:sz w:val="18"/>
          <w:szCs w:val="18"/>
        </w:rPr>
        <w:t>取扱い</w:t>
      </w:r>
      <w:r w:rsidRPr="00B76140">
        <w:rPr>
          <w:rFonts w:ascii="BIZ UD明朝 Medium" w:eastAsia="BIZ UD明朝 Medium" w:hAnsi="BIZ UD明朝 Medium"/>
          <w:sz w:val="18"/>
          <w:szCs w:val="18"/>
        </w:rPr>
        <w:t>（特記事項第15条関係）</w:t>
      </w:r>
    </w:p>
    <w:p w14:paraId="3BFA80F0" w14:textId="77777777" w:rsidR="00B76140" w:rsidRPr="00B76140" w:rsidRDefault="00B76140" w:rsidP="00B76140">
      <w:pPr>
        <w:spacing w:line="300" w:lineRule="exact"/>
        <w:ind w:leftChars="100" w:left="240" w:firstLineChars="100" w:firstLine="200"/>
        <w:rPr>
          <w:rFonts w:ascii="BIZ UD明朝 Medium" w:eastAsia="BIZ UD明朝 Medium" w:hAnsi="BIZ UD明朝 Medium"/>
          <w:sz w:val="18"/>
          <w:szCs w:val="18"/>
        </w:rPr>
      </w:pPr>
      <w:r w:rsidRPr="00B76140">
        <w:rPr>
          <w:rFonts w:ascii="BIZ UD明朝 Medium" w:eastAsia="BIZ UD明朝 Medium" w:hAnsi="BIZ UD明朝 Medium"/>
          <w:sz w:val="18"/>
          <w:szCs w:val="18"/>
        </w:rPr>
        <w:t>乙が業務を行うために死者情報を利用する場合における当該死者情報の取扱いについても、第２</w:t>
      </w:r>
      <w:r w:rsidRPr="00B76140">
        <w:rPr>
          <w:rFonts w:ascii="BIZ UD明朝 Medium" w:eastAsia="BIZ UD明朝 Medium" w:hAnsi="BIZ UD明朝 Medium" w:hint="eastAsia"/>
          <w:sz w:val="18"/>
          <w:szCs w:val="18"/>
        </w:rPr>
        <w:t>項</w:t>
      </w:r>
      <w:r w:rsidRPr="00B76140">
        <w:rPr>
          <w:rFonts w:ascii="BIZ UD明朝 Medium" w:eastAsia="BIZ UD明朝 Medium" w:hAnsi="BIZ UD明朝 Medium"/>
          <w:sz w:val="18"/>
          <w:szCs w:val="18"/>
        </w:rPr>
        <w:t>から前</w:t>
      </w:r>
      <w:r w:rsidRPr="00B76140">
        <w:rPr>
          <w:rFonts w:ascii="BIZ UD明朝 Medium" w:eastAsia="BIZ UD明朝 Medium" w:hAnsi="BIZ UD明朝 Medium" w:hint="eastAsia"/>
          <w:sz w:val="18"/>
          <w:szCs w:val="18"/>
        </w:rPr>
        <w:t>項</w:t>
      </w:r>
      <w:r w:rsidRPr="00B76140">
        <w:rPr>
          <w:rFonts w:ascii="BIZ UD明朝 Medium" w:eastAsia="BIZ UD明朝 Medium" w:hAnsi="BIZ UD明朝 Medium"/>
          <w:sz w:val="18"/>
          <w:szCs w:val="18"/>
        </w:rPr>
        <w:t>までと同様</w:t>
      </w:r>
      <w:r w:rsidRPr="00B76140">
        <w:rPr>
          <w:rFonts w:ascii="BIZ UD明朝 Medium" w:eastAsia="BIZ UD明朝 Medium" w:hAnsi="BIZ UD明朝 Medium" w:hint="eastAsia"/>
          <w:sz w:val="18"/>
          <w:szCs w:val="18"/>
        </w:rPr>
        <w:t>である</w:t>
      </w:r>
      <w:r w:rsidRPr="00B76140">
        <w:rPr>
          <w:rFonts w:ascii="BIZ UD明朝 Medium" w:eastAsia="BIZ UD明朝 Medium" w:hAnsi="BIZ UD明朝 Medium"/>
          <w:sz w:val="18"/>
          <w:szCs w:val="18"/>
        </w:rPr>
        <w:t>。</w:t>
      </w:r>
    </w:p>
    <w:p w14:paraId="143141BF" w14:textId="77777777" w:rsidR="00B76140" w:rsidRPr="00B76140" w:rsidRDefault="00B76140" w:rsidP="00B76140">
      <w:pPr>
        <w:spacing w:line="300" w:lineRule="exact"/>
        <w:rPr>
          <w:rFonts w:ascii="BIZ UD明朝 Medium" w:eastAsia="BIZ UD明朝 Medium" w:hAnsi="BIZ UD明朝 Medium"/>
          <w:sz w:val="18"/>
          <w:szCs w:val="18"/>
        </w:rPr>
      </w:pPr>
    </w:p>
    <w:p w14:paraId="40B3E599" w14:textId="1D533F9D" w:rsidR="00B76140" w:rsidRPr="00B76140" w:rsidRDefault="00B76140" w:rsidP="00B76140">
      <w:pPr>
        <w:spacing w:line="300" w:lineRule="exact"/>
        <w:rPr>
          <w:rFonts w:ascii="BIZ UD明朝 Medium" w:eastAsia="BIZ UD明朝 Medium" w:hAnsi="BIZ UD明朝 Medium"/>
          <w:sz w:val="18"/>
          <w:szCs w:val="18"/>
        </w:rPr>
      </w:pPr>
      <w:r w:rsidRPr="00B76140">
        <w:rPr>
          <w:rFonts w:ascii="BIZ UD明朝 Medium" w:eastAsia="BIZ UD明朝 Medium" w:hAnsi="BIZ UD明朝 Medium" w:hint="eastAsia"/>
          <w:sz w:val="18"/>
          <w:szCs w:val="18"/>
        </w:rPr>
        <w:t>（注）　甲は鳥取県、乙は受注者をいう。</w:t>
      </w:r>
    </w:p>
    <w:p w14:paraId="3E665F5F" w14:textId="77777777" w:rsidR="00B76140" w:rsidRDefault="00B76140" w:rsidP="00B76140">
      <w:pPr>
        <w:spacing w:line="300" w:lineRule="exact"/>
        <w:rPr>
          <w:rFonts w:ascii="BIZ UD明朝 Medium" w:eastAsia="BIZ UD明朝 Medium" w:hAnsi="BIZ UD明朝 Medium"/>
          <w:sz w:val="18"/>
          <w:szCs w:val="18"/>
        </w:rPr>
      </w:pPr>
    </w:p>
    <w:p w14:paraId="787ED4EB" w14:textId="77777777" w:rsidR="00E764D7" w:rsidRPr="00B76140" w:rsidRDefault="00E764D7" w:rsidP="00B76140">
      <w:pPr>
        <w:spacing w:line="300" w:lineRule="exact"/>
        <w:rPr>
          <w:rFonts w:ascii="BIZ UD明朝 Medium" w:eastAsia="BIZ UD明朝 Medium" w:hAnsi="BIZ UD明朝 Medium"/>
          <w:sz w:val="18"/>
          <w:szCs w:val="18"/>
        </w:rPr>
      </w:pPr>
    </w:p>
    <w:p w14:paraId="25D90DFA" w14:textId="77777777" w:rsidR="00B76140" w:rsidRPr="00B76140" w:rsidRDefault="00B76140" w:rsidP="00B76140">
      <w:pPr>
        <w:autoSpaceDE w:val="0"/>
        <w:autoSpaceDN w:val="0"/>
        <w:adjustRightInd/>
        <w:spacing w:line="300" w:lineRule="exact"/>
        <w:rPr>
          <w:rFonts w:hAnsi="Times New Roman"/>
          <w:sz w:val="18"/>
          <w:szCs w:val="18"/>
        </w:rPr>
      </w:pPr>
    </w:p>
    <w:p w14:paraId="1B857EC3" w14:textId="77777777" w:rsidR="00B76140" w:rsidRPr="00B76140" w:rsidRDefault="00B76140" w:rsidP="00B76140">
      <w:pPr>
        <w:autoSpaceDE w:val="0"/>
        <w:autoSpaceDN w:val="0"/>
        <w:adjustRightInd/>
        <w:spacing w:line="300" w:lineRule="exact"/>
        <w:rPr>
          <w:rFonts w:hAnsi="Times New Roman"/>
          <w:sz w:val="18"/>
          <w:szCs w:val="18"/>
        </w:rPr>
      </w:pPr>
    </w:p>
    <w:p w14:paraId="5F345375" w14:textId="77777777" w:rsidR="00B76140" w:rsidRDefault="00B76140" w:rsidP="00B76140">
      <w:pPr>
        <w:autoSpaceDE w:val="0"/>
        <w:autoSpaceDN w:val="0"/>
        <w:adjustRightInd/>
        <w:spacing w:line="300" w:lineRule="exact"/>
        <w:rPr>
          <w:rFonts w:hAnsi="Times New Roman"/>
          <w:sz w:val="18"/>
          <w:szCs w:val="18"/>
        </w:rPr>
      </w:pPr>
    </w:p>
    <w:p w14:paraId="45E55351" w14:textId="77777777" w:rsidR="00C14EBA" w:rsidRPr="008465B8" w:rsidRDefault="00C14EBA" w:rsidP="00B76140">
      <w:pPr>
        <w:autoSpaceDE w:val="0"/>
        <w:autoSpaceDN w:val="0"/>
        <w:adjustRightInd/>
        <w:spacing w:line="300" w:lineRule="exact"/>
        <w:rPr>
          <w:rFonts w:hAnsi="Times New Roman"/>
          <w:sz w:val="18"/>
          <w:szCs w:val="18"/>
        </w:rPr>
      </w:pPr>
    </w:p>
    <w:p w14:paraId="4FEB2E0D" w14:textId="77777777" w:rsidR="00C14EBA" w:rsidRDefault="00C14EBA" w:rsidP="00B76140">
      <w:pPr>
        <w:autoSpaceDE w:val="0"/>
        <w:autoSpaceDN w:val="0"/>
        <w:adjustRightInd/>
        <w:spacing w:line="300" w:lineRule="exact"/>
        <w:rPr>
          <w:rFonts w:hAnsi="Times New Roman"/>
          <w:sz w:val="18"/>
          <w:szCs w:val="18"/>
        </w:rPr>
      </w:pPr>
    </w:p>
    <w:p w14:paraId="56D4840D" w14:textId="77777777" w:rsidR="00C14EBA" w:rsidRDefault="00C14EBA" w:rsidP="00B76140">
      <w:pPr>
        <w:autoSpaceDE w:val="0"/>
        <w:autoSpaceDN w:val="0"/>
        <w:adjustRightInd/>
        <w:spacing w:line="300" w:lineRule="exact"/>
        <w:rPr>
          <w:rFonts w:hAnsi="Times New Roman"/>
          <w:sz w:val="18"/>
          <w:szCs w:val="18"/>
        </w:rPr>
      </w:pPr>
    </w:p>
    <w:p w14:paraId="2EDDF436" w14:textId="77777777" w:rsidR="00C14EBA" w:rsidRDefault="00C14EBA" w:rsidP="00B76140">
      <w:pPr>
        <w:autoSpaceDE w:val="0"/>
        <w:autoSpaceDN w:val="0"/>
        <w:adjustRightInd/>
        <w:spacing w:line="300" w:lineRule="exact"/>
        <w:rPr>
          <w:rFonts w:hAnsi="Times New Roman"/>
          <w:sz w:val="18"/>
          <w:szCs w:val="18"/>
        </w:rPr>
      </w:pPr>
    </w:p>
    <w:p w14:paraId="41C9081C" w14:textId="77777777" w:rsidR="00C14EBA" w:rsidRDefault="00C14EBA" w:rsidP="00B76140">
      <w:pPr>
        <w:autoSpaceDE w:val="0"/>
        <w:autoSpaceDN w:val="0"/>
        <w:adjustRightInd/>
        <w:spacing w:line="300" w:lineRule="exact"/>
        <w:rPr>
          <w:rFonts w:hAnsi="Times New Roman"/>
          <w:sz w:val="18"/>
          <w:szCs w:val="18"/>
        </w:rPr>
      </w:pPr>
    </w:p>
    <w:p w14:paraId="00393A9D" w14:textId="77777777" w:rsidR="00C14EBA" w:rsidRPr="00D04A8C" w:rsidRDefault="00C14EBA" w:rsidP="00B76140">
      <w:pPr>
        <w:autoSpaceDE w:val="0"/>
        <w:autoSpaceDN w:val="0"/>
        <w:adjustRightInd/>
        <w:spacing w:line="300" w:lineRule="exact"/>
        <w:rPr>
          <w:rFonts w:hAnsi="Times New Roman"/>
          <w:sz w:val="18"/>
          <w:szCs w:val="18"/>
        </w:rPr>
      </w:pPr>
    </w:p>
    <w:p w14:paraId="09921BAF" w14:textId="77777777" w:rsidR="00C14EBA" w:rsidRDefault="00C14EBA" w:rsidP="00B76140">
      <w:pPr>
        <w:autoSpaceDE w:val="0"/>
        <w:autoSpaceDN w:val="0"/>
        <w:adjustRightInd/>
        <w:spacing w:line="300" w:lineRule="exact"/>
        <w:rPr>
          <w:rFonts w:hAnsi="Times New Roman"/>
          <w:sz w:val="18"/>
          <w:szCs w:val="18"/>
        </w:rPr>
      </w:pPr>
    </w:p>
    <w:p w14:paraId="4429E5DD" w14:textId="77777777" w:rsidR="00C14EBA" w:rsidRDefault="00C14EBA" w:rsidP="00B76140">
      <w:pPr>
        <w:autoSpaceDE w:val="0"/>
        <w:autoSpaceDN w:val="0"/>
        <w:adjustRightInd/>
        <w:spacing w:line="300" w:lineRule="exact"/>
        <w:rPr>
          <w:rFonts w:hAnsi="Times New Roman"/>
          <w:sz w:val="18"/>
          <w:szCs w:val="18"/>
        </w:rPr>
      </w:pPr>
    </w:p>
    <w:p w14:paraId="1A820E33" w14:textId="77777777" w:rsidR="00C14EBA" w:rsidRDefault="00C14EBA" w:rsidP="00B76140">
      <w:pPr>
        <w:autoSpaceDE w:val="0"/>
        <w:autoSpaceDN w:val="0"/>
        <w:adjustRightInd/>
        <w:spacing w:line="300" w:lineRule="exact"/>
        <w:rPr>
          <w:rFonts w:hAnsi="Times New Roman"/>
          <w:sz w:val="18"/>
          <w:szCs w:val="18"/>
        </w:rPr>
      </w:pPr>
    </w:p>
    <w:p w14:paraId="30706948" w14:textId="77777777" w:rsidR="00F12C41" w:rsidRDefault="00F12C41" w:rsidP="00B76140">
      <w:pPr>
        <w:autoSpaceDE w:val="0"/>
        <w:autoSpaceDN w:val="0"/>
        <w:adjustRightInd/>
        <w:spacing w:line="300" w:lineRule="exact"/>
        <w:rPr>
          <w:rFonts w:hAnsi="Times New Roman"/>
          <w:sz w:val="18"/>
          <w:szCs w:val="18"/>
        </w:rPr>
        <w:sectPr w:rsidR="00F12C41" w:rsidSect="00621482">
          <w:headerReference w:type="default" r:id="rId16"/>
          <w:type w:val="continuous"/>
          <w:pgSz w:w="11906" w:h="16838"/>
          <w:pgMar w:top="851" w:right="1134" w:bottom="964" w:left="1134" w:header="720" w:footer="720" w:gutter="0"/>
          <w:pgNumType w:start="1"/>
          <w:cols w:space="720"/>
          <w:noEndnote/>
          <w:docGrid w:type="linesAndChars" w:linePitch="280" w:charSpace="4096"/>
        </w:sectPr>
      </w:pPr>
    </w:p>
    <w:p w14:paraId="5AFC0493" w14:textId="3EC23C5F" w:rsidR="00F12C41" w:rsidRPr="00F12C41" w:rsidRDefault="00F12C41" w:rsidP="00F12C41">
      <w:pPr>
        <w:autoSpaceDE w:val="0"/>
        <w:autoSpaceDN w:val="0"/>
        <w:jc w:val="center"/>
        <w:rPr>
          <w:rFonts w:ascii="BIZ UD明朝 Medium" w:eastAsia="BIZ UD明朝 Medium" w:hAnsi="BIZ UD明朝 Medium"/>
          <w:b/>
          <w:bCs/>
          <w:sz w:val="18"/>
          <w:szCs w:val="18"/>
        </w:rPr>
      </w:pPr>
      <w:r w:rsidRPr="00F12C41">
        <w:rPr>
          <w:rFonts w:ascii="BIZ UD明朝 Medium" w:eastAsia="BIZ UD明朝 Medium" w:hAnsi="BIZ UD明朝 Medium"/>
          <w:b/>
          <w:bCs/>
          <w:sz w:val="18"/>
          <w:szCs w:val="18"/>
        </w:rPr>
        <w:lastRenderedPageBreak/>
        <w:t>別添「安全管理措置に係る報告兼届出書」</w:t>
      </w:r>
    </w:p>
    <w:p w14:paraId="114869DA" w14:textId="77777777" w:rsidR="00F12C41" w:rsidRPr="00F12C41" w:rsidRDefault="00F12C41" w:rsidP="00F12C41">
      <w:pPr>
        <w:autoSpaceDE w:val="0"/>
        <w:autoSpaceDN w:val="0"/>
        <w:rPr>
          <w:rFonts w:ascii="BIZ UD明朝 Medium" w:eastAsia="BIZ UD明朝 Medium" w:hAnsi="BIZ UD明朝 Medium"/>
          <w:sz w:val="18"/>
          <w:szCs w:val="18"/>
        </w:rPr>
      </w:pPr>
    </w:p>
    <w:tbl>
      <w:tblPr>
        <w:tblStyle w:val="a9"/>
        <w:tblW w:w="0" w:type="auto"/>
        <w:tblLook w:val="04A0" w:firstRow="1" w:lastRow="0" w:firstColumn="1" w:lastColumn="0" w:noHBand="0" w:noVBand="1"/>
      </w:tblPr>
      <w:tblGrid>
        <w:gridCol w:w="4531"/>
        <w:gridCol w:w="9356"/>
      </w:tblGrid>
      <w:tr w:rsidR="00F12C41" w:rsidRPr="00F12C41" w14:paraId="64437D92" w14:textId="77777777" w:rsidTr="004E471B">
        <w:tc>
          <w:tcPr>
            <w:tcW w:w="4531" w:type="dxa"/>
          </w:tcPr>
          <w:p w14:paraId="221179A2" w14:textId="77777777" w:rsidR="00F12C41" w:rsidRPr="00F12C41" w:rsidRDefault="00F12C41" w:rsidP="004E471B">
            <w:pPr>
              <w:autoSpaceDE w:val="0"/>
              <w:autoSpaceDN w:val="0"/>
              <w:jc w:val="center"/>
              <w:rPr>
                <w:rFonts w:ascii="BIZ UD明朝 Medium" w:eastAsia="BIZ UD明朝 Medium" w:hAnsi="BIZ UD明朝 Medium"/>
                <w:sz w:val="18"/>
                <w:szCs w:val="18"/>
              </w:rPr>
            </w:pPr>
            <w:r w:rsidRPr="00F12C41">
              <w:rPr>
                <w:rFonts w:ascii="BIZ UD明朝 Medium" w:eastAsia="BIZ UD明朝 Medium" w:hAnsi="BIZ UD明朝 Medium"/>
                <w:sz w:val="18"/>
                <w:szCs w:val="18"/>
              </w:rPr>
              <w:t>調査項目</w:t>
            </w:r>
          </w:p>
        </w:tc>
        <w:tc>
          <w:tcPr>
            <w:tcW w:w="9356" w:type="dxa"/>
          </w:tcPr>
          <w:p w14:paraId="1374007D" w14:textId="77777777" w:rsidR="00F12C41" w:rsidRPr="00F12C41" w:rsidRDefault="00F12C41" w:rsidP="004E471B">
            <w:pPr>
              <w:autoSpaceDE w:val="0"/>
              <w:autoSpaceDN w:val="0"/>
              <w:jc w:val="center"/>
              <w:rPr>
                <w:rFonts w:ascii="BIZ UD明朝 Medium" w:eastAsia="BIZ UD明朝 Medium" w:hAnsi="BIZ UD明朝 Medium"/>
                <w:sz w:val="18"/>
                <w:szCs w:val="18"/>
              </w:rPr>
            </w:pPr>
            <w:r w:rsidRPr="00F12C41">
              <w:rPr>
                <w:rFonts w:ascii="BIZ UD明朝 Medium" w:eastAsia="BIZ UD明朝 Medium" w:hAnsi="BIZ UD明朝 Medium"/>
                <w:sz w:val="18"/>
                <w:szCs w:val="18"/>
              </w:rPr>
              <w:t>内　　容</w:t>
            </w:r>
          </w:p>
        </w:tc>
      </w:tr>
      <w:tr w:rsidR="00F12C41" w:rsidRPr="00F12C41" w14:paraId="2730B7F5" w14:textId="77777777" w:rsidTr="004E471B">
        <w:tc>
          <w:tcPr>
            <w:tcW w:w="4531" w:type="dxa"/>
          </w:tcPr>
          <w:p w14:paraId="0C3532CB"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１　受託者の名称等</w:t>
            </w:r>
          </w:p>
        </w:tc>
        <w:tc>
          <w:tcPr>
            <w:tcW w:w="9356" w:type="dxa"/>
          </w:tcPr>
          <w:p w14:paraId="6FEA46AC" w14:textId="77777777" w:rsidR="00F12C41" w:rsidRPr="00F12C41" w:rsidRDefault="00F12C41" w:rsidP="004E471B">
            <w:pPr>
              <w:autoSpaceDE w:val="0"/>
              <w:autoSpaceDN w:val="0"/>
              <w:rPr>
                <w:rFonts w:ascii="BIZ UD明朝 Medium" w:eastAsia="BIZ UD明朝 Medium" w:hAnsi="BIZ UD明朝 Medium"/>
                <w:sz w:val="18"/>
                <w:szCs w:val="18"/>
              </w:rPr>
            </w:pPr>
          </w:p>
          <w:p w14:paraId="09A625C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鳥取県競争入札参加資格者</w:t>
            </w:r>
          </w:p>
          <w:p w14:paraId="46040F5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鳥取県出資法人（出資比率</w:t>
            </w:r>
            <w:r w:rsidRPr="00F12C41">
              <w:rPr>
                <w:rFonts w:ascii="BIZ UD明朝 Medium" w:eastAsia="BIZ UD明朝 Medium" w:hAnsi="BIZ UD明朝 Medium" w:hint="eastAsia"/>
                <w:sz w:val="18"/>
                <w:szCs w:val="18"/>
              </w:rPr>
              <w:t>：</w:t>
            </w:r>
            <w:r w:rsidRPr="00F12C41">
              <w:rPr>
                <w:rFonts w:ascii="BIZ UD明朝 Medium" w:eastAsia="BIZ UD明朝 Medium" w:hAnsi="BIZ UD明朝 Medium"/>
                <w:sz w:val="18"/>
                <w:szCs w:val="18"/>
              </w:rPr>
              <w:t>□ 全部　□ ２分の１以上</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４分の１以上　□ ４分の１未満）</w:t>
            </w:r>
          </w:p>
          <w:p w14:paraId="24CD8AD2"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個人事業主</w:t>
            </w:r>
            <w:r w:rsidRPr="00F12C41">
              <w:rPr>
                <w:rFonts w:ascii="BIZ UD明朝 Medium" w:eastAsia="BIZ UD明朝 Medium" w:hAnsi="BIZ UD明朝 Medium" w:hint="eastAsia"/>
                <w:sz w:val="18"/>
                <w:szCs w:val="18"/>
              </w:rPr>
              <w:t xml:space="preserve">　□ 法人でない社団又は財団で代表者又は管理人の定めがあるもの</w:t>
            </w:r>
          </w:p>
          <w:p w14:paraId="7C536AA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1DA56426" w14:textId="77777777" w:rsidTr="004E471B">
        <w:tc>
          <w:tcPr>
            <w:tcW w:w="4531" w:type="dxa"/>
          </w:tcPr>
          <w:p w14:paraId="130DF990"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２　業務に係る作業所属の名称</w:t>
            </w:r>
          </w:p>
        </w:tc>
        <w:tc>
          <w:tcPr>
            <w:tcW w:w="9356" w:type="dxa"/>
            <w:vAlign w:val="center"/>
          </w:tcPr>
          <w:p w14:paraId="1A2BCEB3"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3567C6E1" w14:textId="77777777" w:rsidTr="004E471B">
        <w:tc>
          <w:tcPr>
            <w:tcW w:w="4531" w:type="dxa"/>
          </w:tcPr>
          <w:p w14:paraId="6CFFC557"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３　業務に係る責任者の役職の名称</w:t>
            </w:r>
          </w:p>
        </w:tc>
        <w:tc>
          <w:tcPr>
            <w:tcW w:w="9356" w:type="dxa"/>
            <w:vAlign w:val="center"/>
          </w:tcPr>
          <w:p w14:paraId="2B429C02"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2EBC5050" w14:textId="77777777" w:rsidTr="004E471B">
        <w:tc>
          <w:tcPr>
            <w:tcW w:w="4531" w:type="dxa"/>
          </w:tcPr>
          <w:p w14:paraId="69456A85"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４　業務に係る緊急連絡先</w:t>
            </w:r>
          </w:p>
        </w:tc>
        <w:tc>
          <w:tcPr>
            <w:tcW w:w="9356" w:type="dxa"/>
          </w:tcPr>
          <w:p w14:paraId="271466C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電話番号</w:t>
            </w:r>
          </w:p>
          <w:p w14:paraId="54B7C0CD"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p w14:paraId="286C508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電子メールアドレス</w:t>
            </w:r>
          </w:p>
          <w:p w14:paraId="5E599BD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tc>
      </w:tr>
      <w:tr w:rsidR="00F12C41" w:rsidRPr="00F12C41" w14:paraId="4EE0A350" w14:textId="77777777" w:rsidTr="004E471B">
        <w:tc>
          <w:tcPr>
            <w:tcW w:w="4531" w:type="dxa"/>
          </w:tcPr>
          <w:p w14:paraId="0961D24D"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５　業務に係る従事者（責任者を含む。）の人数</w:t>
            </w:r>
          </w:p>
        </w:tc>
        <w:tc>
          <w:tcPr>
            <w:tcW w:w="9356" w:type="dxa"/>
          </w:tcPr>
          <w:p w14:paraId="08CD8128"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25E2A581" w14:textId="77777777" w:rsidTr="004E471B">
        <w:tc>
          <w:tcPr>
            <w:tcW w:w="4531" w:type="dxa"/>
          </w:tcPr>
          <w:p w14:paraId="1AE60E5B"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６　個人情報保護関連資格等の有無</w:t>
            </w:r>
          </w:p>
        </w:tc>
        <w:tc>
          <w:tcPr>
            <w:tcW w:w="9356" w:type="dxa"/>
          </w:tcPr>
          <w:p w14:paraId="06C167D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Ｐマーク　□ ＩＳＭＳ</w:t>
            </w:r>
          </w:p>
          <w:p w14:paraId="44B87D97"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その他の資格（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74B6DA53"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個人情報保護関係の損害保険に加入</w:t>
            </w:r>
          </w:p>
        </w:tc>
      </w:tr>
      <w:tr w:rsidR="00F12C41" w:rsidRPr="00F12C41" w14:paraId="664CE10B" w14:textId="77777777" w:rsidTr="004E471B">
        <w:tc>
          <w:tcPr>
            <w:tcW w:w="4531" w:type="dxa"/>
          </w:tcPr>
          <w:p w14:paraId="02F40961"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７　個人情報保護に関する社内規程等の有無</w:t>
            </w:r>
          </w:p>
        </w:tc>
        <w:tc>
          <w:tcPr>
            <w:tcW w:w="9356" w:type="dxa"/>
          </w:tcPr>
          <w:p w14:paraId="6718749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個人情報の利用、保存、廃棄等に関する管理規程、手順書、手引書等</w:t>
            </w:r>
          </w:p>
          <w:p w14:paraId="303E11CA"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個人情報の漏えい、紛失、滅失、盗難等に係る事故発生時の対応規程、手順書、手引書等</w:t>
            </w:r>
          </w:p>
          <w:p w14:paraId="583D34B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個人情報保護についての従業員との雇用契約、誓約書等への明記</w:t>
            </w:r>
          </w:p>
          <w:p w14:paraId="3F1B60FD"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その他の規程（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186498F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規程なし</w:t>
            </w:r>
          </w:p>
        </w:tc>
      </w:tr>
      <w:tr w:rsidR="00F12C41" w:rsidRPr="00F12C41" w14:paraId="37FC4F1D" w14:textId="77777777" w:rsidTr="004E471B">
        <w:trPr>
          <w:trHeight w:val="117"/>
        </w:trPr>
        <w:tc>
          <w:tcPr>
            <w:tcW w:w="4531" w:type="dxa"/>
          </w:tcPr>
          <w:p w14:paraId="2E624E5F"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８　個人情報保護に関する研修の実施</w:t>
            </w:r>
          </w:p>
        </w:tc>
        <w:tc>
          <w:tcPr>
            <w:tcW w:w="9356" w:type="dxa"/>
          </w:tcPr>
          <w:tbl>
            <w:tblPr>
              <w:tblStyle w:val="a9"/>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99"/>
              <w:gridCol w:w="8327"/>
            </w:tblGrid>
            <w:tr w:rsidR="00F12C41" w:rsidRPr="00F12C41" w14:paraId="2DC2EB3B" w14:textId="77777777" w:rsidTr="004E471B">
              <w:tc>
                <w:tcPr>
                  <w:tcW w:w="339" w:type="dxa"/>
                </w:tcPr>
                <w:p w14:paraId="0C65512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tc>
              <w:tc>
                <w:tcPr>
                  <w:tcW w:w="5757" w:type="dxa"/>
                  <w:gridSpan w:val="2"/>
                </w:tcPr>
                <w:p w14:paraId="25E7195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次に掲げる頻度において</w:t>
                  </w:r>
                </w:p>
              </w:tc>
            </w:tr>
            <w:tr w:rsidR="00F12C41" w:rsidRPr="00F12C41" w14:paraId="461944F7" w14:textId="77777777" w:rsidTr="004E471B">
              <w:tc>
                <w:tcPr>
                  <w:tcW w:w="339" w:type="dxa"/>
                  <w:vMerge w:val="restart"/>
                  <w:tcBorders>
                    <w:right w:val="single" w:sz="4" w:space="0" w:color="auto"/>
                  </w:tcBorders>
                </w:tcPr>
                <w:p w14:paraId="29C6EFC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noProof/>
                      <w:sz w:val="18"/>
                      <w:szCs w:val="18"/>
                    </w:rPr>
                    <mc:AlternateContent>
                      <mc:Choice Requires="wps">
                        <w:drawing>
                          <wp:anchor distT="0" distB="0" distL="114300" distR="114300" simplePos="0" relativeHeight="251659264" behindDoc="0" locked="0" layoutInCell="1" allowOverlap="1" wp14:anchorId="0CBF92EC" wp14:editId="2C741C1C">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5E94E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" adj="-568" strokecolor="black [3040]">
                            <v:stroke endarrow="block"/>
                          </v:shape>
                        </w:pict>
                      </mc:Fallback>
                    </mc:AlternateContent>
                  </w:r>
                </w:p>
              </w:tc>
              <w:tc>
                <w:tcPr>
                  <w:tcW w:w="5757" w:type="dxa"/>
                  <w:gridSpan w:val="2"/>
                  <w:tcBorders>
                    <w:left w:val="single" w:sz="4" w:space="0" w:color="auto"/>
                    <w:bottom w:val="single" w:sz="4" w:space="0" w:color="auto"/>
                  </w:tcBorders>
                </w:tcPr>
                <w:p w14:paraId="4FE8973A"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業務において利用する個人情報の取扱い開始前に</w:t>
                  </w:r>
                </w:p>
                <w:p w14:paraId="28FE7D4A"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年　回（直近の実施年月日：　　年　　月）</w:t>
                  </w:r>
                </w:p>
              </w:tc>
            </w:tr>
            <w:tr w:rsidR="00F12C41" w:rsidRPr="00F12C41" w14:paraId="10ACBC0D" w14:textId="77777777" w:rsidTr="004E471B">
              <w:tc>
                <w:tcPr>
                  <w:tcW w:w="339" w:type="dxa"/>
                  <w:vMerge/>
                </w:tcPr>
                <w:p w14:paraId="5277A3B4" w14:textId="77777777" w:rsidR="00F12C41" w:rsidRPr="00F12C41" w:rsidRDefault="00F12C41" w:rsidP="004E471B">
                  <w:pPr>
                    <w:autoSpaceDE w:val="0"/>
                    <w:autoSpaceDN w:val="0"/>
                    <w:rPr>
                      <w:rFonts w:ascii="BIZ UD明朝 Medium" w:eastAsia="BIZ UD明朝 Medium" w:hAnsi="BIZ UD明朝 Medium"/>
                      <w:sz w:val="18"/>
                      <w:szCs w:val="18"/>
                    </w:rPr>
                  </w:pPr>
                </w:p>
              </w:tc>
              <w:tc>
                <w:tcPr>
                  <w:tcW w:w="5757" w:type="dxa"/>
                  <w:gridSpan w:val="2"/>
                  <w:tcBorders>
                    <w:top w:val="single" w:sz="4" w:space="0" w:color="auto"/>
                  </w:tcBorders>
                </w:tcPr>
                <w:p w14:paraId="52D0006A" w14:textId="77777777" w:rsidR="00F12C41" w:rsidRPr="00F12C41" w:rsidRDefault="00F12C41" w:rsidP="004E471B">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各責任者及び従事者において次のとおり実施済み</w:t>
                  </w:r>
                </w:p>
              </w:tc>
            </w:tr>
            <w:tr w:rsidR="00F12C41" w:rsidRPr="00F12C41" w14:paraId="237CA3DA" w14:textId="77777777" w:rsidTr="004E471B">
              <w:tc>
                <w:tcPr>
                  <w:tcW w:w="606" w:type="dxa"/>
                  <w:gridSpan w:val="2"/>
                </w:tcPr>
                <w:p w14:paraId="4DB6F485" w14:textId="77777777" w:rsidR="00F12C41" w:rsidRPr="00F12C41" w:rsidRDefault="00F12C41" w:rsidP="004E471B">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p>
              </w:tc>
              <w:tc>
                <w:tcPr>
                  <w:tcW w:w="5490" w:type="dxa"/>
                  <w:tcBorders>
                    <w:left w:val="single" w:sz="4" w:space="0" w:color="auto"/>
                    <w:bottom w:val="single" w:sz="4" w:space="0" w:color="auto"/>
                  </w:tcBorders>
                </w:tcPr>
                <w:p w14:paraId="7ECF7C3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特記仕様書８(２)①から④までに掲げる研修動画の視聴</w:t>
                  </w:r>
                </w:p>
                <w:p w14:paraId="78DC308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次に掲げる研修又は教育</w:t>
                  </w:r>
                </w:p>
                <w:p w14:paraId="323E84E2" w14:textId="77777777" w:rsidR="00F12C41" w:rsidRPr="00F12C41" w:rsidRDefault="00F12C41" w:rsidP="004E471B">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0D62097D" w14:textId="77777777" w:rsidTr="004E471B">
              <w:tc>
                <w:tcPr>
                  <w:tcW w:w="339" w:type="dxa"/>
                </w:tcPr>
                <w:p w14:paraId="7FA69C3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tc>
              <w:tc>
                <w:tcPr>
                  <w:tcW w:w="5757" w:type="dxa"/>
                  <w:gridSpan w:val="2"/>
                </w:tcPr>
                <w:p w14:paraId="35C2CDE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bl>
          <w:p w14:paraId="0512A97A"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67848FBB" w14:textId="77777777" w:rsidTr="004E471B">
        <w:trPr>
          <w:trHeight w:val="117"/>
        </w:trPr>
        <w:tc>
          <w:tcPr>
            <w:tcW w:w="4531" w:type="dxa"/>
          </w:tcPr>
          <w:p w14:paraId="76B5A18B" w14:textId="77777777" w:rsid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９　個人情報保護に係る内部点検・検査・監査の方法等</w:t>
            </w:r>
          </w:p>
          <w:p w14:paraId="6573E24D" w14:textId="77777777" w:rsidR="00D04A8C" w:rsidRPr="00F12C41" w:rsidRDefault="00D04A8C" w:rsidP="004E471B">
            <w:pPr>
              <w:autoSpaceDE w:val="0"/>
              <w:autoSpaceDN w:val="0"/>
              <w:ind w:left="160" w:hangingChars="100" w:hanging="160"/>
              <w:rPr>
                <w:rFonts w:ascii="BIZ UD明朝 Medium" w:eastAsia="BIZ UD明朝 Medium" w:hAnsi="BIZ UD明朝 Medium"/>
                <w:sz w:val="18"/>
                <w:szCs w:val="18"/>
              </w:rPr>
            </w:pPr>
          </w:p>
        </w:tc>
        <w:tc>
          <w:tcPr>
            <w:tcW w:w="9356" w:type="dxa"/>
          </w:tcPr>
          <w:p w14:paraId="29BD8ADA"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72C853EB" w14:textId="77777777" w:rsidTr="004E471B">
        <w:trPr>
          <w:trHeight w:val="117"/>
        </w:trPr>
        <w:tc>
          <w:tcPr>
            <w:tcW w:w="13887" w:type="dxa"/>
            <w:gridSpan w:val="2"/>
          </w:tcPr>
          <w:p w14:paraId="638ADE29" w14:textId="5FB85BEE"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10　業務において利用する個人情報を取り扱</w:t>
            </w:r>
            <w:r w:rsidR="000F1006">
              <w:rPr>
                <w:rFonts w:ascii="BIZ UD明朝 Medium" w:eastAsia="BIZ UD明朝 Medium" w:hAnsi="BIZ UD明朝 Medium" w:hint="eastAsia"/>
                <w:sz w:val="18"/>
                <w:szCs w:val="18"/>
              </w:rPr>
              <w:t>う</w:t>
            </w:r>
            <w:r w:rsidRPr="00F12C41">
              <w:rPr>
                <w:rFonts w:ascii="BIZ UD明朝 Medium" w:eastAsia="BIZ UD明朝 Medium" w:hAnsi="BIZ UD明朝 Medium"/>
                <w:sz w:val="18"/>
                <w:szCs w:val="18"/>
              </w:rPr>
              <w:t>作業場所等の管理体制</w:t>
            </w:r>
          </w:p>
          <w:p w14:paraId="6179B3F1" w14:textId="3B2537BE" w:rsidR="00F12C41" w:rsidRPr="00F12C41" w:rsidRDefault="00F12C41" w:rsidP="004E471B">
            <w:pPr>
              <w:autoSpaceDE w:val="0"/>
              <w:autoSpaceDN w:val="0"/>
              <w:ind w:leftChars="200" w:left="64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7045E3">
              <w:rPr>
                <w:rFonts w:ascii="BIZ UD明朝 Medium" w:eastAsia="BIZ UD明朝 Medium" w:hAnsi="BIZ UD明朝 Medium" w:hint="eastAsia"/>
                <w:sz w:val="18"/>
                <w:szCs w:val="18"/>
              </w:rPr>
              <w:t>３</w:t>
            </w:r>
            <w:r w:rsidRPr="00F12C41">
              <w:rPr>
                <w:rFonts w:ascii="BIZ UD明朝 Medium" w:eastAsia="BIZ UD明朝 Medium" w:hAnsi="BIZ UD明朝 Medium"/>
                <w:sz w:val="18"/>
                <w:szCs w:val="18"/>
              </w:rPr>
              <w:t>)中「電磁的媒体」の項、(５)及び(７)に限り記入してください。</w:t>
            </w:r>
          </w:p>
          <w:tbl>
            <w:tblPr>
              <w:tblStyle w:val="a9"/>
              <w:tblW w:w="4950" w:type="pct"/>
              <w:tblLook w:val="04A0" w:firstRow="1" w:lastRow="0" w:firstColumn="1" w:lastColumn="0" w:noHBand="0" w:noVBand="1"/>
            </w:tblPr>
            <w:tblGrid>
              <w:gridCol w:w="2852"/>
              <w:gridCol w:w="10672"/>
            </w:tblGrid>
            <w:tr w:rsidR="00F12C41" w:rsidRPr="00F12C41" w14:paraId="7CF63816" w14:textId="77777777" w:rsidTr="004E471B">
              <w:tc>
                <w:tcPr>
                  <w:tcW w:w="2852" w:type="dxa"/>
                </w:tcPr>
                <w:p w14:paraId="14F917B8"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(１)　作業場所の所在地</w:t>
                  </w:r>
                </w:p>
              </w:tc>
              <w:tc>
                <w:tcPr>
                  <w:tcW w:w="10672" w:type="dxa"/>
                </w:tcPr>
                <w:p w14:paraId="330FA84A"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p w14:paraId="7AB7EC6E"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4B1D391C" w14:textId="77777777" w:rsidTr="004E471B">
              <w:tc>
                <w:tcPr>
                  <w:tcW w:w="2852" w:type="dxa"/>
                </w:tcPr>
                <w:p w14:paraId="0CD29536"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(２)　作業場所の入退室管理</w:t>
                  </w:r>
                </w:p>
              </w:tc>
              <w:tc>
                <w:tcPr>
                  <w:tcW w:w="10672" w:type="dxa"/>
                </w:tcPr>
                <w:p w14:paraId="05B2FDC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作業場所の入室可能人数</w:t>
                  </w:r>
                </w:p>
                <w:p w14:paraId="3EBE87DF" w14:textId="48EDEEC0"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上記</w:t>
                  </w:r>
                  <w:r w:rsidR="000F1006">
                    <w:rPr>
                      <w:rFonts w:ascii="BIZ UD明朝 Medium" w:eastAsia="BIZ UD明朝 Medium" w:hAnsi="BIZ UD明朝 Medium" w:hint="eastAsia"/>
                      <w:sz w:val="18"/>
                      <w:szCs w:val="18"/>
                    </w:rPr>
                    <w:t>５</w:t>
                  </w:r>
                  <w:r w:rsidRPr="00F12C41">
                    <w:rPr>
                      <w:rFonts w:ascii="BIZ UD明朝 Medium" w:eastAsia="BIZ UD明朝 Medium" w:hAnsi="BIZ UD明朝 Medium"/>
                      <w:sz w:val="18"/>
                      <w:szCs w:val="18"/>
                    </w:rPr>
                    <w:t>の従事者（責任者を含む。）のみ</w:t>
                  </w:r>
                </w:p>
                <w:p w14:paraId="2E6F41EA"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従事者以外の入室可（□ 上記外　　名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7D4087EB"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入退室者の氏名及び時刻の記録</w:t>
                  </w:r>
                </w:p>
                <w:p w14:paraId="2FAB416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なし（施錠のみ、身分証の提示のみ等）</w:t>
                  </w:r>
                </w:p>
                <w:p w14:paraId="57F7D53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あり　□ 用紙への記入</w:t>
                  </w:r>
                </w:p>
                <w:p w14:paraId="59BB9AE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ＩＣカード等によりＩＤ等をシステムに記録</w:t>
                  </w:r>
                </w:p>
                <w:p w14:paraId="0D32C71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カメラや生体認証等により特定個人の入退室時刻を記録</w:t>
                  </w:r>
                </w:p>
                <w:p w14:paraId="700DA80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56F333F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6AAB9180" w14:textId="77777777" w:rsidTr="004E471B">
              <w:tc>
                <w:tcPr>
                  <w:tcW w:w="2852" w:type="dxa"/>
                </w:tcPr>
                <w:p w14:paraId="3B24D1B8"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(３)　個人情報の保管場所</w:t>
                  </w:r>
                </w:p>
              </w:tc>
              <w:tc>
                <w:tcPr>
                  <w:tcW w:w="10672" w:type="dxa"/>
                </w:tcPr>
                <w:p w14:paraId="0E8E64ED"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07C28CDA"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鍵付き書庫　□ 耐火金庫　□ 専用の保管室　□ 取扱いなし</w:t>
                  </w:r>
                </w:p>
                <w:p w14:paraId="4DA235E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62F9B26E"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203F20E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鍵付き書庫　□ 耐火金庫　□ 専用の保管室　□ 取扱いなし</w:t>
                  </w:r>
                </w:p>
                <w:p w14:paraId="30DEB3F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45255789" w14:textId="77777777" w:rsidTr="004E471B">
              <w:tc>
                <w:tcPr>
                  <w:tcW w:w="2852" w:type="dxa"/>
                </w:tcPr>
                <w:p w14:paraId="52F9DC3A"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(４)　作業場所の防災体制</w:t>
                  </w:r>
                </w:p>
              </w:tc>
              <w:tc>
                <w:tcPr>
                  <w:tcW w:w="10672" w:type="dxa"/>
                </w:tcPr>
                <w:p w14:paraId="5682792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常時監視　□ 巡回監視　□ 耐火構造　□ 免震・制震構造</w:t>
                  </w:r>
                </w:p>
                <w:p w14:paraId="666ED66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4CEE7D5E" w14:textId="77777777" w:rsidTr="004E471B">
              <w:tc>
                <w:tcPr>
                  <w:tcW w:w="2852" w:type="dxa"/>
                </w:tcPr>
                <w:p w14:paraId="449BFC3C"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(５)　個人情報の運搬方法</w:t>
                  </w:r>
                </w:p>
              </w:tc>
              <w:tc>
                <w:tcPr>
                  <w:tcW w:w="10672" w:type="dxa"/>
                </w:tcPr>
                <w:p w14:paraId="2F285EFE"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3AD0FDE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運搬を禁止し、又は行わない</w:t>
                  </w:r>
                </w:p>
                <w:p w14:paraId="7EA979A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46AC193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5350130B"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運搬を禁止し、又は行わない</w:t>
                  </w:r>
                </w:p>
                <w:p w14:paraId="41F77273"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304CB37E" w14:textId="77777777" w:rsidTr="004E471B">
              <w:tc>
                <w:tcPr>
                  <w:tcW w:w="2852" w:type="dxa"/>
                </w:tcPr>
                <w:p w14:paraId="744C65F2"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(６)　個人情報の送付方法</w:t>
                  </w:r>
                </w:p>
              </w:tc>
              <w:tc>
                <w:tcPr>
                  <w:tcW w:w="10672" w:type="dxa"/>
                </w:tcPr>
                <w:p w14:paraId="31EFFD36" w14:textId="77777777" w:rsidR="00F12C41" w:rsidRPr="00F12C41" w:rsidRDefault="00F12C41" w:rsidP="004E471B">
                  <w:pPr>
                    <w:autoSpaceDE w:val="0"/>
                    <w:autoSpaceDN w:val="0"/>
                    <w:ind w:left="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特記事項第６条及び特記仕様書第４項の定めのとおり、その都度委託者の指定を受けて行います。</w:t>
                  </w:r>
                </w:p>
                <w:p w14:paraId="5ED1C3AD" w14:textId="77777777" w:rsidR="00F12C41" w:rsidRPr="00F12C41" w:rsidRDefault="00F12C41" w:rsidP="004E471B">
                  <w:pPr>
                    <w:autoSpaceDE w:val="0"/>
                    <w:autoSpaceDN w:val="0"/>
                    <w:ind w:left="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3556282D" w14:textId="77777777" w:rsidTr="004E471B">
              <w:tc>
                <w:tcPr>
                  <w:tcW w:w="2852" w:type="dxa"/>
                </w:tcPr>
                <w:p w14:paraId="098EB4FB"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(７)　個人情報の廃棄方法</w:t>
                  </w:r>
                </w:p>
              </w:tc>
              <w:tc>
                <w:tcPr>
                  <w:tcW w:w="10672" w:type="dxa"/>
                </w:tcPr>
                <w:p w14:paraId="42C1AA3F"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1AACFB0C" w14:textId="77777777" w:rsidR="00F12C41" w:rsidRPr="00F12C41" w:rsidRDefault="00F12C41" w:rsidP="004E471B">
                  <w:pPr>
                    <w:autoSpaceDE w:val="0"/>
                    <w:autoSpaceDN w:val="0"/>
                    <w:ind w:leftChars="100" w:left="2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特記事項第10条及び特記仕様書第11項の定めのとおり、業務における利用が不要となった時又は契約終了時のいずれか早い時に、速やかに裁断処理し、証明書を作成し、委託者に提出します。</w:t>
                  </w:r>
                </w:p>
                <w:p w14:paraId="7927ABC3" w14:textId="77777777" w:rsidR="00F12C41" w:rsidRPr="00F12C41" w:rsidRDefault="00F12C41" w:rsidP="004E471B">
                  <w:pPr>
                    <w:autoSpaceDE w:val="0"/>
                    <w:autoSpaceDN w:val="0"/>
                    <w:ind w:leftChars="100" w:left="2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01F53EB8"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3873DB75" w14:textId="7D0A883C" w:rsidR="00F12C41" w:rsidRPr="00F12C41" w:rsidRDefault="00F12C41" w:rsidP="004E471B">
                  <w:pPr>
                    <w:autoSpaceDE w:val="0"/>
                    <w:autoSpaceDN w:val="0"/>
                    <w:ind w:left="240"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特記事項第10条及び特記仕様書第11項の定めのとおり、業務における利用が不要となった時又は契約終了時のいずれか早い時に、速やかに、委託者</w:t>
                  </w:r>
                  <w:r w:rsidR="000F1006">
                    <w:rPr>
                      <w:rFonts w:ascii="BIZ UD明朝 Medium" w:eastAsia="BIZ UD明朝 Medium" w:hAnsi="BIZ UD明朝 Medium" w:hint="eastAsia"/>
                      <w:sz w:val="18"/>
                      <w:szCs w:val="18"/>
                    </w:rPr>
                    <w:t>の立会い</w:t>
                  </w:r>
                  <w:r w:rsidRPr="00F12C41">
                    <w:rPr>
                      <w:rFonts w:ascii="BIZ UD明朝 Medium" w:eastAsia="BIZ UD明朝 Medium" w:hAnsi="BIZ UD明朝 Medium"/>
                      <w:sz w:val="18"/>
                      <w:szCs w:val="18"/>
                    </w:rPr>
                    <w:t>の</w:t>
                  </w:r>
                  <w:r w:rsidR="000F1006">
                    <w:rPr>
                      <w:rFonts w:ascii="BIZ UD明朝 Medium" w:eastAsia="BIZ UD明朝 Medium" w:hAnsi="BIZ UD明朝 Medium" w:hint="eastAsia"/>
                      <w:sz w:val="18"/>
                      <w:szCs w:val="18"/>
                    </w:rPr>
                    <w:t>下</w:t>
                  </w:r>
                  <w:r w:rsidRPr="00F12C41">
                    <w:rPr>
                      <w:rFonts w:ascii="BIZ UD明朝 Medium" w:eastAsia="BIZ UD明朝 Medium" w:hAnsi="BIZ UD明朝 Medium"/>
                      <w:sz w:val="18"/>
                      <w:szCs w:val="18"/>
                    </w:rPr>
                    <w:t>、復元不可能な方法により削除し、CD-R等の外部記録媒体は物理的破壊を行った上で廃棄します。委託者の</w:t>
                  </w:r>
                  <w:r w:rsidR="000F1006">
                    <w:rPr>
                      <w:rFonts w:ascii="BIZ UD明朝 Medium" w:eastAsia="BIZ UD明朝 Medium" w:hAnsi="BIZ UD明朝 Medium" w:hint="eastAsia"/>
                      <w:sz w:val="18"/>
                      <w:szCs w:val="18"/>
                    </w:rPr>
                    <w:t>立会い</w:t>
                  </w:r>
                  <w:r w:rsidRPr="00F12C41">
                    <w:rPr>
                      <w:rFonts w:ascii="BIZ UD明朝 Medium" w:eastAsia="BIZ UD明朝 Medium" w:hAnsi="BIZ UD明朝 Medium"/>
                      <w:sz w:val="18"/>
                      <w:szCs w:val="18"/>
                    </w:rPr>
                    <w:t>がない場合には、証明書を提出します。</w:t>
                  </w:r>
                </w:p>
                <w:p w14:paraId="4FB6DD57" w14:textId="77777777" w:rsidR="00F12C41" w:rsidRPr="00F12C41" w:rsidRDefault="00F12C41" w:rsidP="004E471B">
                  <w:pPr>
                    <w:autoSpaceDE w:val="0"/>
                    <w:autoSpaceDN w:val="0"/>
                    <w:ind w:left="240"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0F7DED08" w14:textId="77777777" w:rsidTr="004E471B">
              <w:tc>
                <w:tcPr>
                  <w:tcW w:w="2852" w:type="dxa"/>
                </w:tcPr>
                <w:p w14:paraId="45500A75"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(８)　作業場所外で作業を行う場合の個人情報保護対策</w:t>
                  </w:r>
                </w:p>
              </w:tc>
              <w:tc>
                <w:tcPr>
                  <w:tcW w:w="10672" w:type="dxa"/>
                </w:tcPr>
                <w:p w14:paraId="2AAE089E"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該当なし（行うことがないため。）</w:t>
                  </w:r>
                </w:p>
                <w:p w14:paraId="718D4E4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該当あり（行うことがあるため。）</w:t>
                  </w:r>
                </w:p>
                <w:p w14:paraId="550081B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tc>
            </w:tr>
          </w:tbl>
          <w:p w14:paraId="6CFAF65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p>
        </w:tc>
      </w:tr>
      <w:tr w:rsidR="00F12C41" w:rsidRPr="00F12C41" w14:paraId="31B74755" w14:textId="77777777" w:rsidTr="004E471B">
        <w:trPr>
          <w:trHeight w:val="117"/>
        </w:trPr>
        <w:tc>
          <w:tcPr>
            <w:tcW w:w="13887" w:type="dxa"/>
            <w:gridSpan w:val="2"/>
          </w:tcPr>
          <w:p w14:paraId="0A485E21"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11　業務において利用する個人情報の電算処理における保護対策</w:t>
            </w:r>
          </w:p>
          <w:p w14:paraId="154FBFEE" w14:textId="77777777" w:rsidR="00F12C41" w:rsidRPr="00F12C41" w:rsidRDefault="00F12C41" w:rsidP="004E471B">
            <w:pPr>
              <w:autoSpaceDE w:val="0"/>
              <w:autoSpaceDN w:val="0"/>
              <w:ind w:leftChars="200" w:left="64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(注１) 紙媒体（用紙）のみ取り扱う業務を行う場合には記入不要です。</w:t>
            </w:r>
          </w:p>
          <w:p w14:paraId="2F82B9D2" w14:textId="77777777" w:rsidR="00F12C41" w:rsidRPr="00F12C41" w:rsidRDefault="00F12C41" w:rsidP="004E471B">
            <w:pPr>
              <w:autoSpaceDE w:val="0"/>
              <w:autoSpaceDN w:val="0"/>
              <w:ind w:leftChars="200" w:left="64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(注２) 鳥取県所有のパソコン、タブレット等の電子計算機のみを使用する場合には、記入不要です</w:t>
            </w:r>
          </w:p>
          <w:tbl>
            <w:tblPr>
              <w:tblStyle w:val="a9"/>
              <w:tblW w:w="4950" w:type="pct"/>
              <w:tblLook w:val="04A0" w:firstRow="1" w:lastRow="0" w:firstColumn="1" w:lastColumn="0" w:noHBand="0" w:noVBand="1"/>
            </w:tblPr>
            <w:tblGrid>
              <w:gridCol w:w="4128"/>
              <w:gridCol w:w="9396"/>
            </w:tblGrid>
            <w:tr w:rsidR="00F12C41" w:rsidRPr="00F12C41" w14:paraId="5C579102" w14:textId="77777777" w:rsidTr="004E471B">
              <w:tc>
                <w:tcPr>
                  <w:tcW w:w="4128" w:type="dxa"/>
                </w:tcPr>
                <w:p w14:paraId="451F7525"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(１)　業務において利用する個人情報に係る</w:t>
                  </w:r>
                </w:p>
                <w:p w14:paraId="62DDEDB2" w14:textId="77777777" w:rsidR="00F12C41" w:rsidRPr="00F12C41" w:rsidRDefault="00F12C41" w:rsidP="004E471B">
                  <w:pPr>
                    <w:autoSpaceDE w:val="0"/>
                    <w:autoSpaceDN w:val="0"/>
                    <w:ind w:firstLineChars="200" w:firstLine="321"/>
                    <w:rPr>
                      <w:rFonts w:ascii="BIZ UD明朝 Medium" w:eastAsia="BIZ UD明朝 Medium" w:hAnsi="BIZ UD明朝 Medium"/>
                      <w:sz w:val="18"/>
                      <w:szCs w:val="18"/>
                    </w:rPr>
                  </w:pPr>
                  <w:r w:rsidRPr="00F12C41">
                    <w:rPr>
                      <w:rFonts w:ascii="BIZ UD明朝 Medium" w:eastAsia="BIZ UD明朝 Medium" w:hAnsi="BIZ UD明朝 Medium"/>
                      <w:sz w:val="18"/>
                      <w:szCs w:val="18"/>
                    </w:rPr>
                    <w:t>連絡のために用いる電子メールアドレス</w:t>
                  </w:r>
                </w:p>
              </w:tc>
              <w:tc>
                <w:tcPr>
                  <w:tcW w:w="9396" w:type="dxa"/>
                  <w:vAlign w:val="center"/>
                </w:tcPr>
                <w:p w14:paraId="76F4BD06" w14:textId="77777777" w:rsidR="00F12C41" w:rsidRPr="00F12C41" w:rsidRDefault="00F12C41" w:rsidP="004E471B">
                  <w:pPr>
                    <w:autoSpaceDE w:val="0"/>
                    <w:autoSpaceDN w:val="0"/>
                    <w:rPr>
                      <w:rFonts w:ascii="BIZ UD明朝 Medium" w:eastAsia="BIZ UD明朝 Medium" w:hAnsi="BIZ UD明朝 Medium"/>
                      <w:sz w:val="18"/>
                      <w:szCs w:val="18"/>
                    </w:rPr>
                  </w:pPr>
                </w:p>
                <w:p w14:paraId="26047695" w14:textId="77777777" w:rsidR="00F12C41" w:rsidRPr="00F12C41" w:rsidRDefault="00F12C41" w:rsidP="004E471B">
                  <w:pPr>
                    <w:autoSpaceDE w:val="0"/>
                    <w:autoSpaceDN w:val="0"/>
                    <w:rPr>
                      <w:rFonts w:ascii="BIZ UD明朝 Medium" w:eastAsia="BIZ UD明朝 Medium" w:hAnsi="BIZ UD明朝 Medium"/>
                      <w:sz w:val="18"/>
                      <w:szCs w:val="18"/>
                    </w:rPr>
                  </w:pPr>
                </w:p>
                <w:p w14:paraId="1445FF15"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08DA35B2" w14:textId="77777777" w:rsidTr="004E471B">
              <w:tc>
                <w:tcPr>
                  <w:tcW w:w="4128" w:type="dxa"/>
                </w:tcPr>
                <w:p w14:paraId="2662E567"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(２)　作業を行う機器</w:t>
                  </w:r>
                </w:p>
              </w:tc>
              <w:tc>
                <w:tcPr>
                  <w:tcW w:w="9396" w:type="dxa"/>
                </w:tcPr>
                <w:p w14:paraId="3B075492"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限定している（ノート（携帯可能）型　台、デスクトップ（携帯不可）型　台）</w:t>
                  </w:r>
                </w:p>
                <w:p w14:paraId="234428B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限定していない</w:t>
                  </w:r>
                </w:p>
              </w:tc>
            </w:tr>
            <w:tr w:rsidR="00F12C41" w:rsidRPr="00F12C41" w14:paraId="7D50D39F" w14:textId="77777777" w:rsidTr="004E471B">
              <w:tc>
                <w:tcPr>
                  <w:tcW w:w="4128" w:type="dxa"/>
                </w:tcPr>
                <w:p w14:paraId="364A98E6"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(３)　外部との接続</w:t>
                  </w:r>
                </w:p>
              </w:tc>
              <w:tc>
                <w:tcPr>
                  <w:tcW w:w="9396" w:type="dxa"/>
                </w:tcPr>
                <w:p w14:paraId="66D881F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作業機器は外部と接続していない</w:t>
                  </w:r>
                </w:p>
                <w:p w14:paraId="1AFF262B"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作業機器は外部と接続している</w:t>
                  </w:r>
                </w:p>
                <w:p w14:paraId="49680B0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接続方法：□ インターネット　□専 用回線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377ACE8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通信の暗号化：□ している　□ していない</w:t>
                  </w:r>
                </w:p>
              </w:tc>
            </w:tr>
            <w:tr w:rsidR="00F12C41" w:rsidRPr="00F12C41" w14:paraId="172BA3AE" w14:textId="77777777" w:rsidTr="004E471B">
              <w:tc>
                <w:tcPr>
                  <w:tcW w:w="4128" w:type="dxa"/>
                </w:tcPr>
                <w:p w14:paraId="20D373C6"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(４)　アクセス制限</w:t>
                  </w:r>
                </w:p>
              </w:tc>
              <w:tc>
                <w:tcPr>
                  <w:tcW w:w="9396" w:type="dxa"/>
                </w:tcPr>
                <w:p w14:paraId="6B0D33E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ＩＤ・パスワード付与によるアクセス制限を実施している</w:t>
                  </w:r>
                </w:p>
                <w:p w14:paraId="748C9E2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ＩＤの設定方法（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519CF100"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パスワードの設定方法（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0CD65FF3"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□ＩＤ・パスワード付与によるアクセス制限を実施していない</w:t>
                  </w:r>
                </w:p>
              </w:tc>
            </w:tr>
            <w:tr w:rsidR="00F12C41" w:rsidRPr="00F12C41" w14:paraId="2BC1110B" w14:textId="77777777" w:rsidTr="004E471B">
              <w:tc>
                <w:tcPr>
                  <w:tcW w:w="4128" w:type="dxa"/>
                </w:tcPr>
                <w:p w14:paraId="0032F8BF"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(５)　不正アクセスを検知するシステムの有無</w:t>
                  </w:r>
                </w:p>
              </w:tc>
              <w:tc>
                <w:tcPr>
                  <w:tcW w:w="9396" w:type="dxa"/>
                </w:tcPr>
                <w:p w14:paraId="3E7D6325"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あり（検知システムの概要：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6B515F47"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F12C41" w:rsidRPr="00F12C41" w14:paraId="4797DF2C" w14:textId="77777777" w:rsidTr="004E471B">
              <w:tc>
                <w:tcPr>
                  <w:tcW w:w="4128" w:type="dxa"/>
                </w:tcPr>
                <w:p w14:paraId="28B79C5A"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(６)　マルウェアを検知するシステムの有無</w:t>
                  </w:r>
                </w:p>
              </w:tc>
              <w:tc>
                <w:tcPr>
                  <w:tcW w:w="9396" w:type="dxa"/>
                </w:tcPr>
                <w:p w14:paraId="26F5FBDE"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あり（検知システムの概要：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45CC3EF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F12C41" w:rsidRPr="00F12C41" w14:paraId="0EDEC9E2" w14:textId="77777777" w:rsidTr="004E471B">
              <w:tc>
                <w:tcPr>
                  <w:tcW w:w="4128" w:type="dxa"/>
                </w:tcPr>
                <w:p w14:paraId="28596E3B"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(７)　ＯＳ・ソフトウェアの更新</w:t>
                  </w:r>
                </w:p>
              </w:tc>
              <w:tc>
                <w:tcPr>
                  <w:tcW w:w="9396" w:type="dxa"/>
                </w:tcPr>
                <w:p w14:paraId="09E69FB5"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常に最新のものに自動アップデートするものとなっている</w:t>
                  </w:r>
                </w:p>
                <w:p w14:paraId="6F89A729"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F12C41" w:rsidRPr="00F12C41" w14:paraId="2B706E7C" w14:textId="77777777" w:rsidTr="004E471B">
              <w:tc>
                <w:tcPr>
                  <w:tcW w:w="4128" w:type="dxa"/>
                </w:tcPr>
                <w:p w14:paraId="13F38B7E"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(８)　アクセスログ</w:t>
                  </w:r>
                </w:p>
              </w:tc>
              <w:tc>
                <w:tcPr>
                  <w:tcW w:w="9396" w:type="dxa"/>
                </w:tcPr>
                <w:p w14:paraId="013B1095"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アクセスログを保存している（保存期間：</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51F7D342"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アクセスログを保存していない</w:t>
                  </w:r>
                </w:p>
              </w:tc>
            </w:tr>
            <w:tr w:rsidR="00F12C41" w:rsidRPr="00F12C41" w14:paraId="272934F5" w14:textId="77777777" w:rsidTr="004E471B">
              <w:tc>
                <w:tcPr>
                  <w:tcW w:w="4128" w:type="dxa"/>
                </w:tcPr>
                <w:p w14:paraId="134B5262"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(９)　停電時のデータ消去防止対策</w:t>
                  </w:r>
                </w:p>
              </w:tc>
              <w:tc>
                <w:tcPr>
                  <w:tcW w:w="9396" w:type="dxa"/>
                </w:tcPr>
                <w:p w14:paraId="4BA42A1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無停電電源装置　□ 電源の二重化</w:t>
                  </w:r>
                </w:p>
                <w:p w14:paraId="73EF2F1C"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39EF29F3"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F12C41" w:rsidRPr="00F12C41" w14:paraId="48748F63" w14:textId="77777777" w:rsidTr="004E471B">
              <w:tc>
                <w:tcPr>
                  <w:tcW w:w="4128" w:type="dxa"/>
                </w:tcPr>
                <w:p w14:paraId="72E16122"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(10)　外国における個人情報の取扱いの有無</w:t>
                  </w:r>
                </w:p>
              </w:tc>
              <w:tc>
                <w:tcPr>
                  <w:tcW w:w="9396" w:type="dxa"/>
                </w:tcPr>
                <w:p w14:paraId="4B585627"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あり</w:t>
                  </w:r>
                </w:p>
                <w:p w14:paraId="16EDF94D"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外国のサーバ上に個人情報が保存されているが、外国のサーバ上で保存以外の個人情報の取扱いはない</w:t>
                  </w:r>
                </w:p>
                <w:p w14:paraId="4281BE5D"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外国のサーバ上で個人情報が保存されており、外国のサーバ上で保存以外の個人情報の取扱いがある。</w:t>
                  </w:r>
                </w:p>
                <w:tbl>
                  <w:tblPr>
                    <w:tblStyle w:val="a9"/>
                    <w:tblW w:w="8737" w:type="dxa"/>
                    <w:tblInd w:w="360" w:type="dxa"/>
                    <w:tblLook w:val="04A0" w:firstRow="1" w:lastRow="0" w:firstColumn="1" w:lastColumn="0" w:noHBand="0" w:noVBand="1"/>
                  </w:tblPr>
                  <w:tblGrid>
                    <w:gridCol w:w="236"/>
                    <w:gridCol w:w="8501"/>
                  </w:tblGrid>
                  <w:tr w:rsidR="00F12C41" w:rsidRPr="00F12C41" w14:paraId="2EF154C9" w14:textId="77777777" w:rsidTr="004E471B">
                    <w:tc>
                      <w:tcPr>
                        <w:tcW w:w="8737" w:type="dxa"/>
                        <w:gridSpan w:val="2"/>
                        <w:tcBorders>
                          <w:bottom w:val="nil"/>
                        </w:tcBorders>
                      </w:tcPr>
                      <w:p w14:paraId="0670C2E4"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個人情報の取扱いがある外国の名称</w:t>
                        </w:r>
                      </w:p>
                    </w:tc>
                  </w:tr>
                  <w:tr w:rsidR="00F12C41" w:rsidRPr="00F12C41" w14:paraId="23282BBF" w14:textId="77777777" w:rsidTr="004E471B">
                    <w:tc>
                      <w:tcPr>
                        <w:tcW w:w="236" w:type="dxa"/>
                        <w:tcBorders>
                          <w:top w:val="nil"/>
                          <w:right w:val="nil"/>
                        </w:tcBorders>
                      </w:tcPr>
                      <w:p w14:paraId="7B4E6015" w14:textId="77777777" w:rsidR="00F12C41" w:rsidRPr="00F12C41" w:rsidRDefault="00F12C41" w:rsidP="004E471B">
                        <w:pPr>
                          <w:autoSpaceDE w:val="0"/>
                          <w:autoSpaceDN w:val="0"/>
                          <w:rPr>
                            <w:rFonts w:ascii="BIZ UD明朝 Medium" w:eastAsia="BIZ UD明朝 Medium" w:hAnsi="BIZ UD明朝 Medium"/>
                            <w:sz w:val="18"/>
                            <w:szCs w:val="18"/>
                          </w:rPr>
                        </w:pPr>
                      </w:p>
                    </w:tc>
                    <w:tc>
                      <w:tcPr>
                        <w:tcW w:w="8501" w:type="dxa"/>
                        <w:tcBorders>
                          <w:top w:val="nil"/>
                          <w:left w:val="nil"/>
                        </w:tcBorders>
                      </w:tcPr>
                      <w:p w14:paraId="08C90742" w14:textId="77777777" w:rsidR="00F12C41" w:rsidRPr="00F12C41" w:rsidRDefault="00F12C41" w:rsidP="004E471B">
                        <w:pPr>
                          <w:autoSpaceDE w:val="0"/>
                          <w:autoSpaceDN w:val="0"/>
                          <w:rPr>
                            <w:rFonts w:ascii="BIZ UD明朝 Medium" w:eastAsia="BIZ UD明朝 Medium" w:hAnsi="BIZ UD明朝 Medium"/>
                            <w:sz w:val="18"/>
                            <w:szCs w:val="18"/>
                          </w:rPr>
                        </w:pPr>
                      </w:p>
                    </w:tc>
                  </w:tr>
                  <w:tr w:rsidR="00F12C41" w:rsidRPr="00F12C41" w14:paraId="746E8864" w14:textId="77777777" w:rsidTr="004E471B">
                    <w:tc>
                      <w:tcPr>
                        <w:tcW w:w="8737" w:type="dxa"/>
                        <w:gridSpan w:val="2"/>
                        <w:tcBorders>
                          <w:bottom w:val="nil"/>
                        </w:tcBorders>
                      </w:tcPr>
                      <w:p w14:paraId="5722FDC6" w14:textId="77777777" w:rsidR="00F12C41" w:rsidRPr="00F12C41" w:rsidRDefault="00F12C41" w:rsidP="004E471B">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当該外国における個人情報の制度・保護措置等</w:t>
                        </w:r>
                      </w:p>
                    </w:tc>
                  </w:tr>
                  <w:tr w:rsidR="00F12C41" w:rsidRPr="00F12C41" w14:paraId="533172CB" w14:textId="77777777" w:rsidTr="004E471B">
                    <w:tc>
                      <w:tcPr>
                        <w:tcW w:w="236" w:type="dxa"/>
                        <w:tcBorders>
                          <w:top w:val="nil"/>
                          <w:left w:val="single" w:sz="4" w:space="0" w:color="auto"/>
                          <w:right w:val="nil"/>
                        </w:tcBorders>
                      </w:tcPr>
                      <w:p w14:paraId="4F736102" w14:textId="77777777" w:rsidR="00F12C41" w:rsidRPr="00F12C41" w:rsidRDefault="00F12C41" w:rsidP="004E471B">
                        <w:pPr>
                          <w:autoSpaceDE w:val="0"/>
                          <w:autoSpaceDN w:val="0"/>
                          <w:rPr>
                            <w:rFonts w:ascii="BIZ UD明朝 Medium" w:eastAsia="BIZ UD明朝 Medium" w:hAnsi="BIZ UD明朝 Medium"/>
                            <w:sz w:val="18"/>
                            <w:szCs w:val="18"/>
                          </w:rPr>
                        </w:pPr>
                      </w:p>
                    </w:tc>
                    <w:tc>
                      <w:tcPr>
                        <w:tcW w:w="8501" w:type="dxa"/>
                        <w:tcBorders>
                          <w:top w:val="nil"/>
                          <w:left w:val="nil"/>
                        </w:tcBorders>
                      </w:tcPr>
                      <w:p w14:paraId="185D6D29" w14:textId="77777777" w:rsidR="00F12C41" w:rsidRPr="00F12C41" w:rsidRDefault="00F12C41" w:rsidP="004E471B">
                        <w:pPr>
                          <w:autoSpaceDE w:val="0"/>
                          <w:autoSpaceDN w:val="0"/>
                          <w:rPr>
                            <w:rFonts w:ascii="BIZ UD明朝 Medium" w:eastAsia="BIZ UD明朝 Medium" w:hAnsi="BIZ UD明朝 Medium"/>
                            <w:sz w:val="18"/>
                            <w:szCs w:val="18"/>
                          </w:rPr>
                        </w:pPr>
                      </w:p>
                    </w:tc>
                  </w:tr>
                </w:tbl>
                <w:p w14:paraId="2B0DB8BA"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F12C41" w:rsidRPr="00F12C41" w14:paraId="34A98D75" w14:textId="77777777" w:rsidTr="004E471B">
              <w:tc>
                <w:tcPr>
                  <w:tcW w:w="4128" w:type="dxa"/>
                </w:tcPr>
                <w:p w14:paraId="3AAD9E4F" w14:textId="77777777" w:rsidR="00F12C41" w:rsidRPr="00F12C41" w:rsidRDefault="00F12C41" w:rsidP="004E471B">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(11)　その他の対策</w:t>
                  </w:r>
                </w:p>
              </w:tc>
              <w:tc>
                <w:tcPr>
                  <w:tcW w:w="9396" w:type="dxa"/>
                </w:tcPr>
                <w:p w14:paraId="319F1245" w14:textId="77777777" w:rsidR="00F12C41" w:rsidRPr="00F12C41" w:rsidRDefault="00F12C41" w:rsidP="004E471B">
                  <w:pPr>
                    <w:autoSpaceDE w:val="0"/>
                    <w:autoSpaceDN w:val="0"/>
                    <w:rPr>
                      <w:rFonts w:ascii="BIZ UD明朝 Medium" w:eastAsia="BIZ UD明朝 Medium" w:hAnsi="BIZ UD明朝 Medium"/>
                      <w:sz w:val="18"/>
                      <w:szCs w:val="18"/>
                    </w:rPr>
                  </w:pPr>
                </w:p>
                <w:p w14:paraId="3E8CA52D" w14:textId="77777777" w:rsidR="00F12C41" w:rsidRPr="00F12C41" w:rsidRDefault="00F12C41" w:rsidP="004E471B">
                  <w:pPr>
                    <w:autoSpaceDE w:val="0"/>
                    <w:autoSpaceDN w:val="0"/>
                    <w:rPr>
                      <w:rFonts w:ascii="BIZ UD明朝 Medium" w:eastAsia="BIZ UD明朝 Medium" w:hAnsi="BIZ UD明朝 Medium"/>
                      <w:sz w:val="18"/>
                      <w:szCs w:val="18"/>
                    </w:rPr>
                  </w:pPr>
                </w:p>
              </w:tc>
            </w:tr>
          </w:tbl>
          <w:p w14:paraId="67A4A0BC" w14:textId="77777777" w:rsidR="00F12C41" w:rsidRPr="00F12C41" w:rsidRDefault="00F12C41" w:rsidP="004E471B">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tc>
      </w:tr>
    </w:tbl>
    <w:p w14:paraId="5F384518" w14:textId="77777777" w:rsidR="00F12C41" w:rsidRPr="00F12C41" w:rsidRDefault="00F12C41" w:rsidP="00F12C41">
      <w:pPr>
        <w:rPr>
          <w:sz w:val="18"/>
          <w:szCs w:val="18"/>
        </w:rPr>
      </w:pPr>
    </w:p>
    <w:p w14:paraId="1C6A9478" w14:textId="69ED9863" w:rsidR="001B5EC2" w:rsidRPr="00F12C41" w:rsidRDefault="001B5EC2" w:rsidP="00B76140">
      <w:pPr>
        <w:autoSpaceDE w:val="0"/>
        <w:autoSpaceDN w:val="0"/>
        <w:adjustRightInd/>
        <w:spacing w:line="300" w:lineRule="exact"/>
        <w:rPr>
          <w:rFonts w:hAnsi="Times New Roman"/>
          <w:sz w:val="18"/>
          <w:szCs w:val="18"/>
        </w:rPr>
      </w:pPr>
    </w:p>
    <w:sectPr w:rsidR="001B5EC2" w:rsidRPr="00F12C41" w:rsidSect="006E2466">
      <w:pgSz w:w="16838" w:h="11906" w:orient="landscape" w:code="9"/>
      <w:pgMar w:top="1134" w:right="1418" w:bottom="1134" w:left="1418" w:header="720" w:footer="720" w:gutter="0"/>
      <w:pgNumType w:start="1"/>
      <w:cols w:space="720"/>
      <w:noEndnote/>
      <w:docGrid w:type="linesAndChars" w:linePitch="299"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ADD3" w14:textId="77777777" w:rsidR="00B81FF7" w:rsidRDefault="00B81FF7">
      <w:pPr>
        <w:rPr>
          <w:rFonts w:cs="Times New Roman"/>
        </w:rPr>
      </w:pPr>
      <w:r>
        <w:rPr>
          <w:rFonts w:cs="Times New Roman"/>
        </w:rPr>
        <w:separator/>
      </w:r>
    </w:p>
  </w:endnote>
  <w:endnote w:type="continuationSeparator" w:id="0">
    <w:p w14:paraId="32C78624" w14:textId="77777777" w:rsidR="00B81FF7" w:rsidRDefault="00B81F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5A50" w14:textId="77777777" w:rsidR="00B81FF7" w:rsidRDefault="00B81FF7">
      <w:pPr>
        <w:rPr>
          <w:rFonts w:cs="Times New Roman"/>
        </w:rPr>
      </w:pPr>
      <w:r>
        <w:rPr>
          <w:rFonts w:hAnsi="Times New Roman" w:cs="Times New Roman"/>
          <w:sz w:val="2"/>
          <w:szCs w:val="2"/>
        </w:rPr>
        <w:continuationSeparator/>
      </w:r>
    </w:p>
  </w:footnote>
  <w:footnote w:type="continuationSeparator" w:id="0">
    <w:p w14:paraId="0399F7AB" w14:textId="77777777" w:rsidR="00B81FF7" w:rsidRDefault="00B81FF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9651" w14:textId="6B619130" w:rsidR="00582D87" w:rsidRDefault="00582D87">
    <w:pPr>
      <w:pStyle w:val="a3"/>
    </w:pPr>
    <w:r>
      <w:rPr>
        <w:rFonts w:hint="eastAsia"/>
      </w:rPr>
      <w:tab/>
    </w:r>
    <w:r w:rsidR="00AB7D38">
      <w:rPr>
        <w:rFonts w:hint="eastAsia"/>
      </w:rPr>
      <w:tab/>
    </w:r>
    <w:r w:rsidR="00AB7D38">
      <w:rPr>
        <w:rFonts w:hint="eastAsia"/>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159A2"/>
    <w:multiLevelType w:val="hybridMultilevel"/>
    <w:tmpl w:val="E1644CFA"/>
    <w:lvl w:ilvl="0" w:tplc="0A465A7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095E18"/>
    <w:multiLevelType w:val="hybridMultilevel"/>
    <w:tmpl w:val="075CA910"/>
    <w:lvl w:ilvl="0" w:tplc="566CDE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A73A41"/>
    <w:multiLevelType w:val="hybridMultilevel"/>
    <w:tmpl w:val="7C4E2060"/>
    <w:lvl w:ilvl="0" w:tplc="C4744B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20685">
    <w:abstractNumId w:val="0"/>
  </w:num>
  <w:num w:numId="2" w16cid:durableId="662271509">
    <w:abstractNumId w:val="2"/>
  </w:num>
  <w:num w:numId="3" w16cid:durableId="93548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0"/>
  <w:drawingGridVerticalSpacing w:val="299"/>
  <w:displayHorizontalDrawingGridEvery w:val="0"/>
  <w:doNotShadeFormData/>
  <w:characterSpacingControl w:val="compressPunctuationAndJapaneseKana"/>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4D"/>
    <w:rsid w:val="000152CB"/>
    <w:rsid w:val="00016F10"/>
    <w:rsid w:val="0002521F"/>
    <w:rsid w:val="00025FA5"/>
    <w:rsid w:val="000327EE"/>
    <w:rsid w:val="000425B0"/>
    <w:rsid w:val="00052418"/>
    <w:rsid w:val="00054133"/>
    <w:rsid w:val="00061098"/>
    <w:rsid w:val="00063697"/>
    <w:rsid w:val="000700F2"/>
    <w:rsid w:val="00071EDA"/>
    <w:rsid w:val="00092445"/>
    <w:rsid w:val="00095FF2"/>
    <w:rsid w:val="00097F7C"/>
    <w:rsid w:val="000A4BF5"/>
    <w:rsid w:val="000A5716"/>
    <w:rsid w:val="000A583E"/>
    <w:rsid w:val="000A748D"/>
    <w:rsid w:val="000B243E"/>
    <w:rsid w:val="000C0E42"/>
    <w:rsid w:val="000C73AE"/>
    <w:rsid w:val="000D6B32"/>
    <w:rsid w:val="000D6C61"/>
    <w:rsid w:val="000E1477"/>
    <w:rsid w:val="000E30E9"/>
    <w:rsid w:val="000E5914"/>
    <w:rsid w:val="000E7EB2"/>
    <w:rsid w:val="000E7FE6"/>
    <w:rsid w:val="000F1006"/>
    <w:rsid w:val="00101683"/>
    <w:rsid w:val="00137F1D"/>
    <w:rsid w:val="00144116"/>
    <w:rsid w:val="00147FFE"/>
    <w:rsid w:val="001669ED"/>
    <w:rsid w:val="001733FB"/>
    <w:rsid w:val="001906D6"/>
    <w:rsid w:val="001920ED"/>
    <w:rsid w:val="001B5EC2"/>
    <w:rsid w:val="001C0084"/>
    <w:rsid w:val="001C7A1A"/>
    <w:rsid w:val="001D038D"/>
    <w:rsid w:val="001E102D"/>
    <w:rsid w:val="001E63DC"/>
    <w:rsid w:val="001E68AE"/>
    <w:rsid w:val="001F1700"/>
    <w:rsid w:val="001F20C8"/>
    <w:rsid w:val="001F4821"/>
    <w:rsid w:val="001F565A"/>
    <w:rsid w:val="001F621E"/>
    <w:rsid w:val="001F7DEC"/>
    <w:rsid w:val="002100E9"/>
    <w:rsid w:val="002145F2"/>
    <w:rsid w:val="00236A0D"/>
    <w:rsid w:val="00240719"/>
    <w:rsid w:val="00244F32"/>
    <w:rsid w:val="00246EAC"/>
    <w:rsid w:val="00247A00"/>
    <w:rsid w:val="00251E08"/>
    <w:rsid w:val="00253B6C"/>
    <w:rsid w:val="002621C0"/>
    <w:rsid w:val="0027185B"/>
    <w:rsid w:val="00276B1A"/>
    <w:rsid w:val="0028262F"/>
    <w:rsid w:val="002843DC"/>
    <w:rsid w:val="00286469"/>
    <w:rsid w:val="00292A14"/>
    <w:rsid w:val="002A0193"/>
    <w:rsid w:val="002A4F96"/>
    <w:rsid w:val="002A75DA"/>
    <w:rsid w:val="002B0086"/>
    <w:rsid w:val="002B1BF0"/>
    <w:rsid w:val="002B28B8"/>
    <w:rsid w:val="002B2A47"/>
    <w:rsid w:val="002B7ED1"/>
    <w:rsid w:val="002C6E96"/>
    <w:rsid w:val="002F0DAF"/>
    <w:rsid w:val="002F20FD"/>
    <w:rsid w:val="002F425A"/>
    <w:rsid w:val="002F7D1A"/>
    <w:rsid w:val="0030661F"/>
    <w:rsid w:val="00307037"/>
    <w:rsid w:val="00312980"/>
    <w:rsid w:val="003148AE"/>
    <w:rsid w:val="003177F0"/>
    <w:rsid w:val="0032259C"/>
    <w:rsid w:val="00324C75"/>
    <w:rsid w:val="00335EE0"/>
    <w:rsid w:val="00375165"/>
    <w:rsid w:val="00381401"/>
    <w:rsid w:val="0039341E"/>
    <w:rsid w:val="003961D6"/>
    <w:rsid w:val="003A3134"/>
    <w:rsid w:val="003A527F"/>
    <w:rsid w:val="003B4B69"/>
    <w:rsid w:val="003B6F0C"/>
    <w:rsid w:val="003B7621"/>
    <w:rsid w:val="003C45F3"/>
    <w:rsid w:val="003E0748"/>
    <w:rsid w:val="003E5525"/>
    <w:rsid w:val="003F60ED"/>
    <w:rsid w:val="0040619B"/>
    <w:rsid w:val="00420316"/>
    <w:rsid w:val="004218BB"/>
    <w:rsid w:val="0042499F"/>
    <w:rsid w:val="00426B2E"/>
    <w:rsid w:val="0043355E"/>
    <w:rsid w:val="00437863"/>
    <w:rsid w:val="004422CA"/>
    <w:rsid w:val="00444CFC"/>
    <w:rsid w:val="0046117A"/>
    <w:rsid w:val="00465F96"/>
    <w:rsid w:val="00470FF0"/>
    <w:rsid w:val="0047155B"/>
    <w:rsid w:val="0047367E"/>
    <w:rsid w:val="004833E3"/>
    <w:rsid w:val="004834FE"/>
    <w:rsid w:val="00490D58"/>
    <w:rsid w:val="00493746"/>
    <w:rsid w:val="004A6F61"/>
    <w:rsid w:val="004B5871"/>
    <w:rsid w:val="004C5F1E"/>
    <w:rsid w:val="004D3AC3"/>
    <w:rsid w:val="004D55F8"/>
    <w:rsid w:val="004E6D2B"/>
    <w:rsid w:val="004F11FB"/>
    <w:rsid w:val="004F3429"/>
    <w:rsid w:val="004F787F"/>
    <w:rsid w:val="005067D3"/>
    <w:rsid w:val="005079A6"/>
    <w:rsid w:val="00510830"/>
    <w:rsid w:val="005136C4"/>
    <w:rsid w:val="00515C64"/>
    <w:rsid w:val="00515D0D"/>
    <w:rsid w:val="00522105"/>
    <w:rsid w:val="0052399E"/>
    <w:rsid w:val="005243FA"/>
    <w:rsid w:val="00527247"/>
    <w:rsid w:val="00531990"/>
    <w:rsid w:val="00532B79"/>
    <w:rsid w:val="00535537"/>
    <w:rsid w:val="005457EE"/>
    <w:rsid w:val="00545B9B"/>
    <w:rsid w:val="00551FB8"/>
    <w:rsid w:val="00553663"/>
    <w:rsid w:val="00566194"/>
    <w:rsid w:val="00580E16"/>
    <w:rsid w:val="00582D87"/>
    <w:rsid w:val="00582E04"/>
    <w:rsid w:val="00586441"/>
    <w:rsid w:val="00586516"/>
    <w:rsid w:val="005B4D58"/>
    <w:rsid w:val="005E7671"/>
    <w:rsid w:val="005F5E4B"/>
    <w:rsid w:val="006005BE"/>
    <w:rsid w:val="00600F7C"/>
    <w:rsid w:val="00613B87"/>
    <w:rsid w:val="00621482"/>
    <w:rsid w:val="00625091"/>
    <w:rsid w:val="00633113"/>
    <w:rsid w:val="006408FE"/>
    <w:rsid w:val="00643B96"/>
    <w:rsid w:val="006447C8"/>
    <w:rsid w:val="00647108"/>
    <w:rsid w:val="00650A4D"/>
    <w:rsid w:val="00671895"/>
    <w:rsid w:val="00673F8B"/>
    <w:rsid w:val="00680250"/>
    <w:rsid w:val="00683A36"/>
    <w:rsid w:val="00687548"/>
    <w:rsid w:val="00687A5A"/>
    <w:rsid w:val="00692CBF"/>
    <w:rsid w:val="00697199"/>
    <w:rsid w:val="006A40EE"/>
    <w:rsid w:val="006A5AE8"/>
    <w:rsid w:val="006B40DD"/>
    <w:rsid w:val="006B5954"/>
    <w:rsid w:val="006C154B"/>
    <w:rsid w:val="006C1973"/>
    <w:rsid w:val="006D1FA2"/>
    <w:rsid w:val="006D67F8"/>
    <w:rsid w:val="006D6C1D"/>
    <w:rsid w:val="006E08D5"/>
    <w:rsid w:val="006E2466"/>
    <w:rsid w:val="006E5C6C"/>
    <w:rsid w:val="006F026A"/>
    <w:rsid w:val="006F0519"/>
    <w:rsid w:val="006F49B6"/>
    <w:rsid w:val="006F4BB9"/>
    <w:rsid w:val="007045E3"/>
    <w:rsid w:val="00704628"/>
    <w:rsid w:val="007161D5"/>
    <w:rsid w:val="0072098C"/>
    <w:rsid w:val="00736EB2"/>
    <w:rsid w:val="007416A3"/>
    <w:rsid w:val="00745735"/>
    <w:rsid w:val="00750003"/>
    <w:rsid w:val="00755161"/>
    <w:rsid w:val="00755651"/>
    <w:rsid w:val="00756AD8"/>
    <w:rsid w:val="007619B6"/>
    <w:rsid w:val="0077294D"/>
    <w:rsid w:val="007738E9"/>
    <w:rsid w:val="00776D1E"/>
    <w:rsid w:val="0078181B"/>
    <w:rsid w:val="00781F25"/>
    <w:rsid w:val="0078618B"/>
    <w:rsid w:val="00787FF7"/>
    <w:rsid w:val="00794DD5"/>
    <w:rsid w:val="00795B53"/>
    <w:rsid w:val="00797953"/>
    <w:rsid w:val="007A1417"/>
    <w:rsid w:val="007A332B"/>
    <w:rsid w:val="007A40B8"/>
    <w:rsid w:val="007A5BAB"/>
    <w:rsid w:val="007B0FE8"/>
    <w:rsid w:val="007B241A"/>
    <w:rsid w:val="007B42A8"/>
    <w:rsid w:val="007B64CD"/>
    <w:rsid w:val="007C11AC"/>
    <w:rsid w:val="007C5A59"/>
    <w:rsid w:val="007E5A5A"/>
    <w:rsid w:val="007F7CE4"/>
    <w:rsid w:val="008020AD"/>
    <w:rsid w:val="008046CD"/>
    <w:rsid w:val="00806817"/>
    <w:rsid w:val="0081040D"/>
    <w:rsid w:val="0081374C"/>
    <w:rsid w:val="00820D60"/>
    <w:rsid w:val="00830B5E"/>
    <w:rsid w:val="00837336"/>
    <w:rsid w:val="00842245"/>
    <w:rsid w:val="008465B8"/>
    <w:rsid w:val="0085661A"/>
    <w:rsid w:val="00857BEC"/>
    <w:rsid w:val="008612DF"/>
    <w:rsid w:val="00875430"/>
    <w:rsid w:val="008870DE"/>
    <w:rsid w:val="00887DDE"/>
    <w:rsid w:val="00890755"/>
    <w:rsid w:val="00896A0A"/>
    <w:rsid w:val="008A2060"/>
    <w:rsid w:val="008A34AE"/>
    <w:rsid w:val="008A3637"/>
    <w:rsid w:val="008A4275"/>
    <w:rsid w:val="008A6475"/>
    <w:rsid w:val="008A6F1E"/>
    <w:rsid w:val="008B2B50"/>
    <w:rsid w:val="008D253C"/>
    <w:rsid w:val="008D2921"/>
    <w:rsid w:val="008D65B4"/>
    <w:rsid w:val="008E23FF"/>
    <w:rsid w:val="008E4974"/>
    <w:rsid w:val="008E586C"/>
    <w:rsid w:val="00900864"/>
    <w:rsid w:val="00905C95"/>
    <w:rsid w:val="00916F5D"/>
    <w:rsid w:val="0092203A"/>
    <w:rsid w:val="009346CE"/>
    <w:rsid w:val="0094786F"/>
    <w:rsid w:val="009500AA"/>
    <w:rsid w:val="0095207C"/>
    <w:rsid w:val="00960137"/>
    <w:rsid w:val="00963EDF"/>
    <w:rsid w:val="009755D0"/>
    <w:rsid w:val="00991ED9"/>
    <w:rsid w:val="009920DE"/>
    <w:rsid w:val="009954F3"/>
    <w:rsid w:val="009A6CFE"/>
    <w:rsid w:val="009A72F4"/>
    <w:rsid w:val="009A75B1"/>
    <w:rsid w:val="009C218E"/>
    <w:rsid w:val="009E01BA"/>
    <w:rsid w:val="009E01D9"/>
    <w:rsid w:val="009E092F"/>
    <w:rsid w:val="009E30B6"/>
    <w:rsid w:val="009F6B9B"/>
    <w:rsid w:val="00A000B6"/>
    <w:rsid w:val="00A024B9"/>
    <w:rsid w:val="00A04277"/>
    <w:rsid w:val="00A051D4"/>
    <w:rsid w:val="00A05F1F"/>
    <w:rsid w:val="00A14E14"/>
    <w:rsid w:val="00A14E5B"/>
    <w:rsid w:val="00A15DB7"/>
    <w:rsid w:val="00A20361"/>
    <w:rsid w:val="00A20B82"/>
    <w:rsid w:val="00A27B22"/>
    <w:rsid w:val="00A31331"/>
    <w:rsid w:val="00A33D42"/>
    <w:rsid w:val="00A351D3"/>
    <w:rsid w:val="00A414E7"/>
    <w:rsid w:val="00A522D6"/>
    <w:rsid w:val="00A53872"/>
    <w:rsid w:val="00A7089A"/>
    <w:rsid w:val="00A9136E"/>
    <w:rsid w:val="00A95BBF"/>
    <w:rsid w:val="00AA1D1E"/>
    <w:rsid w:val="00AB185E"/>
    <w:rsid w:val="00AB2EF3"/>
    <w:rsid w:val="00AB5BE4"/>
    <w:rsid w:val="00AB7D38"/>
    <w:rsid w:val="00AC3192"/>
    <w:rsid w:val="00AC3E68"/>
    <w:rsid w:val="00AC6169"/>
    <w:rsid w:val="00AD581D"/>
    <w:rsid w:val="00AE0908"/>
    <w:rsid w:val="00AE11FF"/>
    <w:rsid w:val="00AE167B"/>
    <w:rsid w:val="00AE6029"/>
    <w:rsid w:val="00AF331C"/>
    <w:rsid w:val="00AF6FC8"/>
    <w:rsid w:val="00AF718F"/>
    <w:rsid w:val="00B060E9"/>
    <w:rsid w:val="00B169CD"/>
    <w:rsid w:val="00B16ABB"/>
    <w:rsid w:val="00B16F5D"/>
    <w:rsid w:val="00B22C22"/>
    <w:rsid w:val="00B24EDD"/>
    <w:rsid w:val="00B27098"/>
    <w:rsid w:val="00B32A61"/>
    <w:rsid w:val="00B40792"/>
    <w:rsid w:val="00B52615"/>
    <w:rsid w:val="00B560DB"/>
    <w:rsid w:val="00B71CAD"/>
    <w:rsid w:val="00B748DD"/>
    <w:rsid w:val="00B76140"/>
    <w:rsid w:val="00B81CBC"/>
    <w:rsid w:val="00B81FF7"/>
    <w:rsid w:val="00B90B53"/>
    <w:rsid w:val="00B90CE6"/>
    <w:rsid w:val="00B97959"/>
    <w:rsid w:val="00BB31BD"/>
    <w:rsid w:val="00BB529B"/>
    <w:rsid w:val="00BB7173"/>
    <w:rsid w:val="00BC3487"/>
    <w:rsid w:val="00BC5F73"/>
    <w:rsid w:val="00BE4106"/>
    <w:rsid w:val="00BE79DA"/>
    <w:rsid w:val="00C02349"/>
    <w:rsid w:val="00C02A93"/>
    <w:rsid w:val="00C04AE4"/>
    <w:rsid w:val="00C051B6"/>
    <w:rsid w:val="00C133D2"/>
    <w:rsid w:val="00C14EBA"/>
    <w:rsid w:val="00C213AD"/>
    <w:rsid w:val="00C22082"/>
    <w:rsid w:val="00C23C62"/>
    <w:rsid w:val="00C26911"/>
    <w:rsid w:val="00C2751B"/>
    <w:rsid w:val="00C277ED"/>
    <w:rsid w:val="00C30EF4"/>
    <w:rsid w:val="00C345BF"/>
    <w:rsid w:val="00C5746B"/>
    <w:rsid w:val="00C63BFE"/>
    <w:rsid w:val="00C748CE"/>
    <w:rsid w:val="00C94BA3"/>
    <w:rsid w:val="00CA0BD4"/>
    <w:rsid w:val="00CB3182"/>
    <w:rsid w:val="00CB39D0"/>
    <w:rsid w:val="00CC09F1"/>
    <w:rsid w:val="00CC138F"/>
    <w:rsid w:val="00CC4120"/>
    <w:rsid w:val="00CC6F85"/>
    <w:rsid w:val="00CD1D73"/>
    <w:rsid w:val="00CE3E3D"/>
    <w:rsid w:val="00CE46F5"/>
    <w:rsid w:val="00CF06D9"/>
    <w:rsid w:val="00CF0C99"/>
    <w:rsid w:val="00CF229B"/>
    <w:rsid w:val="00CF6C1B"/>
    <w:rsid w:val="00D04A8C"/>
    <w:rsid w:val="00D04CA6"/>
    <w:rsid w:val="00D16EC6"/>
    <w:rsid w:val="00D466E8"/>
    <w:rsid w:val="00D52398"/>
    <w:rsid w:val="00D524C6"/>
    <w:rsid w:val="00D53985"/>
    <w:rsid w:val="00D605D3"/>
    <w:rsid w:val="00D61B08"/>
    <w:rsid w:val="00D72E84"/>
    <w:rsid w:val="00D77B25"/>
    <w:rsid w:val="00D83AB4"/>
    <w:rsid w:val="00D864B9"/>
    <w:rsid w:val="00DA40A4"/>
    <w:rsid w:val="00DA7D02"/>
    <w:rsid w:val="00DB6FA6"/>
    <w:rsid w:val="00DC513F"/>
    <w:rsid w:val="00DD18B4"/>
    <w:rsid w:val="00DD3305"/>
    <w:rsid w:val="00DE0966"/>
    <w:rsid w:val="00DE1816"/>
    <w:rsid w:val="00DE39E5"/>
    <w:rsid w:val="00DE3E5D"/>
    <w:rsid w:val="00DE4267"/>
    <w:rsid w:val="00DE61F1"/>
    <w:rsid w:val="00DF0C1D"/>
    <w:rsid w:val="00DF6159"/>
    <w:rsid w:val="00E10DEC"/>
    <w:rsid w:val="00E12A94"/>
    <w:rsid w:val="00E26091"/>
    <w:rsid w:val="00E30F83"/>
    <w:rsid w:val="00E31C5A"/>
    <w:rsid w:val="00E4107E"/>
    <w:rsid w:val="00E41509"/>
    <w:rsid w:val="00E54E72"/>
    <w:rsid w:val="00E6171B"/>
    <w:rsid w:val="00E64DC0"/>
    <w:rsid w:val="00E654E5"/>
    <w:rsid w:val="00E76385"/>
    <w:rsid w:val="00E764D7"/>
    <w:rsid w:val="00E91036"/>
    <w:rsid w:val="00E93CA7"/>
    <w:rsid w:val="00E95DE7"/>
    <w:rsid w:val="00EA0D28"/>
    <w:rsid w:val="00EA4519"/>
    <w:rsid w:val="00EB18B9"/>
    <w:rsid w:val="00EB213B"/>
    <w:rsid w:val="00EB5733"/>
    <w:rsid w:val="00EC4BB9"/>
    <w:rsid w:val="00ED1BA2"/>
    <w:rsid w:val="00ED3759"/>
    <w:rsid w:val="00EE3557"/>
    <w:rsid w:val="00EE59CC"/>
    <w:rsid w:val="00EE74DE"/>
    <w:rsid w:val="00EF34AC"/>
    <w:rsid w:val="00F07976"/>
    <w:rsid w:val="00F12C41"/>
    <w:rsid w:val="00F170AC"/>
    <w:rsid w:val="00F24854"/>
    <w:rsid w:val="00F33EA4"/>
    <w:rsid w:val="00F3768B"/>
    <w:rsid w:val="00F42FEB"/>
    <w:rsid w:val="00F50F9F"/>
    <w:rsid w:val="00F627D4"/>
    <w:rsid w:val="00F63722"/>
    <w:rsid w:val="00F66D10"/>
    <w:rsid w:val="00F77D6D"/>
    <w:rsid w:val="00F823CC"/>
    <w:rsid w:val="00F86F1C"/>
    <w:rsid w:val="00F9384D"/>
    <w:rsid w:val="00F94570"/>
    <w:rsid w:val="00FA5213"/>
    <w:rsid w:val="00FB1827"/>
    <w:rsid w:val="00FB6E18"/>
    <w:rsid w:val="00FC0AB9"/>
    <w:rsid w:val="00FC3ADA"/>
    <w:rsid w:val="00FE119A"/>
    <w:rsid w:val="00FE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2594B36"/>
  <w15:docId w15:val="{6697177B-5908-4A52-879C-ABFA614F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2398"/>
    <w:pPr>
      <w:tabs>
        <w:tab w:val="center" w:pos="4252"/>
        <w:tab w:val="right" w:pos="8504"/>
      </w:tabs>
      <w:snapToGrid w:val="0"/>
    </w:pPr>
  </w:style>
  <w:style w:type="character" w:customStyle="1" w:styleId="a4">
    <w:name w:val="ヘッダー (文字)"/>
    <w:link w:val="a3"/>
    <w:rsid w:val="00D52398"/>
    <w:rPr>
      <w:rFonts w:ascii="ＭＳ 明朝" w:hAnsi="ＭＳ 明朝" w:cs="ＭＳ 明朝"/>
      <w:sz w:val="22"/>
      <w:szCs w:val="22"/>
    </w:rPr>
  </w:style>
  <w:style w:type="paragraph" w:styleId="a5">
    <w:name w:val="footer"/>
    <w:basedOn w:val="a"/>
    <w:link w:val="a6"/>
    <w:rsid w:val="00D52398"/>
    <w:pPr>
      <w:tabs>
        <w:tab w:val="center" w:pos="4252"/>
        <w:tab w:val="right" w:pos="8504"/>
      </w:tabs>
      <w:snapToGrid w:val="0"/>
    </w:pPr>
  </w:style>
  <w:style w:type="character" w:customStyle="1" w:styleId="a6">
    <w:name w:val="フッター (文字)"/>
    <w:link w:val="a5"/>
    <w:rsid w:val="00D52398"/>
    <w:rPr>
      <w:rFonts w:ascii="ＭＳ 明朝" w:hAnsi="ＭＳ 明朝" w:cs="ＭＳ 明朝"/>
      <w:sz w:val="22"/>
      <w:szCs w:val="22"/>
    </w:rPr>
  </w:style>
  <w:style w:type="paragraph" w:styleId="a7">
    <w:name w:val="Balloon Text"/>
    <w:basedOn w:val="a"/>
    <w:link w:val="a8"/>
    <w:semiHidden/>
    <w:unhideWhenUsed/>
    <w:rsid w:val="004F787F"/>
    <w:rPr>
      <w:rFonts w:asciiTheme="majorHAnsi" w:eastAsiaTheme="majorEastAsia" w:hAnsiTheme="majorHAnsi" w:cstheme="majorBidi"/>
      <w:sz w:val="18"/>
      <w:szCs w:val="18"/>
    </w:rPr>
  </w:style>
  <w:style w:type="character" w:customStyle="1" w:styleId="a8">
    <w:name w:val="吹き出し (文字)"/>
    <w:basedOn w:val="a0"/>
    <w:link w:val="a7"/>
    <w:semiHidden/>
    <w:rsid w:val="004F787F"/>
    <w:rPr>
      <w:rFonts w:asciiTheme="majorHAnsi" w:eastAsiaTheme="majorEastAsia" w:hAnsiTheme="majorHAnsi" w:cstheme="majorBidi"/>
      <w:sz w:val="18"/>
      <w:szCs w:val="18"/>
    </w:rPr>
  </w:style>
  <w:style w:type="table" w:styleId="a9">
    <w:name w:val="Table Grid"/>
    <w:basedOn w:val="a1"/>
    <w:uiPriority w:val="59"/>
    <w:rsid w:val="0088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B241A"/>
    <w:pPr>
      <w:ind w:leftChars="400" w:left="840"/>
    </w:pPr>
  </w:style>
  <w:style w:type="paragraph" w:styleId="ab">
    <w:name w:val="Title"/>
    <w:basedOn w:val="a"/>
    <w:next w:val="a"/>
    <w:link w:val="ac"/>
    <w:qFormat/>
    <w:rsid w:val="008E23F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8E23FF"/>
    <w:rPr>
      <w:rFonts w:asciiTheme="majorHAnsi" w:eastAsia="ＭＳ ゴシック" w:hAnsiTheme="majorHAnsi" w:cstheme="majorBidi"/>
      <w:sz w:val="32"/>
      <w:szCs w:val="32"/>
    </w:rPr>
  </w:style>
  <w:style w:type="character" w:styleId="ad">
    <w:name w:val="Hyperlink"/>
    <w:basedOn w:val="a0"/>
    <w:rsid w:val="00B76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 TargetMode="External"/><Relationship Id="rId13" Type="http://schemas.openxmlformats.org/officeDocument/2006/relationships/hyperlink" Target="https://www.gov-online.go.jp/prg/prg2404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prg/prg2517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online.go.jp/prg/prg25177.html" TargetMode="External"/><Relationship Id="rId5" Type="http://schemas.openxmlformats.org/officeDocument/2006/relationships/webSettings" Target="webSettings.xml"/><Relationship Id="rId15" Type="http://schemas.openxmlformats.org/officeDocument/2006/relationships/hyperlink" Target="https://www.ppc.go.jp/personalinfo/legal/leakAction/" TargetMode="External"/><Relationship Id="rId10" Type="http://schemas.openxmlformats.org/officeDocument/2006/relationships/hyperlink" Target="https://www.gov-online.go.jp/prg/prg25176.html" TargetMode="External"/><Relationship Id="rId4" Type="http://schemas.openxmlformats.org/officeDocument/2006/relationships/settings" Target="settings.xml"/><Relationship Id="rId9" Type="http://schemas.openxmlformats.org/officeDocument/2006/relationships/hyperlink" Target="https://www.ppc.go.jp/news/" TargetMode="External"/><Relationship Id="rId14" Type="http://schemas.openxmlformats.org/officeDocument/2006/relationships/hyperlink" Target="https://www.ppc.go.jp/personalinfo/legal/leak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B47F-5BDD-4342-83DA-691928C8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11695</Words>
  <Characters>2989</Characters>
  <Application>Microsoft Office Word</Application>
  <DocSecurity>0</DocSecurity>
  <Lines>24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井崎 理絵</dc:creator>
  <cp:lastModifiedBy>美波 正博</cp:lastModifiedBy>
  <cp:revision>18</cp:revision>
  <cp:lastPrinted>2025-02-03T01:33:00Z</cp:lastPrinted>
  <dcterms:created xsi:type="dcterms:W3CDTF">2025-01-29T08:05:00Z</dcterms:created>
  <dcterms:modified xsi:type="dcterms:W3CDTF">2025-02-19T06:12:00Z</dcterms:modified>
</cp:coreProperties>
</file>