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5E6A" w14:textId="77777777" w:rsidR="00E00572" w:rsidRPr="00F60898" w:rsidRDefault="00C619C0" w:rsidP="00E00572">
      <w:pPr>
        <w:autoSpaceDE w:val="0"/>
        <w:autoSpaceDN w:val="0"/>
        <w:rPr>
          <w:szCs w:val="20"/>
        </w:rPr>
      </w:pPr>
      <w:r w:rsidRPr="0036626A">
        <w:rPr>
          <w:rFonts w:hint="eastAsia"/>
          <w:szCs w:val="20"/>
        </w:rPr>
        <w:t>様式第３</w:t>
      </w:r>
      <w:r w:rsidR="00E00572" w:rsidRPr="0036626A">
        <w:rPr>
          <w:rFonts w:hint="eastAsia"/>
          <w:szCs w:val="20"/>
        </w:rPr>
        <w:t>号</w:t>
      </w:r>
      <w:r w:rsidR="00E00572" w:rsidRPr="00F60898">
        <w:rPr>
          <w:rFonts w:hint="eastAsia"/>
          <w:szCs w:val="20"/>
        </w:rPr>
        <w:t>（第５条関係）</w:t>
      </w:r>
    </w:p>
    <w:p w14:paraId="7453FBF8" w14:textId="77777777" w:rsidR="00E00572" w:rsidRPr="00F60898" w:rsidRDefault="00E00572" w:rsidP="004E756B">
      <w:pPr>
        <w:wordWrap w:val="0"/>
        <w:autoSpaceDE w:val="0"/>
        <w:autoSpaceDN w:val="0"/>
        <w:jc w:val="right"/>
        <w:rPr>
          <w:szCs w:val="20"/>
        </w:rPr>
      </w:pPr>
      <w:r w:rsidRPr="00F60898">
        <w:rPr>
          <w:rFonts w:hint="eastAsia"/>
          <w:szCs w:val="20"/>
        </w:rPr>
        <w:t>第　　　　　　　　　号</w:t>
      </w:r>
      <w:r w:rsidR="004E756B">
        <w:rPr>
          <w:rFonts w:hint="eastAsia"/>
          <w:szCs w:val="20"/>
        </w:rPr>
        <w:t xml:space="preserve">　</w:t>
      </w:r>
    </w:p>
    <w:p w14:paraId="54F655C6" w14:textId="77777777" w:rsidR="00E00572" w:rsidRPr="00F60898" w:rsidRDefault="00E00572" w:rsidP="004E756B">
      <w:pPr>
        <w:wordWrap w:val="0"/>
        <w:autoSpaceDE w:val="0"/>
        <w:autoSpaceDN w:val="0"/>
        <w:jc w:val="right"/>
        <w:rPr>
          <w:szCs w:val="20"/>
        </w:rPr>
      </w:pPr>
      <w:r w:rsidRPr="00F60898">
        <w:rPr>
          <w:rFonts w:hint="eastAsia"/>
          <w:szCs w:val="20"/>
        </w:rPr>
        <w:t>年　　　　月　　　　日</w:t>
      </w:r>
      <w:r w:rsidR="004E756B">
        <w:rPr>
          <w:rFonts w:hint="eastAsia"/>
          <w:szCs w:val="20"/>
        </w:rPr>
        <w:t xml:space="preserve">　</w:t>
      </w:r>
    </w:p>
    <w:p w14:paraId="0945705D" w14:textId="77777777" w:rsidR="00E00572" w:rsidRPr="00F60898" w:rsidRDefault="00E00572" w:rsidP="00E00572">
      <w:pPr>
        <w:autoSpaceDE w:val="0"/>
        <w:autoSpaceDN w:val="0"/>
        <w:rPr>
          <w:szCs w:val="20"/>
        </w:rPr>
      </w:pPr>
    </w:p>
    <w:p w14:paraId="47F454AF" w14:textId="77777777" w:rsidR="00E00572" w:rsidRPr="00F60898" w:rsidRDefault="00E00572" w:rsidP="00E00572">
      <w:pPr>
        <w:autoSpaceDE w:val="0"/>
        <w:autoSpaceDN w:val="0"/>
        <w:rPr>
          <w:szCs w:val="20"/>
        </w:rPr>
      </w:pPr>
    </w:p>
    <w:p w14:paraId="0361A08F" w14:textId="77777777" w:rsidR="00E00572" w:rsidRPr="00F60898" w:rsidRDefault="00E00572" w:rsidP="00E00572">
      <w:pPr>
        <w:autoSpaceDE w:val="0"/>
        <w:autoSpaceDN w:val="0"/>
        <w:rPr>
          <w:szCs w:val="20"/>
        </w:rPr>
      </w:pPr>
      <w:r w:rsidRPr="00F60898">
        <w:rPr>
          <w:rFonts w:hint="eastAsia"/>
          <w:szCs w:val="20"/>
        </w:rPr>
        <w:t xml:space="preserve">　　　　　　　　　　　　　　　様</w:t>
      </w:r>
    </w:p>
    <w:p w14:paraId="53593F67" w14:textId="77777777" w:rsidR="00E00572" w:rsidRPr="00F60898" w:rsidRDefault="00E00572" w:rsidP="00E00572">
      <w:pPr>
        <w:autoSpaceDE w:val="0"/>
        <w:autoSpaceDN w:val="0"/>
        <w:rPr>
          <w:szCs w:val="20"/>
        </w:rPr>
      </w:pPr>
    </w:p>
    <w:p w14:paraId="21E227C3" w14:textId="77777777" w:rsidR="00E00572" w:rsidRPr="00F60898" w:rsidRDefault="00E00572" w:rsidP="00E00572">
      <w:pPr>
        <w:autoSpaceDE w:val="0"/>
        <w:autoSpaceDN w:val="0"/>
        <w:rPr>
          <w:szCs w:val="20"/>
        </w:rPr>
      </w:pPr>
    </w:p>
    <w:p w14:paraId="7C1C3968" w14:textId="77777777" w:rsidR="00E00572" w:rsidRPr="00F60898" w:rsidRDefault="00E00572" w:rsidP="00E00572">
      <w:pPr>
        <w:autoSpaceDE w:val="0"/>
        <w:autoSpaceDN w:val="0"/>
        <w:rPr>
          <w:szCs w:val="20"/>
        </w:rPr>
      </w:pPr>
      <w:r w:rsidRPr="00F60898">
        <w:rPr>
          <w:rFonts w:hint="eastAsia"/>
          <w:szCs w:val="20"/>
        </w:rPr>
        <w:t xml:space="preserve">　　　　　　　　　　　　</w:t>
      </w:r>
    </w:p>
    <w:p w14:paraId="61D33541" w14:textId="77777777" w:rsidR="00E00572" w:rsidRPr="00183886" w:rsidRDefault="00E00572" w:rsidP="00E00572">
      <w:pPr>
        <w:autoSpaceDE w:val="0"/>
        <w:autoSpaceDN w:val="0"/>
        <w:ind w:right="1050" w:firstLineChars="2300" w:firstLine="4830"/>
        <w:rPr>
          <w:szCs w:val="20"/>
        </w:rPr>
      </w:pPr>
      <w:r w:rsidRPr="00F60898">
        <w:rPr>
          <w:szCs w:val="20"/>
        </w:rPr>
        <w:tab/>
      </w:r>
      <w:r w:rsidR="00526C18" w:rsidRPr="00183886">
        <w:rPr>
          <w:rFonts w:hint="eastAsia"/>
          <w:szCs w:val="20"/>
        </w:rPr>
        <w:t xml:space="preserve">鳥取県　　　　　　　　　所長　　</w:t>
      </w:r>
    </w:p>
    <w:p w14:paraId="7EAEDCCB" w14:textId="77777777" w:rsidR="00E00572" w:rsidRPr="00183886" w:rsidRDefault="00E00572" w:rsidP="00E00572">
      <w:pPr>
        <w:autoSpaceDE w:val="0"/>
        <w:autoSpaceDN w:val="0"/>
        <w:rPr>
          <w:szCs w:val="20"/>
        </w:rPr>
      </w:pPr>
    </w:p>
    <w:p w14:paraId="15596451" w14:textId="77777777" w:rsidR="00E00572" w:rsidRPr="00183886" w:rsidRDefault="00E00572" w:rsidP="00E00572">
      <w:pPr>
        <w:autoSpaceDE w:val="0"/>
        <w:autoSpaceDN w:val="0"/>
        <w:rPr>
          <w:szCs w:val="20"/>
        </w:rPr>
      </w:pPr>
    </w:p>
    <w:p w14:paraId="216A219D" w14:textId="77777777" w:rsidR="00E00572" w:rsidRPr="00183886" w:rsidRDefault="00E00572" w:rsidP="004E756B">
      <w:pPr>
        <w:autoSpaceDE w:val="0"/>
        <w:autoSpaceDN w:val="0"/>
        <w:jc w:val="center"/>
        <w:rPr>
          <w:szCs w:val="21"/>
        </w:rPr>
      </w:pPr>
      <w:r w:rsidRPr="00183886">
        <w:rPr>
          <w:rFonts w:hint="eastAsia"/>
          <w:szCs w:val="21"/>
        </w:rPr>
        <w:t>とっとり住まいる支援事業補助金</w:t>
      </w:r>
      <w:r w:rsidR="004E756B" w:rsidRPr="00183886">
        <w:rPr>
          <w:rFonts w:hint="eastAsia"/>
          <w:szCs w:val="21"/>
        </w:rPr>
        <w:t>補助</w:t>
      </w:r>
      <w:r w:rsidRPr="00183886">
        <w:rPr>
          <w:rFonts w:hint="eastAsia"/>
          <w:szCs w:val="21"/>
        </w:rPr>
        <w:t>対象住宅登録通知書</w:t>
      </w:r>
    </w:p>
    <w:p w14:paraId="7F98419F" w14:textId="77777777" w:rsidR="00E00572" w:rsidRPr="00183886" w:rsidRDefault="00E00572" w:rsidP="00E00572">
      <w:pPr>
        <w:autoSpaceDE w:val="0"/>
        <w:autoSpaceDN w:val="0"/>
        <w:rPr>
          <w:szCs w:val="20"/>
        </w:rPr>
      </w:pPr>
    </w:p>
    <w:p w14:paraId="0F1A7CCE" w14:textId="77777777" w:rsidR="00E00572" w:rsidRPr="00183886" w:rsidRDefault="00E00572" w:rsidP="00E00572">
      <w:pPr>
        <w:autoSpaceDE w:val="0"/>
        <w:autoSpaceDN w:val="0"/>
        <w:rPr>
          <w:szCs w:val="20"/>
        </w:rPr>
      </w:pPr>
      <w:r w:rsidRPr="00183886">
        <w:rPr>
          <w:rFonts w:hint="eastAsia"/>
          <w:szCs w:val="20"/>
        </w:rPr>
        <w:t xml:space="preserve">　　　年　　月　　日付けで申請のあったとっとり住まいる支援事業補助金</w:t>
      </w:r>
      <w:r w:rsidR="00D815A2" w:rsidRPr="00183886">
        <w:rPr>
          <w:rFonts w:hint="eastAsia"/>
          <w:szCs w:val="20"/>
        </w:rPr>
        <w:t>補助</w:t>
      </w:r>
      <w:r w:rsidRPr="00183886">
        <w:rPr>
          <w:rFonts w:hint="eastAsia"/>
          <w:szCs w:val="20"/>
        </w:rPr>
        <w:t>対象住宅登録については、下記のとおり登録を決定したので</w:t>
      </w:r>
      <w:r w:rsidR="00D815A2" w:rsidRPr="00183886">
        <w:rPr>
          <w:rFonts w:hint="eastAsia"/>
          <w:szCs w:val="20"/>
        </w:rPr>
        <w:t>とっとり住まいる支援事業補助金交付要綱</w:t>
      </w:r>
      <w:r w:rsidR="002F6A80" w:rsidRPr="00183886">
        <w:rPr>
          <w:rFonts w:hint="eastAsia"/>
          <w:szCs w:val="20"/>
        </w:rPr>
        <w:t>（以下「要綱」という。）</w:t>
      </w:r>
      <w:r w:rsidR="00D815A2" w:rsidRPr="00183886">
        <w:rPr>
          <w:rFonts w:hint="eastAsia"/>
          <w:szCs w:val="20"/>
        </w:rPr>
        <w:t>第５条第３項の規定により</w:t>
      </w:r>
      <w:r w:rsidRPr="00183886">
        <w:rPr>
          <w:rFonts w:hint="eastAsia"/>
          <w:szCs w:val="20"/>
        </w:rPr>
        <w:t>通知します。</w:t>
      </w:r>
    </w:p>
    <w:p w14:paraId="0632B10C" w14:textId="77777777" w:rsidR="00E00572" w:rsidRPr="00F60898" w:rsidRDefault="00E00572" w:rsidP="00E00572">
      <w:pPr>
        <w:autoSpaceDE w:val="0"/>
        <w:autoSpaceDN w:val="0"/>
        <w:rPr>
          <w:szCs w:val="20"/>
        </w:rPr>
      </w:pPr>
    </w:p>
    <w:p w14:paraId="61BED467" w14:textId="77777777" w:rsidR="00E00572" w:rsidRPr="00F60898" w:rsidRDefault="00E00572" w:rsidP="00E00572">
      <w:pPr>
        <w:jc w:val="center"/>
        <w:rPr>
          <w:szCs w:val="20"/>
        </w:rPr>
      </w:pPr>
      <w:r w:rsidRPr="00F60898">
        <w:rPr>
          <w:rFonts w:hint="eastAsia"/>
          <w:szCs w:val="20"/>
        </w:rPr>
        <w:t>記</w:t>
      </w:r>
    </w:p>
    <w:p w14:paraId="70E75259" w14:textId="77777777" w:rsidR="00E00572" w:rsidRPr="00F60898" w:rsidRDefault="00E00572" w:rsidP="00E00572">
      <w:pPr>
        <w:autoSpaceDE w:val="0"/>
        <w:autoSpaceDN w:val="0"/>
        <w:rPr>
          <w:szCs w:val="20"/>
        </w:rPr>
      </w:pPr>
    </w:p>
    <w:tbl>
      <w:tblPr>
        <w:tblW w:w="91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
        <w:gridCol w:w="2093"/>
        <w:gridCol w:w="525"/>
        <w:gridCol w:w="1785"/>
        <w:gridCol w:w="3045"/>
      </w:tblGrid>
      <w:tr w:rsidR="00F50876" w:rsidRPr="00F60898" w14:paraId="3522A2E9" w14:textId="77777777" w:rsidTr="00183886">
        <w:trPr>
          <w:trHeight w:val="465"/>
        </w:trPr>
        <w:tc>
          <w:tcPr>
            <w:tcW w:w="1687" w:type="dxa"/>
            <w:gridSpan w:val="2"/>
            <w:tcBorders>
              <w:top w:val="single" w:sz="4" w:space="0" w:color="auto"/>
              <w:left w:val="single" w:sz="4" w:space="0" w:color="auto"/>
              <w:bottom w:val="single" w:sz="4" w:space="0" w:color="auto"/>
              <w:right w:val="single" w:sz="4" w:space="0" w:color="auto"/>
            </w:tcBorders>
            <w:vAlign w:val="center"/>
          </w:tcPr>
          <w:p w14:paraId="754F25DA" w14:textId="77777777" w:rsidR="00F50876" w:rsidRPr="00F60898" w:rsidRDefault="00F50876" w:rsidP="002913F0">
            <w:pPr>
              <w:autoSpaceDE w:val="0"/>
              <w:autoSpaceDN w:val="0"/>
              <w:jc w:val="center"/>
              <w:rPr>
                <w:szCs w:val="21"/>
              </w:rPr>
            </w:pPr>
            <w:r w:rsidRPr="00F60898">
              <w:rPr>
                <w:rFonts w:hint="eastAsia"/>
                <w:szCs w:val="20"/>
              </w:rPr>
              <w:t>登録年月日</w:t>
            </w: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86C1068" w14:textId="77777777" w:rsidR="00F50876" w:rsidRPr="00F60898" w:rsidRDefault="00F50876" w:rsidP="002913F0">
            <w:pPr>
              <w:autoSpaceDE w:val="0"/>
              <w:autoSpaceDN w:val="0"/>
              <w:ind w:firstLineChars="2" w:firstLine="4"/>
              <w:jc w:val="center"/>
              <w:rPr>
                <w:szCs w:val="21"/>
              </w:rPr>
            </w:pPr>
            <w:r w:rsidRPr="00F60898">
              <w:rPr>
                <w:rFonts w:hint="eastAsia"/>
                <w:szCs w:val="21"/>
              </w:rPr>
              <w:t xml:space="preserve">　　　　年　　月　　日</w:t>
            </w:r>
          </w:p>
        </w:tc>
        <w:tc>
          <w:tcPr>
            <w:tcW w:w="1785" w:type="dxa"/>
            <w:tcBorders>
              <w:top w:val="single" w:sz="4" w:space="0" w:color="auto"/>
              <w:left w:val="single" w:sz="4" w:space="0" w:color="auto"/>
              <w:bottom w:val="single" w:sz="4" w:space="0" w:color="auto"/>
              <w:right w:val="single" w:sz="4" w:space="0" w:color="auto"/>
            </w:tcBorders>
            <w:vAlign w:val="center"/>
          </w:tcPr>
          <w:p w14:paraId="64BE5B7E" w14:textId="77777777" w:rsidR="00F50876" w:rsidRPr="00F60898" w:rsidRDefault="00F50876" w:rsidP="002913F0">
            <w:pPr>
              <w:autoSpaceDE w:val="0"/>
              <w:autoSpaceDN w:val="0"/>
              <w:jc w:val="center"/>
              <w:rPr>
                <w:szCs w:val="21"/>
              </w:rPr>
            </w:pPr>
            <w:r w:rsidRPr="00F60898">
              <w:rPr>
                <w:rFonts w:hint="eastAsia"/>
                <w:szCs w:val="20"/>
              </w:rPr>
              <w:t>登録の有効期限</w:t>
            </w:r>
          </w:p>
        </w:tc>
        <w:tc>
          <w:tcPr>
            <w:tcW w:w="3045" w:type="dxa"/>
            <w:tcBorders>
              <w:top w:val="single" w:sz="4" w:space="0" w:color="auto"/>
              <w:left w:val="single" w:sz="4" w:space="0" w:color="auto"/>
              <w:bottom w:val="single" w:sz="4" w:space="0" w:color="auto"/>
              <w:right w:val="single" w:sz="4" w:space="0" w:color="auto"/>
            </w:tcBorders>
            <w:vAlign w:val="center"/>
          </w:tcPr>
          <w:p w14:paraId="75C8D865" w14:textId="77777777" w:rsidR="00F50876" w:rsidRPr="00F60898" w:rsidRDefault="00F50876" w:rsidP="002913F0">
            <w:pPr>
              <w:autoSpaceDE w:val="0"/>
              <w:autoSpaceDN w:val="0"/>
              <w:jc w:val="center"/>
              <w:rPr>
                <w:szCs w:val="21"/>
              </w:rPr>
            </w:pPr>
            <w:r w:rsidRPr="00F60898">
              <w:rPr>
                <w:rFonts w:hint="eastAsia"/>
                <w:szCs w:val="21"/>
              </w:rPr>
              <w:t>年　　月　　日</w:t>
            </w:r>
          </w:p>
        </w:tc>
      </w:tr>
      <w:tr w:rsidR="00EB38BD" w:rsidRPr="00F60898" w14:paraId="00D98B8C" w14:textId="77777777" w:rsidTr="00C845B9">
        <w:trPr>
          <w:trHeight w:val="474"/>
        </w:trPr>
        <w:tc>
          <w:tcPr>
            <w:tcW w:w="1680" w:type="dxa"/>
            <w:vMerge w:val="restart"/>
            <w:tcBorders>
              <w:top w:val="single" w:sz="4" w:space="0" w:color="auto"/>
              <w:left w:val="single" w:sz="4" w:space="0" w:color="auto"/>
              <w:right w:val="single" w:sz="4" w:space="0" w:color="auto"/>
            </w:tcBorders>
            <w:vAlign w:val="center"/>
          </w:tcPr>
          <w:p w14:paraId="0CD0A72E" w14:textId="77777777" w:rsidR="00EB38BD" w:rsidRPr="00F60898" w:rsidRDefault="00EB38BD" w:rsidP="00E00572">
            <w:pPr>
              <w:autoSpaceDE w:val="0"/>
              <w:autoSpaceDN w:val="0"/>
              <w:jc w:val="center"/>
              <w:rPr>
                <w:szCs w:val="20"/>
              </w:rPr>
            </w:pPr>
            <w:r w:rsidRPr="00F60898">
              <w:rPr>
                <w:rFonts w:hint="eastAsia"/>
                <w:szCs w:val="20"/>
              </w:rPr>
              <w:t>登録区分</w:t>
            </w:r>
          </w:p>
        </w:tc>
        <w:tc>
          <w:tcPr>
            <w:tcW w:w="2100" w:type="dxa"/>
            <w:gridSpan w:val="2"/>
            <w:tcBorders>
              <w:top w:val="single" w:sz="4" w:space="0" w:color="auto"/>
              <w:left w:val="single" w:sz="4" w:space="0" w:color="auto"/>
              <w:right w:val="single" w:sz="4" w:space="0" w:color="auto"/>
            </w:tcBorders>
            <w:vAlign w:val="center"/>
          </w:tcPr>
          <w:p w14:paraId="3BAA3DB8" w14:textId="77777777" w:rsidR="00EB38BD" w:rsidRPr="00F60898" w:rsidRDefault="00EB38BD" w:rsidP="00943B60">
            <w:pPr>
              <w:autoSpaceDE w:val="0"/>
              <w:autoSpaceDN w:val="0"/>
              <w:rPr>
                <w:szCs w:val="21"/>
              </w:rPr>
            </w:pPr>
            <w:r w:rsidRPr="00F60898">
              <w:rPr>
                <w:rFonts w:hint="eastAsia"/>
                <w:szCs w:val="21"/>
              </w:rPr>
              <w:t>県産材</w:t>
            </w:r>
          </w:p>
        </w:tc>
        <w:tc>
          <w:tcPr>
            <w:tcW w:w="5355" w:type="dxa"/>
            <w:gridSpan w:val="3"/>
            <w:tcBorders>
              <w:top w:val="single" w:sz="4" w:space="0" w:color="auto"/>
              <w:left w:val="single" w:sz="4" w:space="0" w:color="auto"/>
              <w:right w:val="single" w:sz="4" w:space="0" w:color="auto"/>
            </w:tcBorders>
            <w:vAlign w:val="center"/>
          </w:tcPr>
          <w:p w14:paraId="0D0E838E" w14:textId="77777777" w:rsidR="00EB38BD" w:rsidRPr="00F60898" w:rsidRDefault="00EB38BD" w:rsidP="00E00572">
            <w:pPr>
              <w:autoSpaceDE w:val="0"/>
              <w:autoSpaceDN w:val="0"/>
              <w:rPr>
                <w:szCs w:val="21"/>
              </w:rPr>
            </w:pPr>
            <w:r w:rsidRPr="00F60898">
              <w:rPr>
                <w:rFonts w:hint="eastAsia"/>
                <w:szCs w:val="21"/>
              </w:rPr>
              <w:t xml:space="preserve">使用量　　　　　　　　　　</w:t>
            </w:r>
            <w:r>
              <w:rPr>
                <w:rFonts w:hint="eastAsia"/>
                <w:szCs w:val="21"/>
              </w:rPr>
              <w:t xml:space="preserve">　　　　　　　　</w:t>
            </w:r>
            <w:r w:rsidRPr="00F60898">
              <w:rPr>
                <w:rFonts w:hint="eastAsia"/>
                <w:szCs w:val="21"/>
              </w:rPr>
              <w:t>ｍ</w:t>
            </w:r>
            <w:r w:rsidRPr="00F60898">
              <w:rPr>
                <w:rFonts w:hint="eastAsia"/>
                <w:szCs w:val="21"/>
              </w:rPr>
              <w:t>3</w:t>
            </w:r>
          </w:p>
        </w:tc>
      </w:tr>
      <w:tr w:rsidR="00EB38BD" w:rsidRPr="00F60898" w14:paraId="4967FEFB" w14:textId="77777777" w:rsidTr="00C845B9">
        <w:trPr>
          <w:trHeight w:val="697"/>
        </w:trPr>
        <w:tc>
          <w:tcPr>
            <w:tcW w:w="1680" w:type="dxa"/>
            <w:vMerge/>
            <w:tcBorders>
              <w:left w:val="single" w:sz="4" w:space="0" w:color="auto"/>
              <w:right w:val="single" w:sz="4" w:space="0" w:color="auto"/>
            </w:tcBorders>
            <w:vAlign w:val="center"/>
          </w:tcPr>
          <w:p w14:paraId="34CB2CBD" w14:textId="77777777" w:rsidR="00EB38BD" w:rsidRPr="00F60898" w:rsidRDefault="00EB38BD" w:rsidP="00E00572">
            <w:pPr>
              <w:autoSpaceDE w:val="0"/>
              <w:autoSpaceDN w:val="0"/>
              <w:jc w:val="center"/>
              <w:rPr>
                <w:szCs w:val="2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71800EF2" w14:textId="77777777" w:rsidR="00EB38BD" w:rsidRPr="00F60898" w:rsidRDefault="00EB38BD" w:rsidP="00943B60">
            <w:pPr>
              <w:autoSpaceDE w:val="0"/>
              <w:autoSpaceDN w:val="0"/>
              <w:rPr>
                <w:szCs w:val="21"/>
              </w:rPr>
            </w:pPr>
            <w:r w:rsidRPr="00F60898">
              <w:rPr>
                <w:rFonts w:hint="eastAsia"/>
                <w:szCs w:val="21"/>
              </w:rPr>
              <w:t>県</w:t>
            </w:r>
            <w:r w:rsidRPr="00A85A32">
              <w:rPr>
                <w:rFonts w:asciiTheme="minorEastAsia" w:eastAsiaTheme="minorEastAsia" w:hAnsiTheme="minorEastAsia" w:hint="eastAsia"/>
                <w:szCs w:val="21"/>
              </w:rPr>
              <w:t>産</w:t>
            </w:r>
            <w:r w:rsidR="00B620EA" w:rsidRPr="00A85A32">
              <w:rPr>
                <w:rFonts w:asciiTheme="minorEastAsia" w:eastAsiaTheme="minorEastAsia" w:hAnsiTheme="minorEastAsia" w:hint="eastAsia"/>
                <w:szCs w:val="21"/>
              </w:rPr>
              <w:t>JAS製</w:t>
            </w:r>
            <w:r w:rsidRPr="00A85A32">
              <w:rPr>
                <w:rFonts w:asciiTheme="minorEastAsia" w:eastAsiaTheme="minorEastAsia" w:hAnsiTheme="minorEastAsia" w:hint="eastAsia"/>
                <w:szCs w:val="21"/>
              </w:rPr>
              <w:t>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58CA5FC6" w14:textId="77777777" w:rsidR="00EB38BD" w:rsidRPr="00F60898" w:rsidRDefault="00EB38BD" w:rsidP="00E00572">
            <w:pPr>
              <w:autoSpaceDE w:val="0"/>
              <w:autoSpaceDN w:val="0"/>
              <w:rPr>
                <w:szCs w:val="21"/>
              </w:rPr>
            </w:pPr>
            <w:r w:rsidRPr="00F60898">
              <w:rPr>
                <w:rFonts w:hint="eastAsia"/>
                <w:szCs w:val="21"/>
              </w:rPr>
              <w:t xml:space="preserve">有　（使用量　　　　　　　　</w:t>
            </w:r>
            <w:r>
              <w:rPr>
                <w:rFonts w:hint="eastAsia"/>
                <w:szCs w:val="21"/>
              </w:rPr>
              <w:t xml:space="preserve">　　　　　　　</w:t>
            </w:r>
            <w:r w:rsidRPr="00F60898">
              <w:rPr>
                <w:rFonts w:hint="eastAsia"/>
                <w:szCs w:val="21"/>
              </w:rPr>
              <w:t>ｍ</w:t>
            </w:r>
            <w:r w:rsidRPr="00F60898">
              <w:rPr>
                <w:rFonts w:hint="eastAsia"/>
                <w:szCs w:val="21"/>
              </w:rPr>
              <w:t>3</w:t>
            </w:r>
            <w:r w:rsidRPr="00F60898">
              <w:rPr>
                <w:rFonts w:hint="eastAsia"/>
                <w:szCs w:val="21"/>
              </w:rPr>
              <w:t>）</w:t>
            </w:r>
          </w:p>
          <w:p w14:paraId="66C908EB" w14:textId="77777777" w:rsidR="00EB38BD" w:rsidRPr="00F60898" w:rsidRDefault="00EB38BD" w:rsidP="00E00572">
            <w:pPr>
              <w:autoSpaceDE w:val="0"/>
              <w:autoSpaceDN w:val="0"/>
              <w:rPr>
                <w:szCs w:val="20"/>
              </w:rPr>
            </w:pPr>
            <w:r w:rsidRPr="00F60898">
              <w:rPr>
                <w:rFonts w:hint="eastAsia"/>
                <w:szCs w:val="20"/>
              </w:rPr>
              <w:t xml:space="preserve">無　</w:t>
            </w:r>
          </w:p>
        </w:tc>
      </w:tr>
      <w:tr w:rsidR="00EB38BD" w:rsidRPr="00F60898" w14:paraId="0D1773CC" w14:textId="77777777" w:rsidTr="00C845B9">
        <w:trPr>
          <w:trHeight w:val="697"/>
        </w:trPr>
        <w:tc>
          <w:tcPr>
            <w:tcW w:w="1680" w:type="dxa"/>
            <w:vMerge/>
            <w:tcBorders>
              <w:left w:val="single" w:sz="4" w:space="0" w:color="auto"/>
              <w:right w:val="single" w:sz="4" w:space="0" w:color="auto"/>
            </w:tcBorders>
            <w:vAlign w:val="center"/>
          </w:tcPr>
          <w:p w14:paraId="35ADB455" w14:textId="77777777" w:rsidR="00EB38BD" w:rsidRPr="00F60898" w:rsidRDefault="00EB38BD" w:rsidP="00E00572">
            <w:pPr>
              <w:autoSpaceDE w:val="0"/>
              <w:autoSpaceDN w:val="0"/>
              <w:jc w:val="center"/>
              <w:rPr>
                <w:szCs w:val="2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63EBEFDA" w14:textId="77777777" w:rsidR="00EB38BD" w:rsidRPr="00F60898" w:rsidRDefault="00EB38BD" w:rsidP="00E00572">
            <w:pPr>
              <w:autoSpaceDE w:val="0"/>
              <w:autoSpaceDN w:val="0"/>
              <w:rPr>
                <w:szCs w:val="21"/>
              </w:rPr>
            </w:pPr>
            <w:r>
              <w:rPr>
                <w:rFonts w:hint="eastAsia"/>
                <w:szCs w:val="21"/>
              </w:rPr>
              <w:t>県産機械等級区分構造材</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6D5D6944" w14:textId="77777777" w:rsidR="00EB38BD" w:rsidRPr="00F60898" w:rsidRDefault="00EB38BD" w:rsidP="00F50876">
            <w:pPr>
              <w:autoSpaceDE w:val="0"/>
              <w:autoSpaceDN w:val="0"/>
              <w:rPr>
                <w:szCs w:val="21"/>
              </w:rPr>
            </w:pPr>
            <w:r>
              <w:rPr>
                <w:rFonts w:hint="eastAsia"/>
                <w:szCs w:val="21"/>
              </w:rPr>
              <w:t xml:space="preserve">有　</w:t>
            </w:r>
            <w:r w:rsidRPr="00F60898">
              <w:rPr>
                <w:rFonts w:hint="eastAsia"/>
                <w:szCs w:val="21"/>
              </w:rPr>
              <w:t>（</w:t>
            </w:r>
            <w:r>
              <w:rPr>
                <w:rFonts w:hint="eastAsia"/>
                <w:szCs w:val="21"/>
              </w:rPr>
              <w:t xml:space="preserve">使用量　　　　　　　　　　　　　　　</w:t>
            </w:r>
            <w:r w:rsidRPr="00F60898">
              <w:rPr>
                <w:rFonts w:hint="eastAsia"/>
                <w:szCs w:val="21"/>
              </w:rPr>
              <w:t>ｍ</w:t>
            </w:r>
            <w:r w:rsidRPr="00F60898">
              <w:rPr>
                <w:rFonts w:hint="eastAsia"/>
                <w:szCs w:val="21"/>
              </w:rPr>
              <w:t>3</w:t>
            </w:r>
            <w:r w:rsidRPr="00F60898">
              <w:rPr>
                <w:rFonts w:hint="eastAsia"/>
                <w:szCs w:val="21"/>
              </w:rPr>
              <w:t>）</w:t>
            </w:r>
          </w:p>
          <w:p w14:paraId="339C4533" w14:textId="77777777" w:rsidR="00EB38BD" w:rsidRPr="00F60898" w:rsidRDefault="00EB38BD" w:rsidP="00F50876">
            <w:pPr>
              <w:autoSpaceDE w:val="0"/>
              <w:autoSpaceDN w:val="0"/>
              <w:rPr>
                <w:szCs w:val="21"/>
              </w:rPr>
            </w:pPr>
            <w:r w:rsidRPr="00F60898">
              <w:rPr>
                <w:rFonts w:hint="eastAsia"/>
                <w:szCs w:val="20"/>
              </w:rPr>
              <w:t xml:space="preserve">無　</w:t>
            </w:r>
          </w:p>
        </w:tc>
      </w:tr>
      <w:tr w:rsidR="00EB38BD" w:rsidRPr="00071A60" w14:paraId="0D9E2F97" w14:textId="77777777" w:rsidTr="00C845B9">
        <w:trPr>
          <w:trHeight w:val="599"/>
        </w:trPr>
        <w:tc>
          <w:tcPr>
            <w:tcW w:w="1680" w:type="dxa"/>
            <w:vMerge/>
            <w:tcBorders>
              <w:left w:val="single" w:sz="4" w:space="0" w:color="auto"/>
              <w:right w:val="single" w:sz="4" w:space="0" w:color="auto"/>
            </w:tcBorders>
            <w:vAlign w:val="center"/>
          </w:tcPr>
          <w:p w14:paraId="57C20A69" w14:textId="77777777" w:rsidR="00EB38BD" w:rsidRPr="00F60898" w:rsidRDefault="00EB38BD" w:rsidP="00E00572">
            <w:pPr>
              <w:autoSpaceDE w:val="0"/>
              <w:autoSpaceDN w:val="0"/>
              <w:jc w:val="center"/>
              <w:rPr>
                <w:szCs w:val="2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4A164BEA" w14:textId="77777777" w:rsidR="00EB38BD" w:rsidRPr="00F60898" w:rsidRDefault="00EB38BD" w:rsidP="00E00572">
            <w:pPr>
              <w:autoSpaceDE w:val="0"/>
              <w:autoSpaceDN w:val="0"/>
              <w:rPr>
                <w:szCs w:val="21"/>
              </w:rPr>
            </w:pPr>
            <w:r w:rsidRPr="00F60898">
              <w:rPr>
                <w:rFonts w:hint="eastAsia"/>
                <w:szCs w:val="21"/>
              </w:rPr>
              <w:t>県産ＣＬＴ材活用</w:t>
            </w:r>
            <w:r>
              <w:rPr>
                <w:rFonts w:hint="eastAsia"/>
                <w:szCs w:val="21"/>
              </w:rPr>
              <w:t>、</w:t>
            </w:r>
            <w:r w:rsidRPr="00071A60">
              <w:rPr>
                <w:rFonts w:hint="eastAsia"/>
                <w:szCs w:val="21"/>
              </w:rPr>
              <w:t>県産内外装材、県産木塀</w:t>
            </w:r>
          </w:p>
        </w:tc>
        <w:tc>
          <w:tcPr>
            <w:tcW w:w="5355" w:type="dxa"/>
            <w:gridSpan w:val="3"/>
            <w:tcBorders>
              <w:top w:val="single" w:sz="4" w:space="0" w:color="auto"/>
              <w:left w:val="single" w:sz="4" w:space="0" w:color="auto"/>
              <w:bottom w:val="single" w:sz="4" w:space="0" w:color="auto"/>
              <w:right w:val="single" w:sz="4" w:space="0" w:color="auto"/>
            </w:tcBorders>
            <w:vAlign w:val="center"/>
          </w:tcPr>
          <w:p w14:paraId="546B2DD1" w14:textId="77777777" w:rsidR="00EB38BD" w:rsidRPr="00071A60" w:rsidRDefault="00EB38BD" w:rsidP="00E00572">
            <w:pPr>
              <w:autoSpaceDE w:val="0"/>
              <w:autoSpaceDN w:val="0"/>
              <w:rPr>
                <w:rFonts w:asciiTheme="minorEastAsia" w:eastAsiaTheme="minorEastAsia" w:hAnsiTheme="minorEastAsia"/>
                <w:szCs w:val="21"/>
              </w:rPr>
            </w:pPr>
            <w:r w:rsidRPr="00071A60">
              <w:rPr>
                <w:rFonts w:asciiTheme="minorEastAsia" w:eastAsiaTheme="minorEastAsia" w:hAnsiTheme="minorEastAsia" w:hint="eastAsia"/>
                <w:szCs w:val="21"/>
              </w:rPr>
              <w:t xml:space="preserve">有　（使用量　</w:t>
            </w:r>
            <w:r>
              <w:rPr>
                <w:rFonts w:asciiTheme="minorEastAsia" w:eastAsiaTheme="minorEastAsia" w:hAnsiTheme="minorEastAsia" w:hint="eastAsia"/>
                <w:szCs w:val="21"/>
              </w:rPr>
              <w:t xml:space="preserve">ＣＬＴ </w:t>
            </w:r>
            <w:r w:rsidRPr="00071A60">
              <w:rPr>
                <w:rFonts w:asciiTheme="minorEastAsia" w:eastAsiaTheme="minorEastAsia" w:hAnsiTheme="minorEastAsia" w:hint="eastAsia"/>
                <w:szCs w:val="21"/>
              </w:rPr>
              <w:t xml:space="preserve">　　　　　　　　　　　ｍ3）</w:t>
            </w:r>
          </w:p>
          <w:p w14:paraId="2EC994A7" w14:textId="77777777" w:rsidR="00EB38BD" w:rsidRPr="00071A60" w:rsidRDefault="00EB38BD" w:rsidP="00E00572">
            <w:pPr>
              <w:autoSpaceDE w:val="0"/>
              <w:autoSpaceDN w:val="0"/>
              <w:rPr>
                <w:rFonts w:asciiTheme="minorEastAsia" w:eastAsiaTheme="minorEastAsia" w:hAnsiTheme="minorEastAsia"/>
                <w:szCs w:val="21"/>
              </w:rPr>
            </w:pPr>
            <w:r w:rsidRPr="00071A60">
              <w:rPr>
                <w:rFonts w:asciiTheme="minorEastAsia" w:eastAsiaTheme="minorEastAsia" w:hAnsiTheme="minorEastAsia" w:hint="eastAsia"/>
                <w:szCs w:val="21"/>
              </w:rPr>
              <w:t xml:space="preserve">　　（使用量　内外装材、木</w:t>
            </w:r>
            <w:r>
              <w:rPr>
                <w:rFonts w:asciiTheme="minorEastAsia" w:eastAsiaTheme="minorEastAsia" w:hAnsiTheme="minorEastAsia" w:hint="eastAsia"/>
                <w:szCs w:val="21"/>
              </w:rPr>
              <w:t>塀　　　　　　　 ｍ</w:t>
            </w:r>
            <w:r w:rsidRPr="00071A60">
              <w:rPr>
                <w:rFonts w:asciiTheme="minorEastAsia" w:eastAsiaTheme="minorEastAsia" w:hAnsiTheme="minorEastAsia" w:hint="eastAsia"/>
                <w:szCs w:val="21"/>
              </w:rPr>
              <w:t>2）</w:t>
            </w:r>
          </w:p>
          <w:p w14:paraId="06588976" w14:textId="77777777" w:rsidR="00EB38BD" w:rsidRPr="00071A60" w:rsidRDefault="00EB38BD" w:rsidP="00E00572">
            <w:pPr>
              <w:autoSpaceDE w:val="0"/>
              <w:autoSpaceDN w:val="0"/>
              <w:rPr>
                <w:rFonts w:asciiTheme="minorEastAsia" w:eastAsiaTheme="minorEastAsia" w:hAnsiTheme="minorEastAsia"/>
                <w:szCs w:val="20"/>
              </w:rPr>
            </w:pPr>
            <w:r w:rsidRPr="00071A60">
              <w:rPr>
                <w:rFonts w:asciiTheme="minorEastAsia" w:eastAsiaTheme="minorEastAsia" w:hAnsiTheme="minorEastAsia" w:hint="eastAsia"/>
                <w:szCs w:val="20"/>
              </w:rPr>
              <w:t xml:space="preserve">無　</w:t>
            </w:r>
          </w:p>
        </w:tc>
      </w:tr>
      <w:tr w:rsidR="00EB38BD" w:rsidRPr="00F60898" w14:paraId="10636022" w14:textId="77777777" w:rsidTr="00C845B9">
        <w:trPr>
          <w:trHeight w:val="563"/>
        </w:trPr>
        <w:tc>
          <w:tcPr>
            <w:tcW w:w="1680" w:type="dxa"/>
            <w:vMerge/>
            <w:tcBorders>
              <w:left w:val="single" w:sz="4" w:space="0" w:color="auto"/>
              <w:right w:val="single" w:sz="4" w:space="0" w:color="auto"/>
            </w:tcBorders>
            <w:vAlign w:val="center"/>
          </w:tcPr>
          <w:p w14:paraId="08945E6B" w14:textId="77777777" w:rsidR="00EB38BD" w:rsidRPr="00F60898" w:rsidRDefault="00EB38BD" w:rsidP="00E00572">
            <w:pPr>
              <w:autoSpaceDE w:val="0"/>
              <w:autoSpaceDN w:val="0"/>
              <w:jc w:val="center"/>
              <w:rPr>
                <w:szCs w:val="20"/>
              </w:rPr>
            </w:pPr>
          </w:p>
        </w:tc>
        <w:tc>
          <w:tcPr>
            <w:tcW w:w="2100" w:type="dxa"/>
            <w:gridSpan w:val="2"/>
            <w:tcBorders>
              <w:top w:val="single" w:sz="4" w:space="0" w:color="auto"/>
              <w:left w:val="single" w:sz="4" w:space="0" w:color="auto"/>
              <w:bottom w:val="single" w:sz="4" w:space="0" w:color="000000" w:themeColor="text1"/>
              <w:right w:val="single" w:sz="4" w:space="0" w:color="auto"/>
            </w:tcBorders>
            <w:vAlign w:val="center"/>
          </w:tcPr>
          <w:p w14:paraId="3EF6E8F1" w14:textId="77777777" w:rsidR="00EB38BD" w:rsidRPr="00F60898" w:rsidRDefault="00EB38BD" w:rsidP="00943B60">
            <w:pPr>
              <w:autoSpaceDE w:val="0"/>
              <w:autoSpaceDN w:val="0"/>
              <w:rPr>
                <w:szCs w:val="21"/>
              </w:rPr>
            </w:pPr>
            <w:r w:rsidRPr="00F60898">
              <w:rPr>
                <w:rFonts w:hint="eastAsia"/>
                <w:szCs w:val="21"/>
              </w:rPr>
              <w:t>子育て世帯等</w:t>
            </w:r>
          </w:p>
        </w:tc>
        <w:tc>
          <w:tcPr>
            <w:tcW w:w="5355" w:type="dxa"/>
            <w:gridSpan w:val="3"/>
            <w:tcBorders>
              <w:top w:val="single" w:sz="4" w:space="0" w:color="auto"/>
              <w:left w:val="single" w:sz="4" w:space="0" w:color="auto"/>
              <w:bottom w:val="single" w:sz="4" w:space="0" w:color="000000" w:themeColor="text1"/>
              <w:right w:val="single" w:sz="4" w:space="0" w:color="auto"/>
            </w:tcBorders>
          </w:tcPr>
          <w:p w14:paraId="215336A0" w14:textId="77777777" w:rsidR="00EB38BD" w:rsidRPr="00F60898" w:rsidRDefault="00EB38BD" w:rsidP="00E00572">
            <w:pPr>
              <w:autoSpaceDE w:val="0"/>
              <w:autoSpaceDN w:val="0"/>
              <w:rPr>
                <w:szCs w:val="20"/>
              </w:rPr>
            </w:pPr>
            <w:r>
              <w:rPr>
                <w:rFonts w:hint="eastAsia"/>
                <w:szCs w:val="20"/>
              </w:rPr>
              <w:t>住宅購入者が要綱の</w:t>
            </w:r>
            <w:r w:rsidRPr="002F6A80">
              <w:rPr>
                <w:rFonts w:hint="eastAsia"/>
                <w:szCs w:val="20"/>
              </w:rPr>
              <w:t>子育て世帯等</w:t>
            </w:r>
            <w:r>
              <w:rPr>
                <w:rFonts w:hint="eastAsia"/>
                <w:szCs w:val="20"/>
              </w:rPr>
              <w:t>の基準に該当する場合に限る。</w:t>
            </w:r>
          </w:p>
        </w:tc>
      </w:tr>
      <w:tr w:rsidR="00EB38BD" w:rsidRPr="00F60898" w14:paraId="3D3680AE" w14:textId="77777777" w:rsidTr="00AF6869">
        <w:trPr>
          <w:trHeight w:val="515"/>
        </w:trPr>
        <w:tc>
          <w:tcPr>
            <w:tcW w:w="1680" w:type="dxa"/>
            <w:vMerge/>
            <w:tcBorders>
              <w:left w:val="single" w:sz="4" w:space="0" w:color="auto"/>
              <w:right w:val="single" w:sz="4" w:space="0" w:color="auto"/>
            </w:tcBorders>
            <w:vAlign w:val="center"/>
          </w:tcPr>
          <w:p w14:paraId="4F6BC12E" w14:textId="77777777" w:rsidR="00EB38BD" w:rsidRPr="00F60898" w:rsidRDefault="00EB38BD" w:rsidP="00E00572">
            <w:pPr>
              <w:autoSpaceDE w:val="0"/>
              <w:autoSpaceDN w:val="0"/>
              <w:jc w:val="center"/>
              <w:rPr>
                <w:szCs w:val="20"/>
              </w:rPr>
            </w:pPr>
          </w:p>
        </w:tc>
        <w:tc>
          <w:tcPr>
            <w:tcW w:w="2100" w:type="dxa"/>
            <w:gridSpan w:val="2"/>
            <w:tcBorders>
              <w:top w:val="single" w:sz="4" w:space="0" w:color="000000" w:themeColor="text1"/>
              <w:left w:val="single" w:sz="4" w:space="0" w:color="auto"/>
              <w:bottom w:val="single" w:sz="4" w:space="0" w:color="auto"/>
              <w:right w:val="single" w:sz="4" w:space="0" w:color="auto"/>
            </w:tcBorders>
            <w:vAlign w:val="center"/>
          </w:tcPr>
          <w:p w14:paraId="73DEF0D4" w14:textId="77777777" w:rsidR="00EB38BD" w:rsidRPr="00F60898" w:rsidRDefault="00EB38BD" w:rsidP="00943B60">
            <w:pPr>
              <w:autoSpaceDE w:val="0"/>
              <w:autoSpaceDN w:val="0"/>
              <w:rPr>
                <w:szCs w:val="21"/>
              </w:rPr>
            </w:pPr>
            <w:r w:rsidRPr="00F60898">
              <w:rPr>
                <w:rFonts w:hint="eastAsia"/>
                <w:szCs w:val="21"/>
              </w:rPr>
              <w:t>三世代同居等世帯</w:t>
            </w:r>
          </w:p>
        </w:tc>
        <w:tc>
          <w:tcPr>
            <w:tcW w:w="5355" w:type="dxa"/>
            <w:gridSpan w:val="3"/>
            <w:tcBorders>
              <w:top w:val="single" w:sz="4" w:space="0" w:color="000000" w:themeColor="text1"/>
              <w:left w:val="single" w:sz="4" w:space="0" w:color="auto"/>
              <w:bottom w:val="single" w:sz="4" w:space="0" w:color="auto"/>
              <w:right w:val="single" w:sz="4" w:space="0" w:color="auto"/>
            </w:tcBorders>
          </w:tcPr>
          <w:p w14:paraId="4AC9DD2A" w14:textId="77777777" w:rsidR="00EB38BD" w:rsidRPr="00F60898" w:rsidRDefault="00EB38BD" w:rsidP="002F6A80">
            <w:pPr>
              <w:autoSpaceDE w:val="0"/>
              <w:autoSpaceDN w:val="0"/>
              <w:jc w:val="left"/>
              <w:rPr>
                <w:szCs w:val="20"/>
              </w:rPr>
            </w:pPr>
            <w:r>
              <w:rPr>
                <w:rFonts w:hint="eastAsia"/>
                <w:szCs w:val="20"/>
              </w:rPr>
              <w:t>住宅購入者が要綱の三世代同居</w:t>
            </w:r>
            <w:r w:rsidRPr="002F6A80">
              <w:rPr>
                <w:rFonts w:hint="eastAsia"/>
                <w:szCs w:val="20"/>
              </w:rPr>
              <w:t>等</w:t>
            </w:r>
            <w:r>
              <w:rPr>
                <w:rFonts w:hint="eastAsia"/>
                <w:szCs w:val="20"/>
              </w:rPr>
              <w:t>世帯の基準に該当する場合に限る。</w:t>
            </w:r>
          </w:p>
        </w:tc>
      </w:tr>
      <w:tr w:rsidR="00AF6869" w:rsidRPr="00F60898" w14:paraId="40EF78D6" w14:textId="77777777" w:rsidTr="00AF6869">
        <w:trPr>
          <w:trHeight w:val="242"/>
        </w:trPr>
        <w:tc>
          <w:tcPr>
            <w:tcW w:w="1680" w:type="dxa"/>
            <w:vMerge/>
            <w:tcBorders>
              <w:left w:val="single" w:sz="4" w:space="0" w:color="auto"/>
              <w:right w:val="single" w:sz="4" w:space="0" w:color="auto"/>
            </w:tcBorders>
            <w:vAlign w:val="center"/>
          </w:tcPr>
          <w:p w14:paraId="6EF366AE" w14:textId="77777777" w:rsidR="00AF6869" w:rsidRPr="00F60898" w:rsidRDefault="00AF6869" w:rsidP="00AF6869">
            <w:pPr>
              <w:autoSpaceDE w:val="0"/>
              <w:autoSpaceDN w:val="0"/>
              <w:jc w:val="center"/>
              <w:rPr>
                <w:szCs w:val="20"/>
              </w:rPr>
            </w:pPr>
          </w:p>
        </w:tc>
        <w:tc>
          <w:tcPr>
            <w:tcW w:w="2100" w:type="dxa"/>
            <w:gridSpan w:val="2"/>
            <w:tcBorders>
              <w:top w:val="single" w:sz="4" w:space="0" w:color="auto"/>
              <w:left w:val="single" w:sz="4" w:space="0" w:color="auto"/>
              <w:right w:val="single" w:sz="4" w:space="0" w:color="auto"/>
            </w:tcBorders>
            <w:vAlign w:val="center"/>
          </w:tcPr>
          <w:p w14:paraId="0AB70864" w14:textId="77777777" w:rsidR="00AF6869" w:rsidRPr="00B620EA" w:rsidRDefault="00AF6869" w:rsidP="00AF6869">
            <w:pPr>
              <w:autoSpaceDE w:val="0"/>
              <w:autoSpaceDN w:val="0"/>
              <w:rPr>
                <w:szCs w:val="21"/>
              </w:rPr>
            </w:pPr>
            <w:r w:rsidRPr="00B620EA">
              <w:rPr>
                <w:rFonts w:hint="eastAsia"/>
                <w:szCs w:val="21"/>
              </w:rPr>
              <w:t>伝統技能活用</w:t>
            </w:r>
          </w:p>
        </w:tc>
        <w:tc>
          <w:tcPr>
            <w:tcW w:w="5355" w:type="dxa"/>
            <w:gridSpan w:val="3"/>
            <w:tcBorders>
              <w:top w:val="single" w:sz="4" w:space="0" w:color="auto"/>
              <w:left w:val="single" w:sz="4" w:space="0" w:color="auto"/>
              <w:right w:val="single" w:sz="4" w:space="0" w:color="auto"/>
            </w:tcBorders>
            <w:vAlign w:val="center"/>
          </w:tcPr>
          <w:p w14:paraId="2AC99C73" w14:textId="77777777" w:rsidR="00AF6869" w:rsidRPr="00B620EA" w:rsidRDefault="00AF6869" w:rsidP="00AF6869">
            <w:pPr>
              <w:autoSpaceDE w:val="0"/>
              <w:autoSpaceDN w:val="0"/>
              <w:rPr>
                <w:szCs w:val="21"/>
              </w:rPr>
            </w:pPr>
            <w:r w:rsidRPr="00B620EA">
              <w:rPr>
                <w:rFonts w:hint="eastAsia"/>
                <w:szCs w:val="21"/>
              </w:rPr>
              <w:t xml:space="preserve">有　（　　　　　　　　　　　　　</w:t>
            </w:r>
            <w:r w:rsidRPr="00B620EA">
              <w:rPr>
                <w:rFonts w:hint="eastAsia"/>
                <w:szCs w:val="21"/>
              </w:rPr>
              <w:t xml:space="preserve"> </w:t>
            </w:r>
            <w:r w:rsidRPr="00B620EA">
              <w:rPr>
                <w:rFonts w:hint="eastAsia"/>
                <w:szCs w:val="21"/>
              </w:rPr>
              <w:t xml:space="preserve">　　　　　　　）</w:t>
            </w:r>
          </w:p>
          <w:p w14:paraId="1383C37E" w14:textId="77777777" w:rsidR="00AF6869" w:rsidRPr="00B620EA" w:rsidRDefault="00AF6869" w:rsidP="00AF6869">
            <w:pPr>
              <w:autoSpaceDE w:val="0"/>
              <w:autoSpaceDN w:val="0"/>
              <w:rPr>
                <w:szCs w:val="20"/>
              </w:rPr>
            </w:pPr>
            <w:r w:rsidRPr="00B620EA">
              <w:rPr>
                <w:rFonts w:hint="eastAsia"/>
                <w:szCs w:val="20"/>
              </w:rPr>
              <w:t>無</w:t>
            </w:r>
          </w:p>
        </w:tc>
      </w:tr>
      <w:tr w:rsidR="00F60898" w:rsidRPr="00F60898" w14:paraId="251E148A" w14:textId="77777777" w:rsidTr="00183886">
        <w:trPr>
          <w:cantSplit/>
          <w:trHeight w:val="801"/>
        </w:trPr>
        <w:tc>
          <w:tcPr>
            <w:tcW w:w="1680" w:type="dxa"/>
            <w:tcBorders>
              <w:left w:val="single" w:sz="4" w:space="0" w:color="auto"/>
              <w:right w:val="single" w:sz="4" w:space="0" w:color="auto"/>
            </w:tcBorders>
            <w:vAlign w:val="center"/>
          </w:tcPr>
          <w:p w14:paraId="3DFB8F32" w14:textId="77777777" w:rsidR="00E00572" w:rsidRPr="00F60898" w:rsidRDefault="00E00572" w:rsidP="00E00572">
            <w:pPr>
              <w:autoSpaceDE w:val="0"/>
              <w:autoSpaceDN w:val="0"/>
              <w:ind w:firstLine="420"/>
              <w:rPr>
                <w:szCs w:val="20"/>
              </w:rPr>
            </w:pPr>
            <w:r w:rsidRPr="00F60898">
              <w:rPr>
                <w:rFonts w:hint="eastAsia"/>
                <w:szCs w:val="20"/>
              </w:rPr>
              <w:t>所在地</w:t>
            </w:r>
          </w:p>
          <w:p w14:paraId="76B148C1" w14:textId="77777777" w:rsidR="00E00572" w:rsidRPr="00F60898" w:rsidRDefault="00E00572" w:rsidP="00E00572">
            <w:pPr>
              <w:autoSpaceDE w:val="0"/>
              <w:autoSpaceDN w:val="0"/>
              <w:rPr>
                <w:szCs w:val="20"/>
              </w:rPr>
            </w:pPr>
            <w:r w:rsidRPr="00F60898">
              <w:rPr>
                <w:rFonts w:hint="eastAsia"/>
                <w:szCs w:val="20"/>
              </w:rPr>
              <w:t>（地名・地番）</w:t>
            </w:r>
          </w:p>
        </w:tc>
        <w:tc>
          <w:tcPr>
            <w:tcW w:w="7455" w:type="dxa"/>
            <w:gridSpan w:val="5"/>
            <w:tcBorders>
              <w:left w:val="single" w:sz="4" w:space="0" w:color="auto"/>
              <w:right w:val="single" w:sz="4" w:space="0" w:color="auto"/>
            </w:tcBorders>
            <w:vAlign w:val="center"/>
          </w:tcPr>
          <w:p w14:paraId="0A40FAEB" w14:textId="77777777" w:rsidR="00E00572" w:rsidRPr="00F60898" w:rsidRDefault="00E00572" w:rsidP="00E00572">
            <w:pPr>
              <w:widowControl/>
              <w:autoSpaceDE w:val="0"/>
              <w:autoSpaceDN w:val="0"/>
              <w:jc w:val="left"/>
              <w:rPr>
                <w:szCs w:val="20"/>
              </w:rPr>
            </w:pPr>
          </w:p>
          <w:p w14:paraId="79E6C4F0" w14:textId="77777777" w:rsidR="00E00572" w:rsidRPr="00F60898" w:rsidRDefault="00E00572" w:rsidP="00E00572">
            <w:pPr>
              <w:autoSpaceDE w:val="0"/>
              <w:autoSpaceDN w:val="0"/>
              <w:jc w:val="center"/>
              <w:rPr>
                <w:szCs w:val="20"/>
              </w:rPr>
            </w:pPr>
          </w:p>
        </w:tc>
      </w:tr>
      <w:tr w:rsidR="00F60898" w:rsidRPr="00F60898" w14:paraId="0F8B88DC" w14:textId="77777777" w:rsidTr="00183886">
        <w:trPr>
          <w:trHeight w:val="498"/>
        </w:trPr>
        <w:tc>
          <w:tcPr>
            <w:tcW w:w="1687" w:type="dxa"/>
            <w:gridSpan w:val="2"/>
            <w:tcBorders>
              <w:top w:val="single" w:sz="4" w:space="0" w:color="auto"/>
              <w:left w:val="single" w:sz="4" w:space="0" w:color="auto"/>
              <w:right w:val="single" w:sz="4" w:space="0" w:color="auto"/>
            </w:tcBorders>
            <w:vAlign w:val="center"/>
          </w:tcPr>
          <w:p w14:paraId="0E06B499" w14:textId="77777777" w:rsidR="00E00572" w:rsidRPr="00A81649" w:rsidRDefault="00E00572" w:rsidP="00E00572">
            <w:pPr>
              <w:autoSpaceDE w:val="0"/>
              <w:autoSpaceDN w:val="0"/>
              <w:jc w:val="center"/>
              <w:rPr>
                <w:szCs w:val="21"/>
              </w:rPr>
            </w:pPr>
            <w:r w:rsidRPr="00A81649">
              <w:rPr>
                <w:rFonts w:hint="eastAsia"/>
                <w:szCs w:val="21"/>
              </w:rPr>
              <w:t>延</w:t>
            </w:r>
            <w:r w:rsidR="00A81649" w:rsidRPr="00A81649">
              <w:rPr>
                <w:rFonts w:hint="eastAsia"/>
                <w:szCs w:val="21"/>
              </w:rPr>
              <w:t>べ</w:t>
            </w:r>
            <w:r w:rsidRPr="00A81649">
              <w:rPr>
                <w:rFonts w:hint="eastAsia"/>
                <w:szCs w:val="21"/>
              </w:rPr>
              <w:t>面積</w:t>
            </w:r>
          </w:p>
        </w:tc>
        <w:tc>
          <w:tcPr>
            <w:tcW w:w="2618" w:type="dxa"/>
            <w:gridSpan w:val="2"/>
            <w:tcBorders>
              <w:top w:val="single" w:sz="4" w:space="0" w:color="auto"/>
              <w:left w:val="single" w:sz="4" w:space="0" w:color="auto"/>
            </w:tcBorders>
            <w:vAlign w:val="center"/>
          </w:tcPr>
          <w:p w14:paraId="324B097B" w14:textId="77777777" w:rsidR="00E00572" w:rsidRPr="00F60898" w:rsidRDefault="00E00572" w:rsidP="00E00572">
            <w:pPr>
              <w:autoSpaceDE w:val="0"/>
              <w:autoSpaceDN w:val="0"/>
              <w:jc w:val="right"/>
              <w:rPr>
                <w:szCs w:val="21"/>
              </w:rPr>
            </w:pPr>
            <w:r w:rsidRPr="00F60898">
              <w:rPr>
                <w:rFonts w:hint="eastAsia"/>
                <w:szCs w:val="21"/>
              </w:rPr>
              <w:t>㎡</w:t>
            </w:r>
          </w:p>
        </w:tc>
        <w:tc>
          <w:tcPr>
            <w:tcW w:w="1785" w:type="dxa"/>
            <w:tcBorders>
              <w:top w:val="single" w:sz="4" w:space="0" w:color="auto"/>
              <w:right w:val="single" w:sz="4" w:space="0" w:color="auto"/>
            </w:tcBorders>
            <w:vAlign w:val="center"/>
          </w:tcPr>
          <w:p w14:paraId="03B77A7F" w14:textId="77777777" w:rsidR="00E00572" w:rsidRPr="00F60898" w:rsidRDefault="00E00572" w:rsidP="00E00572">
            <w:pPr>
              <w:autoSpaceDE w:val="0"/>
              <w:autoSpaceDN w:val="0"/>
              <w:jc w:val="center"/>
              <w:rPr>
                <w:szCs w:val="21"/>
              </w:rPr>
            </w:pPr>
            <w:r w:rsidRPr="00F60898">
              <w:rPr>
                <w:rFonts w:hint="eastAsia"/>
                <w:szCs w:val="21"/>
              </w:rPr>
              <w:t>階　　数</w:t>
            </w:r>
          </w:p>
        </w:tc>
        <w:tc>
          <w:tcPr>
            <w:tcW w:w="3045" w:type="dxa"/>
            <w:tcBorders>
              <w:top w:val="single" w:sz="4" w:space="0" w:color="auto"/>
              <w:left w:val="single" w:sz="4" w:space="0" w:color="auto"/>
              <w:right w:val="single" w:sz="4" w:space="0" w:color="auto"/>
            </w:tcBorders>
            <w:vAlign w:val="center"/>
          </w:tcPr>
          <w:p w14:paraId="30E30034" w14:textId="77777777" w:rsidR="00E00572" w:rsidRPr="00F60898" w:rsidRDefault="00E00572" w:rsidP="00E00572">
            <w:pPr>
              <w:autoSpaceDE w:val="0"/>
              <w:autoSpaceDN w:val="0"/>
              <w:jc w:val="right"/>
              <w:rPr>
                <w:szCs w:val="21"/>
              </w:rPr>
            </w:pPr>
            <w:r w:rsidRPr="00F60898">
              <w:rPr>
                <w:rFonts w:hint="eastAsia"/>
                <w:szCs w:val="21"/>
              </w:rPr>
              <w:t>階建</w:t>
            </w:r>
          </w:p>
        </w:tc>
      </w:tr>
      <w:tr w:rsidR="00F60898" w:rsidRPr="00F60898" w14:paraId="7A66DAC3" w14:textId="77777777" w:rsidTr="00183886">
        <w:trPr>
          <w:trHeight w:val="465"/>
        </w:trPr>
        <w:tc>
          <w:tcPr>
            <w:tcW w:w="1687" w:type="dxa"/>
            <w:gridSpan w:val="2"/>
            <w:tcBorders>
              <w:left w:val="single" w:sz="4" w:space="0" w:color="auto"/>
              <w:bottom w:val="single" w:sz="4" w:space="0" w:color="auto"/>
              <w:right w:val="single" w:sz="4" w:space="0" w:color="auto"/>
            </w:tcBorders>
            <w:vAlign w:val="center"/>
          </w:tcPr>
          <w:p w14:paraId="770E1BB6" w14:textId="77777777" w:rsidR="00E00572" w:rsidRPr="00F60898" w:rsidRDefault="00E00572" w:rsidP="00E00572">
            <w:pPr>
              <w:autoSpaceDE w:val="0"/>
              <w:autoSpaceDN w:val="0"/>
              <w:jc w:val="center"/>
              <w:rPr>
                <w:szCs w:val="21"/>
              </w:rPr>
            </w:pPr>
            <w:r w:rsidRPr="00F60898">
              <w:rPr>
                <w:rFonts w:hint="eastAsia"/>
                <w:szCs w:val="21"/>
              </w:rPr>
              <w:t>着工予定</w:t>
            </w:r>
            <w:r w:rsidR="00F50876">
              <w:rPr>
                <w:rFonts w:hint="eastAsia"/>
                <w:szCs w:val="21"/>
              </w:rPr>
              <w:t>日</w:t>
            </w:r>
          </w:p>
        </w:tc>
        <w:tc>
          <w:tcPr>
            <w:tcW w:w="2618" w:type="dxa"/>
            <w:gridSpan w:val="2"/>
            <w:tcBorders>
              <w:left w:val="single" w:sz="4" w:space="0" w:color="auto"/>
              <w:bottom w:val="single" w:sz="4" w:space="0" w:color="auto"/>
              <w:right w:val="single" w:sz="4" w:space="0" w:color="auto"/>
            </w:tcBorders>
            <w:vAlign w:val="center"/>
          </w:tcPr>
          <w:p w14:paraId="734A135E" w14:textId="77777777" w:rsidR="00E00572" w:rsidRPr="00F60898" w:rsidRDefault="00E00572" w:rsidP="00E00572">
            <w:pPr>
              <w:autoSpaceDE w:val="0"/>
              <w:autoSpaceDN w:val="0"/>
              <w:ind w:firstLineChars="2" w:firstLine="4"/>
              <w:jc w:val="center"/>
              <w:rPr>
                <w:szCs w:val="21"/>
              </w:rPr>
            </w:pPr>
            <w:r w:rsidRPr="00F60898">
              <w:rPr>
                <w:rFonts w:hint="eastAsia"/>
                <w:szCs w:val="21"/>
              </w:rPr>
              <w:t xml:space="preserve">　　　　年　　月　　日</w:t>
            </w:r>
          </w:p>
        </w:tc>
        <w:tc>
          <w:tcPr>
            <w:tcW w:w="1785" w:type="dxa"/>
            <w:tcBorders>
              <w:left w:val="single" w:sz="4" w:space="0" w:color="auto"/>
              <w:bottom w:val="single" w:sz="4" w:space="0" w:color="auto"/>
              <w:right w:val="single" w:sz="4" w:space="0" w:color="auto"/>
            </w:tcBorders>
            <w:vAlign w:val="center"/>
          </w:tcPr>
          <w:p w14:paraId="7BD5FFE5" w14:textId="77777777" w:rsidR="00E00572" w:rsidRPr="00F60898" w:rsidRDefault="00E00572" w:rsidP="00E00572">
            <w:pPr>
              <w:autoSpaceDE w:val="0"/>
              <w:autoSpaceDN w:val="0"/>
              <w:jc w:val="center"/>
              <w:rPr>
                <w:szCs w:val="21"/>
              </w:rPr>
            </w:pPr>
            <w:r w:rsidRPr="00F60898">
              <w:rPr>
                <w:rFonts w:hint="eastAsia"/>
                <w:szCs w:val="21"/>
              </w:rPr>
              <w:t>販売開始予定日</w:t>
            </w:r>
          </w:p>
        </w:tc>
        <w:tc>
          <w:tcPr>
            <w:tcW w:w="3045" w:type="dxa"/>
            <w:tcBorders>
              <w:left w:val="single" w:sz="4" w:space="0" w:color="auto"/>
              <w:bottom w:val="single" w:sz="4" w:space="0" w:color="auto"/>
              <w:right w:val="single" w:sz="4" w:space="0" w:color="auto"/>
            </w:tcBorders>
            <w:vAlign w:val="center"/>
          </w:tcPr>
          <w:p w14:paraId="5BC6F30B" w14:textId="77777777" w:rsidR="00E00572" w:rsidRPr="00F60898" w:rsidRDefault="00E00572" w:rsidP="00E00572">
            <w:pPr>
              <w:autoSpaceDE w:val="0"/>
              <w:autoSpaceDN w:val="0"/>
              <w:jc w:val="center"/>
              <w:rPr>
                <w:szCs w:val="21"/>
              </w:rPr>
            </w:pPr>
            <w:r w:rsidRPr="00F60898">
              <w:rPr>
                <w:rFonts w:hint="eastAsia"/>
                <w:szCs w:val="21"/>
              </w:rPr>
              <w:t>年　　月　　日</w:t>
            </w:r>
          </w:p>
        </w:tc>
      </w:tr>
    </w:tbl>
    <w:p w14:paraId="56E36F03" w14:textId="77777777" w:rsidR="00E00572" w:rsidRPr="00F60898" w:rsidRDefault="00E00572" w:rsidP="00071A60">
      <w:pPr>
        <w:widowControl/>
        <w:jc w:val="left"/>
        <w:rPr>
          <w:rFonts w:asciiTheme="majorEastAsia" w:eastAsiaTheme="majorEastAsia" w:hAnsiTheme="majorEastAsia"/>
          <w:szCs w:val="20"/>
        </w:rPr>
      </w:pPr>
    </w:p>
    <w:tbl>
      <w:tblPr>
        <w:tblStyle w:val="21"/>
        <w:tblW w:w="0" w:type="auto"/>
        <w:tblLook w:val="04A0" w:firstRow="1" w:lastRow="0" w:firstColumn="1" w:lastColumn="0" w:noHBand="0" w:noVBand="1"/>
      </w:tblPr>
      <w:tblGrid>
        <w:gridCol w:w="9771"/>
      </w:tblGrid>
      <w:tr w:rsidR="006859F6" w:rsidRPr="00F60898" w14:paraId="4E51C81C" w14:textId="77777777" w:rsidTr="00FC02E9">
        <w:tc>
          <w:tcPr>
            <w:tcW w:w="10403" w:type="dxa"/>
          </w:tcPr>
          <w:p w14:paraId="6E26AFD0" w14:textId="77777777" w:rsidR="00E00572" w:rsidRPr="00071A60" w:rsidRDefault="00E00572" w:rsidP="00E00572">
            <w:pPr>
              <w:autoSpaceDE w:val="0"/>
              <w:autoSpaceDN w:val="0"/>
              <w:jc w:val="center"/>
              <w:rPr>
                <w:rFonts w:ascii="ＭＳ Ｐ明朝" w:eastAsia="ＭＳ Ｐ明朝" w:hAnsi="ＭＳ Ｐ明朝"/>
                <w:szCs w:val="21"/>
              </w:rPr>
            </w:pPr>
            <w:r w:rsidRPr="00071A60">
              <w:rPr>
                <w:rFonts w:ascii="ＭＳ Ｐ明朝" w:eastAsia="ＭＳ Ｐ明朝" w:hAnsi="ＭＳ Ｐ明朝" w:hint="eastAsia"/>
                <w:szCs w:val="21"/>
              </w:rPr>
              <w:t>【</w:t>
            </w:r>
            <w:r w:rsidR="00506492">
              <w:rPr>
                <w:rFonts w:ascii="ＭＳ Ｐ明朝" w:eastAsia="ＭＳ Ｐ明朝" w:hAnsi="ＭＳ Ｐ明朝" w:hint="eastAsia"/>
                <w:szCs w:val="21"/>
              </w:rPr>
              <w:t>補助</w:t>
            </w:r>
            <w:r w:rsidRPr="00071A60">
              <w:rPr>
                <w:rFonts w:ascii="ＭＳ Ｐ明朝" w:eastAsia="ＭＳ Ｐ明朝" w:hAnsi="ＭＳ Ｐ明朝" w:hint="eastAsia"/>
                <w:szCs w:val="21"/>
              </w:rPr>
              <w:t>対象住宅の登録に関する注意事項】</w:t>
            </w:r>
          </w:p>
          <w:p w14:paraId="5D33A3B7" w14:textId="77777777" w:rsidR="00E00572" w:rsidRPr="00071A60" w:rsidRDefault="00E00572" w:rsidP="00E00572">
            <w:pPr>
              <w:autoSpaceDE w:val="0"/>
              <w:autoSpaceDN w:val="0"/>
              <w:jc w:val="left"/>
              <w:rPr>
                <w:rFonts w:ascii="ＭＳ Ｐ明朝" w:eastAsia="ＭＳ Ｐ明朝" w:hAnsi="ＭＳ Ｐ明朝"/>
                <w:szCs w:val="21"/>
              </w:rPr>
            </w:pPr>
          </w:p>
          <w:p w14:paraId="211C85B7" w14:textId="77777777" w:rsidR="00E00572" w:rsidRPr="00071A60" w:rsidRDefault="00E00572" w:rsidP="00E00572">
            <w:pPr>
              <w:autoSpaceDE w:val="0"/>
              <w:autoSpaceDN w:val="0"/>
              <w:jc w:val="left"/>
              <w:rPr>
                <w:rFonts w:ascii="ＭＳ Ｐ明朝" w:eastAsia="ＭＳ Ｐ明朝" w:hAnsi="ＭＳ Ｐ明朝"/>
                <w:szCs w:val="21"/>
              </w:rPr>
            </w:pPr>
            <w:r w:rsidRPr="00071A60">
              <w:rPr>
                <w:rFonts w:ascii="ＭＳ Ｐ明朝" w:eastAsia="ＭＳ Ｐ明朝" w:hAnsi="ＭＳ Ｐ明朝" w:hint="eastAsia"/>
                <w:szCs w:val="21"/>
              </w:rPr>
              <w:t>１　登録住宅の購入者は、登録通知書に記載された登録区分に応じた補助金を受けることができます。</w:t>
            </w:r>
          </w:p>
          <w:p w14:paraId="5E4275FA" w14:textId="77777777" w:rsidR="00E00572" w:rsidRPr="00071A60" w:rsidRDefault="00E00572" w:rsidP="00E00572">
            <w:pPr>
              <w:autoSpaceDE w:val="0"/>
              <w:autoSpaceDN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・実際の住宅建設において、</w:t>
            </w:r>
            <w:r w:rsidRPr="00183886">
              <w:rPr>
                <w:rFonts w:ascii="ＭＳ Ｐ明朝" w:eastAsia="ＭＳ Ｐ明朝" w:hAnsi="ＭＳ Ｐ明朝" w:hint="eastAsia"/>
                <w:szCs w:val="21"/>
              </w:rPr>
              <w:t>県産材</w:t>
            </w:r>
            <w:r w:rsidR="0005415B" w:rsidRPr="00183886">
              <w:rPr>
                <w:rFonts w:ascii="ＭＳ Ｐ明朝" w:eastAsia="ＭＳ Ｐ明朝" w:hAnsi="ＭＳ Ｐ明朝" w:hint="eastAsia"/>
                <w:szCs w:val="21"/>
              </w:rPr>
              <w:t>、</w:t>
            </w:r>
            <w:r w:rsidRPr="00183886">
              <w:rPr>
                <w:rFonts w:ascii="ＭＳ Ｐ明朝" w:eastAsia="ＭＳ Ｐ明朝" w:hAnsi="ＭＳ Ｐ明朝" w:hint="eastAsia"/>
                <w:szCs w:val="21"/>
              </w:rPr>
              <w:t>県産規格材</w:t>
            </w:r>
            <w:r w:rsidR="0005415B" w:rsidRPr="00183886">
              <w:rPr>
                <w:rFonts w:ascii="ＭＳ Ｐ明朝" w:eastAsia="ＭＳ Ｐ明朝" w:hAnsi="ＭＳ Ｐ明朝" w:hint="eastAsia"/>
                <w:szCs w:val="21"/>
              </w:rPr>
              <w:t>、県産機械等級区分構造材、</w:t>
            </w:r>
            <w:r w:rsidRPr="00183886">
              <w:rPr>
                <w:rFonts w:ascii="ＭＳ Ｐ明朝" w:eastAsia="ＭＳ Ｐ明朝" w:hAnsi="ＭＳ Ｐ明朝" w:hint="eastAsia"/>
                <w:szCs w:val="21"/>
              </w:rPr>
              <w:t>県産CLT材</w:t>
            </w:r>
            <w:r w:rsidR="001A6F80">
              <w:rPr>
                <w:rFonts w:ascii="ＭＳ Ｐ明朝" w:eastAsia="ＭＳ Ｐ明朝" w:hAnsi="ＭＳ Ｐ明朝" w:hint="eastAsia"/>
                <w:szCs w:val="21"/>
              </w:rPr>
              <w:t>、県産内外装材若しくは</w:t>
            </w:r>
            <w:r w:rsidR="0005415B" w:rsidRPr="00183886">
              <w:rPr>
                <w:rFonts w:ascii="ＭＳ Ｐ明朝" w:eastAsia="ＭＳ Ｐ明朝" w:hAnsi="ＭＳ Ｐ明朝" w:hint="eastAsia"/>
                <w:szCs w:val="21"/>
              </w:rPr>
              <w:t>県産木塀</w:t>
            </w:r>
            <w:r w:rsidRPr="00183886">
              <w:rPr>
                <w:rFonts w:ascii="ＭＳ Ｐ明朝" w:eastAsia="ＭＳ Ｐ明朝" w:hAnsi="ＭＳ Ｐ明朝" w:hint="eastAsia"/>
                <w:szCs w:val="21"/>
              </w:rPr>
              <w:t>の使用量が登録通知書の記載内容より少ない場合又は伝統技能活用の取りやめ</w:t>
            </w:r>
            <w:r w:rsidR="0005415B" w:rsidRPr="00183886">
              <w:rPr>
                <w:rFonts w:ascii="ＭＳ Ｐ明朝" w:eastAsia="ＭＳ Ｐ明朝" w:hAnsi="ＭＳ Ｐ明朝" w:hint="eastAsia"/>
                <w:szCs w:val="21"/>
              </w:rPr>
              <w:t>若しくは使用量</w:t>
            </w:r>
            <w:r w:rsidR="00242061" w:rsidRPr="00183886">
              <w:rPr>
                <w:rFonts w:ascii="ＭＳ Ｐ明朝" w:eastAsia="ＭＳ Ｐ明朝" w:hAnsi="ＭＳ Ｐ明朝" w:hint="eastAsia"/>
                <w:szCs w:val="21"/>
              </w:rPr>
              <w:t>等</w:t>
            </w:r>
            <w:r w:rsidR="0005415B" w:rsidRPr="00183886">
              <w:rPr>
                <w:rFonts w:ascii="ＭＳ Ｐ明朝" w:eastAsia="ＭＳ Ｐ明朝" w:hAnsi="ＭＳ Ｐ明朝" w:hint="eastAsia"/>
                <w:szCs w:val="21"/>
              </w:rPr>
              <w:t>の縮小</w:t>
            </w:r>
            <w:r w:rsidRPr="00183886">
              <w:rPr>
                <w:rFonts w:ascii="ＭＳ Ｐ明朝" w:eastAsia="ＭＳ Ｐ明朝" w:hAnsi="ＭＳ Ｐ明朝" w:hint="eastAsia"/>
                <w:szCs w:val="21"/>
              </w:rPr>
              <w:t>があった</w:t>
            </w:r>
            <w:r w:rsidR="00242061" w:rsidRPr="00183886">
              <w:rPr>
                <w:rFonts w:ascii="ＭＳ Ｐ明朝" w:eastAsia="ＭＳ Ｐ明朝" w:hAnsi="ＭＳ Ｐ明朝" w:hint="eastAsia"/>
                <w:szCs w:val="21"/>
              </w:rPr>
              <w:t>ときは</w:t>
            </w:r>
            <w:r w:rsidRPr="00183886">
              <w:rPr>
                <w:rFonts w:ascii="ＭＳ Ｐ明朝" w:eastAsia="ＭＳ Ｐ明朝" w:hAnsi="ＭＳ Ｐ明朝" w:hint="eastAsia"/>
                <w:szCs w:val="21"/>
              </w:rPr>
              <w:t>、補助金</w:t>
            </w:r>
            <w:r w:rsidR="00242061" w:rsidRPr="00183886">
              <w:rPr>
                <w:rFonts w:ascii="ＭＳ Ｐ明朝" w:eastAsia="ＭＳ Ｐ明朝" w:hAnsi="ＭＳ Ｐ明朝" w:hint="eastAsia"/>
                <w:szCs w:val="21"/>
              </w:rPr>
              <w:t>が減額される場合が</w:t>
            </w:r>
            <w:r w:rsidRPr="00183886">
              <w:rPr>
                <w:rFonts w:ascii="ＭＳ Ｐ明朝" w:eastAsia="ＭＳ Ｐ明朝" w:hAnsi="ＭＳ Ｐ明朝" w:hint="eastAsia"/>
                <w:szCs w:val="21"/>
              </w:rPr>
              <w:t>あります。</w:t>
            </w:r>
          </w:p>
          <w:p w14:paraId="36B4D003" w14:textId="77777777" w:rsidR="00E00572" w:rsidRPr="00071A60" w:rsidRDefault="00E00572" w:rsidP="00E00572">
            <w:pPr>
              <w:autoSpaceDE w:val="0"/>
              <w:autoSpaceDN w:val="0"/>
              <w:jc w:val="left"/>
              <w:rPr>
                <w:rFonts w:ascii="ＭＳ Ｐ明朝" w:eastAsia="ＭＳ Ｐ明朝" w:hAnsi="ＭＳ Ｐ明朝"/>
                <w:szCs w:val="21"/>
              </w:rPr>
            </w:pPr>
            <w:r w:rsidRPr="00071A60">
              <w:rPr>
                <w:rFonts w:ascii="ＭＳ Ｐ明朝" w:eastAsia="ＭＳ Ｐ明朝" w:hAnsi="ＭＳ Ｐ明朝" w:hint="eastAsia"/>
                <w:szCs w:val="21"/>
              </w:rPr>
              <w:t>・登録通知で「無」の区分の補助金は受けられません。</w:t>
            </w:r>
          </w:p>
          <w:p w14:paraId="519CD4E9" w14:textId="77777777" w:rsidR="00E00572" w:rsidRDefault="00E00572" w:rsidP="00E00572">
            <w:pPr>
              <w:autoSpaceDE w:val="0"/>
              <w:autoSpaceDN w:val="0"/>
              <w:jc w:val="left"/>
              <w:rPr>
                <w:rFonts w:ascii="ＭＳ Ｐ明朝" w:eastAsia="ＭＳ Ｐ明朝" w:hAnsi="ＭＳ Ｐ明朝"/>
                <w:szCs w:val="21"/>
              </w:rPr>
            </w:pPr>
            <w:r w:rsidRPr="00071A60">
              <w:rPr>
                <w:rFonts w:ascii="ＭＳ Ｐ明朝" w:eastAsia="ＭＳ Ｐ明朝" w:hAnsi="ＭＳ Ｐ明朝" w:hint="eastAsia"/>
                <w:szCs w:val="21"/>
              </w:rPr>
              <w:t>・子育て世帯等及び三世代同居等世帯に係る補助金は、住宅購入者が該当する場合のみ受けられます。</w:t>
            </w:r>
          </w:p>
          <w:p w14:paraId="08A0D5F9" w14:textId="77777777" w:rsidR="00071A60" w:rsidRPr="00071A60" w:rsidRDefault="00071A60" w:rsidP="00E00572">
            <w:pPr>
              <w:autoSpaceDE w:val="0"/>
              <w:autoSpaceDN w:val="0"/>
              <w:jc w:val="left"/>
              <w:rPr>
                <w:rFonts w:ascii="ＭＳ Ｐ明朝" w:eastAsia="ＭＳ Ｐ明朝" w:hAnsi="ＭＳ Ｐ明朝"/>
                <w:szCs w:val="21"/>
              </w:rPr>
            </w:pPr>
          </w:p>
          <w:p w14:paraId="1D3D7771" w14:textId="77777777" w:rsidR="00E00572" w:rsidRDefault="00E00572" w:rsidP="00E00572">
            <w:pPr>
              <w:autoSpaceDE w:val="0"/>
              <w:autoSpaceDN w:val="0"/>
              <w:jc w:val="left"/>
              <w:rPr>
                <w:rFonts w:ascii="ＭＳ Ｐ明朝" w:eastAsia="ＭＳ Ｐ明朝" w:hAnsi="ＭＳ Ｐ明朝"/>
                <w:szCs w:val="21"/>
              </w:rPr>
            </w:pPr>
            <w:r w:rsidRPr="00071A60">
              <w:rPr>
                <w:rFonts w:ascii="ＭＳ Ｐ明朝" w:eastAsia="ＭＳ Ｐ明朝" w:hAnsi="ＭＳ Ｐ明朝" w:hint="eastAsia"/>
                <w:szCs w:val="21"/>
              </w:rPr>
              <w:t>２　登録住宅購入者に本補助金が交付された場合、この登録の効力は失われます。</w:t>
            </w:r>
          </w:p>
          <w:p w14:paraId="5A1BF68D" w14:textId="77777777" w:rsidR="00071A60" w:rsidRPr="00071A60" w:rsidRDefault="00071A60" w:rsidP="00E00572">
            <w:pPr>
              <w:autoSpaceDE w:val="0"/>
              <w:autoSpaceDN w:val="0"/>
              <w:jc w:val="left"/>
              <w:rPr>
                <w:rFonts w:ascii="ＭＳ Ｐ明朝" w:eastAsia="ＭＳ Ｐ明朝" w:hAnsi="ＭＳ Ｐ明朝"/>
                <w:szCs w:val="21"/>
              </w:rPr>
            </w:pPr>
          </w:p>
          <w:p w14:paraId="7DCE6A84" w14:textId="77777777" w:rsidR="00E00572" w:rsidRDefault="00E00572" w:rsidP="00E00572">
            <w:pPr>
              <w:autoSpaceDE w:val="0"/>
              <w:autoSpaceDN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３　通知に記載された登録の有効期限までに補助金交付申請がされなかった場合、住宅購入者は本補助金を受けられません。</w:t>
            </w:r>
          </w:p>
          <w:p w14:paraId="72D94E59" w14:textId="77777777" w:rsidR="00071A60" w:rsidRPr="00071A60" w:rsidRDefault="00071A60" w:rsidP="00E00572">
            <w:pPr>
              <w:autoSpaceDE w:val="0"/>
              <w:autoSpaceDN w:val="0"/>
              <w:ind w:left="210" w:hangingChars="100" w:hanging="210"/>
              <w:jc w:val="left"/>
              <w:rPr>
                <w:rFonts w:ascii="ＭＳ Ｐ明朝" w:eastAsia="ＭＳ Ｐ明朝" w:hAnsi="ＭＳ Ｐ明朝"/>
                <w:szCs w:val="21"/>
              </w:rPr>
            </w:pPr>
          </w:p>
          <w:p w14:paraId="159FAB0A" w14:textId="77777777" w:rsidR="00E00572" w:rsidRDefault="00E00572" w:rsidP="00E00572">
            <w:pPr>
              <w:autoSpaceDE w:val="0"/>
              <w:autoSpaceDN w:val="0"/>
              <w:ind w:left="210" w:hangingChars="100" w:hanging="210"/>
              <w:jc w:val="left"/>
              <w:rPr>
                <w:rFonts w:ascii="ＭＳ Ｐ明朝" w:eastAsia="ＭＳ Ｐ明朝" w:hAnsi="ＭＳ Ｐ明朝"/>
                <w:szCs w:val="21"/>
              </w:rPr>
            </w:pPr>
            <w:r w:rsidRPr="00071A60">
              <w:rPr>
                <w:rFonts w:ascii="ＭＳ Ｐ明朝" w:eastAsia="ＭＳ Ｐ明朝" w:hAnsi="ＭＳ Ｐ明朝" w:hint="eastAsia"/>
                <w:szCs w:val="21"/>
              </w:rPr>
              <w:t>４　住宅の建設を中止した場合や、設計変更等により補助対象住宅に該当しなくなった場合は、速やかに当事務所に登録辞退の届出を行ってください。</w:t>
            </w:r>
          </w:p>
          <w:p w14:paraId="2971581B" w14:textId="77777777" w:rsidR="00071A60" w:rsidRPr="00071A60" w:rsidRDefault="00071A60" w:rsidP="00E00572">
            <w:pPr>
              <w:autoSpaceDE w:val="0"/>
              <w:autoSpaceDN w:val="0"/>
              <w:ind w:left="210" w:hangingChars="100" w:hanging="210"/>
              <w:jc w:val="left"/>
              <w:rPr>
                <w:rFonts w:ascii="ＭＳ Ｐ明朝" w:eastAsia="ＭＳ Ｐ明朝" w:hAnsi="ＭＳ Ｐ明朝"/>
                <w:szCs w:val="21"/>
              </w:rPr>
            </w:pPr>
          </w:p>
          <w:p w14:paraId="7C4DC37F" w14:textId="77777777" w:rsidR="006859F6" w:rsidRPr="00F60898" w:rsidRDefault="00E00572" w:rsidP="00E00572">
            <w:pPr>
              <w:autoSpaceDE w:val="0"/>
              <w:autoSpaceDN w:val="0"/>
              <w:ind w:left="210" w:hangingChars="100" w:hanging="210"/>
              <w:jc w:val="left"/>
              <w:rPr>
                <w:szCs w:val="20"/>
              </w:rPr>
            </w:pPr>
            <w:r w:rsidRPr="00071A60">
              <w:rPr>
                <w:rFonts w:ascii="ＭＳ Ｐ明朝" w:eastAsia="ＭＳ Ｐ明朝" w:hAnsi="ＭＳ Ｐ明朝" w:hint="eastAsia"/>
                <w:szCs w:val="21"/>
              </w:rPr>
              <w:t>５　他の事業者に登録住宅を承継取得させた場合、取得した者は当事務所に「地位承継承認申請」を行う必要があります。地位承継の承認を受けないまま販売された場合、住宅購入者は本補助金を受けることができません。</w:t>
            </w:r>
          </w:p>
        </w:tc>
      </w:tr>
    </w:tbl>
    <w:p w14:paraId="3276C672" w14:textId="77777777" w:rsidR="006859F6" w:rsidRPr="00F60898" w:rsidRDefault="006859F6" w:rsidP="006859F6">
      <w:pPr>
        <w:autoSpaceDE w:val="0"/>
        <w:autoSpaceDN w:val="0"/>
        <w:rPr>
          <w:szCs w:val="21"/>
        </w:rPr>
      </w:pPr>
    </w:p>
    <w:p w14:paraId="11A7C8F3" w14:textId="77777777" w:rsidR="006859F6" w:rsidRPr="00D67CC4" w:rsidRDefault="006859F6" w:rsidP="006859F6">
      <w:pPr>
        <w:autoSpaceDE w:val="0"/>
        <w:autoSpaceDN w:val="0"/>
        <w:spacing w:line="220" w:lineRule="exact"/>
        <w:rPr>
          <w:sz w:val="20"/>
          <w:szCs w:val="20"/>
        </w:rPr>
      </w:pPr>
      <w:r w:rsidRPr="00D67CC4">
        <w:rPr>
          <w:rFonts w:hint="eastAsia"/>
          <w:sz w:val="20"/>
          <w:szCs w:val="20"/>
        </w:rPr>
        <w:t>【とっとり住まいる支援事業補助金交付要綱　関係部分抜粋】</w:t>
      </w:r>
    </w:p>
    <w:p w14:paraId="6CD4DB54" w14:textId="77777777" w:rsidR="00D67CC4" w:rsidRPr="00D67CC4" w:rsidRDefault="00D67CC4" w:rsidP="006859F6">
      <w:pPr>
        <w:autoSpaceDE w:val="0"/>
        <w:autoSpaceDN w:val="0"/>
        <w:spacing w:line="220" w:lineRule="exact"/>
        <w:rPr>
          <w:sz w:val="20"/>
          <w:szCs w:val="20"/>
        </w:rPr>
      </w:pPr>
    </w:p>
    <w:p w14:paraId="3CEF298A"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（建売住宅の登録）</w:t>
      </w:r>
    </w:p>
    <w:p w14:paraId="3E196F12"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第５条　建売住宅を建設する者は、当該住宅を購入した者が本補助金の交付を受けることができる住宅（以下「補助対象住宅」という。）として登録するよう、毎年３月20日（休日のときは、直前の平日）を期限として当該住宅の建設工事に着手する前に、様式第１号の申請書により所管事務所長（当該住宅の所在地を管轄する総合事務所長又は東部建築住宅事務所長をいう。以下同じ。）に申請することができる。</w:t>
      </w:r>
    </w:p>
    <w:p w14:paraId="70C6DA81"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２　前項の申請書には、次に掲げる書類を添付しなければならない。</w:t>
      </w:r>
    </w:p>
    <w:p w14:paraId="17B98652" w14:textId="77777777" w:rsidR="00D67CC4" w:rsidRPr="00D24495" w:rsidRDefault="00536A65" w:rsidP="00D67CC4">
      <w:pPr>
        <w:widowControl/>
        <w:ind w:leftChars="100" w:left="210"/>
        <w:jc w:val="left"/>
        <w:rPr>
          <w:rFonts w:ascii="ＭＳ Ｐ明朝" w:eastAsia="ＭＳ Ｐ明朝" w:hAnsi="ＭＳ Ｐ明朝"/>
          <w:sz w:val="20"/>
          <w:szCs w:val="20"/>
        </w:rPr>
      </w:pPr>
      <w:r w:rsidRPr="00D24495">
        <w:rPr>
          <w:rFonts w:ascii="ＭＳ Ｐ明朝" w:eastAsia="ＭＳ Ｐ明朝" w:hAnsi="ＭＳ Ｐ明朝" w:hint="eastAsia"/>
          <w:sz w:val="20"/>
          <w:szCs w:val="20"/>
        </w:rPr>
        <w:t xml:space="preserve">（１）　</w:t>
      </w:r>
      <w:r w:rsidR="00D67CC4" w:rsidRPr="00D24495">
        <w:rPr>
          <w:rFonts w:ascii="ＭＳ Ｐ明朝" w:eastAsia="ＭＳ Ｐ明朝" w:hAnsi="ＭＳ Ｐ明朝" w:hint="eastAsia"/>
          <w:sz w:val="20"/>
          <w:szCs w:val="20"/>
        </w:rPr>
        <w:t>配置図及び平面図</w:t>
      </w:r>
    </w:p>
    <w:p w14:paraId="4362AA37" w14:textId="77777777" w:rsidR="00D67CC4" w:rsidRPr="00D24495" w:rsidRDefault="00D67CC4" w:rsidP="00D67CC4">
      <w:pPr>
        <w:widowControl/>
        <w:ind w:leftChars="50" w:left="105" w:firstLineChars="50" w:firstLine="100"/>
        <w:jc w:val="left"/>
        <w:rPr>
          <w:rFonts w:ascii="ＭＳ Ｐ明朝" w:eastAsia="ＭＳ Ｐ明朝" w:hAnsi="ＭＳ Ｐ明朝"/>
          <w:sz w:val="20"/>
          <w:szCs w:val="20"/>
        </w:rPr>
      </w:pPr>
      <w:r w:rsidRPr="00D24495">
        <w:rPr>
          <w:rFonts w:ascii="ＭＳ Ｐ明朝" w:eastAsia="ＭＳ Ｐ明朝" w:hAnsi="ＭＳ Ｐ明朝" w:hint="eastAsia"/>
          <w:sz w:val="20"/>
          <w:szCs w:val="20"/>
        </w:rPr>
        <w:t>（２）　とっとり住まいる支援事業建売住宅事業計画書（様式第２号）</w:t>
      </w:r>
    </w:p>
    <w:p w14:paraId="3B28E330" w14:textId="77777777" w:rsidR="00D67CC4" w:rsidRPr="00D67CC4" w:rsidRDefault="00536A65" w:rsidP="00D67CC4">
      <w:pPr>
        <w:widowControl/>
        <w:ind w:leftChars="50" w:left="105" w:firstLineChars="50" w:firstLine="100"/>
        <w:jc w:val="left"/>
        <w:rPr>
          <w:rFonts w:ascii="ＭＳ Ｐ明朝" w:eastAsia="ＭＳ Ｐ明朝" w:hAnsi="ＭＳ Ｐ明朝"/>
          <w:sz w:val="20"/>
          <w:szCs w:val="20"/>
        </w:rPr>
      </w:pPr>
      <w:r w:rsidRPr="00D24495">
        <w:rPr>
          <w:rFonts w:ascii="ＭＳ Ｐ明朝" w:eastAsia="ＭＳ Ｐ明朝" w:hAnsi="ＭＳ Ｐ明朝" w:hint="eastAsia"/>
          <w:sz w:val="20"/>
          <w:szCs w:val="20"/>
        </w:rPr>
        <w:t>（３</w:t>
      </w:r>
      <w:r w:rsidR="00D67CC4" w:rsidRPr="00D24495">
        <w:rPr>
          <w:rFonts w:ascii="ＭＳ Ｐ明朝" w:eastAsia="ＭＳ Ｐ明朝" w:hAnsi="ＭＳ Ｐ明朝" w:hint="eastAsia"/>
          <w:sz w:val="20"/>
          <w:szCs w:val="20"/>
        </w:rPr>
        <w:t>）　その他所管事務所</w:t>
      </w:r>
      <w:r w:rsidR="00D67CC4" w:rsidRPr="00D67CC4">
        <w:rPr>
          <w:rFonts w:ascii="ＭＳ Ｐ明朝" w:eastAsia="ＭＳ Ｐ明朝" w:hAnsi="ＭＳ Ｐ明朝" w:hint="eastAsia"/>
          <w:sz w:val="20"/>
          <w:szCs w:val="20"/>
        </w:rPr>
        <w:t>長が必要と認める書類</w:t>
      </w:r>
      <w:r w:rsidR="00D67CC4" w:rsidRPr="00D67CC4">
        <w:rPr>
          <w:rFonts w:ascii="ＭＳ Ｐ明朝" w:eastAsia="ＭＳ Ｐ明朝" w:hAnsi="ＭＳ Ｐ明朝" w:hint="eastAsia"/>
          <w:sz w:val="20"/>
          <w:szCs w:val="20"/>
        </w:rPr>
        <w:tab/>
      </w:r>
    </w:p>
    <w:p w14:paraId="2AA06ECC"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３　所管事務所長は第１項の規定による申請のあった建売住宅の登録を決定したときは、様式第３号により申請者に通知するものとする。</w:t>
      </w:r>
    </w:p>
    <w:p w14:paraId="67C75116"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４　前項の登録（以下「登録」という。）を受けた建売住宅（以下「登録住宅」という。）を建設する者（第８条第１項の規定による承認を受けて、その者の地位を承継した者を含む。以下「建売事業者」という。）は、登録の決定日が属する年度内に着工しなければならない。</w:t>
      </w:r>
    </w:p>
    <w:p w14:paraId="647EB60C" w14:textId="77777777" w:rsidR="00D67CC4" w:rsidRPr="00D67CC4" w:rsidRDefault="00D67CC4" w:rsidP="00D67CC4">
      <w:pPr>
        <w:widowControl/>
        <w:ind w:left="284" w:hanging="284"/>
        <w:jc w:val="left"/>
        <w:rPr>
          <w:rFonts w:ascii="ＭＳ Ｐ明朝" w:eastAsia="ＭＳ Ｐ明朝" w:hAnsi="ＭＳ Ｐ明朝"/>
          <w:sz w:val="20"/>
          <w:szCs w:val="20"/>
        </w:rPr>
      </w:pPr>
    </w:p>
    <w:p w14:paraId="6C1ACA44"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（登録の辞退）</w:t>
      </w:r>
    </w:p>
    <w:p w14:paraId="5ACE7FB9"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第６条　建売事業者は、登録住宅の建設を中止したとき、又は設計変更等により補助対象住宅に該当しなくなったときは、様式第４号の届出書により所管事務所長にその旨を届け出なければならない。</w:t>
      </w:r>
    </w:p>
    <w:p w14:paraId="3F06C123" w14:textId="77777777" w:rsidR="00D67CC4" w:rsidRPr="00D67CC4" w:rsidRDefault="00D67CC4" w:rsidP="00D67CC4">
      <w:pPr>
        <w:widowControl/>
        <w:ind w:left="284" w:hanging="284"/>
        <w:jc w:val="left"/>
        <w:rPr>
          <w:rFonts w:ascii="ＭＳ Ｐ明朝" w:eastAsia="ＭＳ Ｐ明朝" w:hAnsi="ＭＳ Ｐ明朝"/>
          <w:sz w:val="20"/>
          <w:szCs w:val="20"/>
        </w:rPr>
      </w:pPr>
    </w:p>
    <w:p w14:paraId="012C28E5"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（登録の取消し）</w:t>
      </w:r>
    </w:p>
    <w:p w14:paraId="1629901E"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第７条　所管事務所長は、登録住宅が次のいずれかに該当するときは、その登録を取り消すことができる。</w:t>
      </w:r>
    </w:p>
    <w:p w14:paraId="538A87D8"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 xml:space="preserve">　(１)　前条の規定による届出があったとき。</w:t>
      </w:r>
    </w:p>
    <w:p w14:paraId="048A509D"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 xml:space="preserve">　(２)　補助対象住宅に該当しなくなったとき。</w:t>
      </w:r>
    </w:p>
    <w:p w14:paraId="49433874"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 xml:space="preserve">　(３)　その購入について本補助金が交付されたとき。</w:t>
      </w:r>
    </w:p>
    <w:p w14:paraId="32D9946E"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 xml:space="preserve">　(４)　登録から１年を経過するまでの間に、本補助金の交付申請が行われなかったとき。</w:t>
      </w:r>
    </w:p>
    <w:p w14:paraId="60201514"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 xml:space="preserve">　(５)　建売事業者以外の者が他者に譲渡するために承継取得したとき。</w:t>
      </w:r>
    </w:p>
    <w:p w14:paraId="49D5874B"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 xml:space="preserve">　(６)　その他建売事業者がこの要綱の規定に違反したとき。</w:t>
      </w:r>
    </w:p>
    <w:p w14:paraId="1FB418B9"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２　所管事務所長は、前項の規定による取消しをしたときは、その旨を建売事業者へ通知するものとする。</w:t>
      </w:r>
    </w:p>
    <w:p w14:paraId="5B2527D4" w14:textId="77777777" w:rsidR="00D67CC4" w:rsidRPr="00D67CC4" w:rsidRDefault="00D67CC4" w:rsidP="00D67CC4">
      <w:pPr>
        <w:widowControl/>
        <w:ind w:left="284" w:hanging="284"/>
        <w:jc w:val="left"/>
        <w:rPr>
          <w:rFonts w:ascii="ＭＳ Ｐ明朝" w:eastAsia="ＭＳ Ｐ明朝" w:hAnsi="ＭＳ Ｐ明朝"/>
          <w:sz w:val="20"/>
          <w:szCs w:val="20"/>
        </w:rPr>
      </w:pPr>
    </w:p>
    <w:p w14:paraId="3B75D9D1"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（地位の承継）</w:t>
      </w:r>
    </w:p>
    <w:p w14:paraId="3331ECAF" w14:textId="77777777" w:rsidR="00D67CC4" w:rsidRPr="00D67CC4" w:rsidRDefault="00D67CC4" w:rsidP="00D67CC4">
      <w:pPr>
        <w:widowControl/>
        <w:ind w:left="284" w:hanging="284"/>
        <w:jc w:val="left"/>
        <w:rPr>
          <w:rFonts w:ascii="ＭＳ Ｐ明朝" w:eastAsia="ＭＳ Ｐ明朝" w:hAnsi="ＭＳ Ｐ明朝"/>
          <w:sz w:val="20"/>
          <w:szCs w:val="20"/>
        </w:rPr>
      </w:pPr>
      <w:r w:rsidRPr="00D67CC4">
        <w:rPr>
          <w:rFonts w:ascii="ＭＳ Ｐ明朝" w:eastAsia="ＭＳ Ｐ明朝" w:hAnsi="ＭＳ Ｐ明朝" w:hint="eastAsia"/>
          <w:sz w:val="20"/>
          <w:szCs w:val="20"/>
        </w:rPr>
        <w:t>第８条　建売事業者から他者に譲渡するために登録住宅を承継取得した者は、当該事業者の地位を承継することについて、様式第５号の申請書により所管事務所長に申請し、その承認を受けなければならない。</w:t>
      </w:r>
    </w:p>
    <w:p w14:paraId="1D51D389" w14:textId="77777777" w:rsidR="00A03AF6" w:rsidRPr="00F60898" w:rsidRDefault="00D67CC4" w:rsidP="00D67CC4">
      <w:pPr>
        <w:widowControl/>
        <w:ind w:left="284" w:hanging="284"/>
        <w:jc w:val="left"/>
        <w:rPr>
          <w:szCs w:val="20"/>
        </w:rPr>
      </w:pPr>
      <w:r w:rsidRPr="00D67CC4">
        <w:rPr>
          <w:rFonts w:ascii="ＭＳ Ｐ明朝" w:eastAsia="ＭＳ Ｐ明朝" w:hAnsi="ＭＳ Ｐ明朝" w:hint="eastAsia"/>
          <w:sz w:val="20"/>
          <w:szCs w:val="20"/>
        </w:rPr>
        <w:t>２　所管事務所長は、前項の規定による申請を承認したときは、その旨を申請者へ通知するものとする。</w:t>
      </w:r>
      <w:r w:rsidR="00A03AF6" w:rsidRPr="00F60898">
        <w:rPr>
          <w:szCs w:val="20"/>
        </w:rPr>
        <w:br w:type="page"/>
      </w:r>
    </w:p>
    <w:p w14:paraId="672D0011" w14:textId="77777777" w:rsidR="0062768D" w:rsidRPr="00F60898" w:rsidRDefault="00D815A2" w:rsidP="0062768D">
      <w:pPr>
        <w:autoSpaceDE w:val="0"/>
        <w:autoSpaceDN w:val="0"/>
        <w:rPr>
          <w:szCs w:val="20"/>
        </w:rPr>
      </w:pPr>
      <w:r w:rsidRPr="00183886">
        <w:rPr>
          <w:rFonts w:hint="eastAsia"/>
          <w:szCs w:val="20"/>
        </w:rPr>
        <w:lastRenderedPageBreak/>
        <w:t>様式第４</w:t>
      </w:r>
      <w:r w:rsidR="0062768D" w:rsidRPr="00183886">
        <w:rPr>
          <w:rFonts w:hint="eastAsia"/>
          <w:szCs w:val="20"/>
        </w:rPr>
        <w:t>号</w:t>
      </w:r>
      <w:r w:rsidR="0062768D" w:rsidRPr="00F60898">
        <w:rPr>
          <w:rFonts w:hint="eastAsia"/>
          <w:szCs w:val="20"/>
        </w:rPr>
        <w:t>（第６条関係）</w:t>
      </w:r>
    </w:p>
    <w:p w14:paraId="44686916" w14:textId="77777777" w:rsidR="0062768D" w:rsidRPr="00F60898" w:rsidRDefault="0062768D" w:rsidP="0062768D">
      <w:pPr>
        <w:autoSpaceDE w:val="0"/>
        <w:autoSpaceDN w:val="0"/>
        <w:jc w:val="center"/>
        <w:rPr>
          <w:sz w:val="24"/>
          <w:szCs w:val="24"/>
        </w:rPr>
      </w:pPr>
      <w:r w:rsidRPr="00F60898">
        <w:rPr>
          <w:rFonts w:hint="eastAsia"/>
          <w:sz w:val="24"/>
          <w:szCs w:val="24"/>
        </w:rPr>
        <w:t>とっとり住まいる支援事業補助金</w:t>
      </w:r>
      <w:r w:rsidR="00D815A2" w:rsidRPr="00183886">
        <w:rPr>
          <w:rFonts w:hint="eastAsia"/>
          <w:sz w:val="24"/>
          <w:szCs w:val="24"/>
        </w:rPr>
        <w:t>補助</w:t>
      </w:r>
      <w:r w:rsidRPr="00183886">
        <w:rPr>
          <w:rFonts w:hint="eastAsia"/>
          <w:sz w:val="24"/>
          <w:szCs w:val="24"/>
        </w:rPr>
        <w:t>対象住宅登録辞退届</w:t>
      </w:r>
      <w:r w:rsidR="00526C18" w:rsidRPr="00183886">
        <w:rPr>
          <w:rFonts w:hint="eastAsia"/>
          <w:sz w:val="24"/>
          <w:szCs w:val="24"/>
        </w:rPr>
        <w:t>出書</w:t>
      </w:r>
    </w:p>
    <w:p w14:paraId="749453D2" w14:textId="77777777" w:rsidR="0062768D" w:rsidRPr="00F60898" w:rsidRDefault="0062768D" w:rsidP="0062768D">
      <w:pPr>
        <w:autoSpaceDE w:val="0"/>
        <w:autoSpaceDN w:val="0"/>
        <w:rPr>
          <w:szCs w:val="20"/>
        </w:rPr>
      </w:pPr>
    </w:p>
    <w:p w14:paraId="79608F87" w14:textId="77777777" w:rsidR="0062768D" w:rsidRPr="00F60898" w:rsidRDefault="0062768D" w:rsidP="0062768D">
      <w:pPr>
        <w:autoSpaceDE w:val="0"/>
        <w:autoSpaceDN w:val="0"/>
        <w:ind w:firstLine="6510"/>
        <w:jc w:val="right"/>
        <w:rPr>
          <w:szCs w:val="20"/>
        </w:rPr>
      </w:pPr>
      <w:r w:rsidRPr="00F60898">
        <w:rPr>
          <w:rFonts w:hint="eastAsia"/>
          <w:szCs w:val="20"/>
        </w:rPr>
        <w:t xml:space="preserve">　　年　　月　　日　</w:t>
      </w:r>
    </w:p>
    <w:p w14:paraId="086F3225" w14:textId="77777777" w:rsidR="0062768D" w:rsidRPr="00F60898" w:rsidRDefault="0062768D" w:rsidP="0062768D">
      <w:pPr>
        <w:autoSpaceDE w:val="0"/>
        <w:autoSpaceDN w:val="0"/>
        <w:rPr>
          <w:szCs w:val="20"/>
        </w:rPr>
      </w:pPr>
    </w:p>
    <w:p w14:paraId="2CE371E9" w14:textId="77777777" w:rsidR="0062768D" w:rsidRPr="00F60898" w:rsidRDefault="0062768D" w:rsidP="0062768D">
      <w:pPr>
        <w:autoSpaceDE w:val="0"/>
        <w:autoSpaceDN w:val="0"/>
        <w:rPr>
          <w:szCs w:val="20"/>
        </w:rPr>
      </w:pPr>
    </w:p>
    <w:p w14:paraId="2C95C186" w14:textId="77777777" w:rsidR="0062768D" w:rsidRDefault="00D815A2" w:rsidP="0062768D">
      <w:pPr>
        <w:autoSpaceDE w:val="0"/>
        <w:autoSpaceDN w:val="0"/>
        <w:ind w:firstLineChars="100" w:firstLine="210"/>
        <w:rPr>
          <w:szCs w:val="20"/>
        </w:rPr>
      </w:pPr>
      <w:r w:rsidRPr="00183886">
        <w:rPr>
          <w:rFonts w:hint="eastAsia"/>
          <w:szCs w:val="20"/>
        </w:rPr>
        <w:t xml:space="preserve">鳥取県　　　　　　</w:t>
      </w:r>
      <w:r w:rsidR="0062768D" w:rsidRPr="00183886">
        <w:rPr>
          <w:rFonts w:hint="eastAsia"/>
          <w:szCs w:val="20"/>
        </w:rPr>
        <w:t>所長</w:t>
      </w:r>
      <w:r w:rsidR="0062768D" w:rsidRPr="00F60898">
        <w:rPr>
          <w:rFonts w:hint="eastAsia"/>
          <w:szCs w:val="20"/>
        </w:rPr>
        <w:t xml:space="preserve">　</w:t>
      </w:r>
      <w:r>
        <w:rPr>
          <w:rFonts w:hint="eastAsia"/>
          <w:szCs w:val="20"/>
        </w:rPr>
        <w:t>様</w:t>
      </w:r>
    </w:p>
    <w:p w14:paraId="082E0F45" w14:textId="77777777" w:rsidR="00D815A2" w:rsidRPr="00F60898" w:rsidRDefault="00D815A2" w:rsidP="0062768D">
      <w:pPr>
        <w:autoSpaceDE w:val="0"/>
        <w:autoSpaceDN w:val="0"/>
        <w:ind w:firstLineChars="100" w:firstLine="210"/>
        <w:rPr>
          <w:szCs w:val="20"/>
        </w:rPr>
      </w:pPr>
    </w:p>
    <w:p w14:paraId="6A0C7885" w14:textId="77777777" w:rsidR="0062768D" w:rsidRPr="00F60898" w:rsidRDefault="0062768D" w:rsidP="0062768D">
      <w:pPr>
        <w:autoSpaceDE w:val="0"/>
        <w:autoSpaceDN w:val="0"/>
        <w:rPr>
          <w:szCs w:val="20"/>
        </w:rPr>
      </w:pPr>
    </w:p>
    <w:p w14:paraId="7B7877D4" w14:textId="77777777" w:rsidR="0062768D" w:rsidRPr="00F60898" w:rsidRDefault="0062768D" w:rsidP="0062768D">
      <w:pPr>
        <w:autoSpaceDE w:val="0"/>
        <w:autoSpaceDN w:val="0"/>
        <w:rPr>
          <w:szCs w:val="20"/>
        </w:rPr>
      </w:pPr>
      <w:r w:rsidRPr="00F60898">
        <w:rPr>
          <w:rFonts w:hint="eastAsia"/>
          <w:szCs w:val="20"/>
        </w:rPr>
        <w:t xml:space="preserve">　　　　　　　　　　　　　　　　　　　　　　　〒　　　　－</w:t>
      </w:r>
    </w:p>
    <w:p w14:paraId="579A0756" w14:textId="77777777" w:rsidR="0062768D" w:rsidRPr="00F60898" w:rsidRDefault="0062768D" w:rsidP="0062768D">
      <w:pPr>
        <w:autoSpaceDE w:val="0"/>
        <w:autoSpaceDN w:val="0"/>
        <w:ind w:left="2551" w:firstLine="210"/>
        <w:rPr>
          <w:szCs w:val="20"/>
        </w:rPr>
      </w:pPr>
      <w:r w:rsidRPr="00F60898">
        <w:rPr>
          <w:rFonts w:hint="eastAsia"/>
          <w:szCs w:val="20"/>
        </w:rPr>
        <w:t xml:space="preserve">申請者　</w:t>
      </w:r>
      <w:r w:rsidRPr="00F60898">
        <w:rPr>
          <w:rFonts w:hint="eastAsia"/>
          <w:szCs w:val="20"/>
        </w:rPr>
        <w:t xml:space="preserve">  </w:t>
      </w:r>
      <w:r w:rsidRPr="00F60898">
        <w:rPr>
          <w:rFonts w:hint="eastAsia"/>
          <w:szCs w:val="20"/>
        </w:rPr>
        <w:t xml:space="preserve">住　所　</w:t>
      </w:r>
      <w:r w:rsidRPr="00F60898">
        <w:rPr>
          <w:rFonts w:hint="eastAsia"/>
          <w:szCs w:val="20"/>
        </w:rPr>
        <w:t xml:space="preserve">    </w:t>
      </w:r>
      <w:r w:rsidRPr="00F60898">
        <w:rPr>
          <w:rFonts w:hint="eastAsia"/>
          <w:szCs w:val="20"/>
        </w:rPr>
        <w:t xml:space="preserve">　　</w:t>
      </w:r>
    </w:p>
    <w:p w14:paraId="4B1849E1" w14:textId="77777777" w:rsidR="0062768D" w:rsidRPr="00F60898" w:rsidRDefault="0062768D" w:rsidP="0062768D">
      <w:pPr>
        <w:autoSpaceDE w:val="0"/>
        <w:autoSpaceDN w:val="0"/>
        <w:ind w:left="3120"/>
        <w:rPr>
          <w:szCs w:val="20"/>
        </w:rPr>
      </w:pPr>
    </w:p>
    <w:p w14:paraId="7DD71C32" w14:textId="77777777" w:rsidR="0062768D" w:rsidRPr="00F60898" w:rsidRDefault="0062768D" w:rsidP="0062768D">
      <w:pPr>
        <w:autoSpaceDE w:val="0"/>
        <w:autoSpaceDN w:val="0"/>
        <w:ind w:left="3403" w:firstLine="420"/>
        <w:rPr>
          <w:szCs w:val="20"/>
        </w:rPr>
      </w:pPr>
      <w:r w:rsidRPr="00F60898">
        <w:rPr>
          <w:rFonts w:hint="eastAsia"/>
          <w:szCs w:val="20"/>
        </w:rPr>
        <w:t>業者名及び代表者</w:t>
      </w:r>
      <w:r w:rsidR="00D815A2">
        <w:rPr>
          <w:rFonts w:hint="eastAsia"/>
          <w:szCs w:val="20"/>
        </w:rPr>
        <w:t>職氏名</w:t>
      </w:r>
    </w:p>
    <w:p w14:paraId="406193BD" w14:textId="77777777" w:rsidR="0062768D" w:rsidRPr="00F60898" w:rsidRDefault="0062768D" w:rsidP="0062768D">
      <w:pPr>
        <w:autoSpaceDE w:val="0"/>
        <w:autoSpaceDN w:val="0"/>
        <w:ind w:left="3840"/>
        <w:rPr>
          <w:szCs w:val="20"/>
        </w:rPr>
      </w:pPr>
    </w:p>
    <w:p w14:paraId="7A6D90F3" w14:textId="77777777" w:rsidR="0062768D" w:rsidRPr="00F60898" w:rsidRDefault="00997D0E" w:rsidP="0062768D">
      <w:pPr>
        <w:autoSpaceDE w:val="0"/>
        <w:autoSpaceDN w:val="0"/>
        <w:ind w:left="3840"/>
        <w:rPr>
          <w:szCs w:val="20"/>
        </w:rPr>
      </w:pPr>
      <w:r>
        <w:rPr>
          <w:rFonts w:hint="eastAsia"/>
          <w:szCs w:val="20"/>
        </w:rPr>
        <w:t xml:space="preserve">　　　　　　　　　　　　　　　　　　　　　　　</w:t>
      </w:r>
    </w:p>
    <w:p w14:paraId="585EAB91" w14:textId="77777777" w:rsidR="0062768D" w:rsidRPr="00F60898" w:rsidRDefault="0062768D" w:rsidP="0062768D">
      <w:pPr>
        <w:autoSpaceDE w:val="0"/>
        <w:autoSpaceDN w:val="0"/>
        <w:ind w:firstLine="3885"/>
        <w:rPr>
          <w:szCs w:val="20"/>
        </w:rPr>
      </w:pPr>
      <w:r w:rsidRPr="00F60898">
        <w:rPr>
          <w:rFonts w:hint="eastAsia"/>
          <w:szCs w:val="20"/>
        </w:rPr>
        <w:t>電　話　　　　　－　　　　　－</w:t>
      </w:r>
    </w:p>
    <w:p w14:paraId="42E8CC17" w14:textId="77777777" w:rsidR="0062768D" w:rsidRPr="00F60898" w:rsidRDefault="0062768D" w:rsidP="0062768D">
      <w:pPr>
        <w:autoSpaceDE w:val="0"/>
        <w:autoSpaceDN w:val="0"/>
        <w:rPr>
          <w:szCs w:val="20"/>
        </w:rPr>
      </w:pPr>
    </w:p>
    <w:p w14:paraId="77EA7634" w14:textId="77777777" w:rsidR="0062768D" w:rsidRPr="00183886" w:rsidRDefault="0062768D" w:rsidP="0062768D">
      <w:pPr>
        <w:autoSpaceDE w:val="0"/>
        <w:autoSpaceDN w:val="0"/>
        <w:rPr>
          <w:szCs w:val="20"/>
        </w:rPr>
      </w:pPr>
      <w:r w:rsidRPr="00F60898">
        <w:rPr>
          <w:rFonts w:hint="eastAsia"/>
          <w:szCs w:val="20"/>
        </w:rPr>
        <w:t xml:space="preserve">　　　年　　月　　日付第　　　号により登録の決定を受けたとっとり住まいる支援事業補助金</w:t>
      </w:r>
      <w:r w:rsidR="00D815A2" w:rsidRPr="00183886">
        <w:rPr>
          <w:rFonts w:hint="eastAsia"/>
          <w:szCs w:val="20"/>
        </w:rPr>
        <w:t>補助</w:t>
      </w:r>
      <w:r w:rsidRPr="00183886">
        <w:rPr>
          <w:rFonts w:hint="eastAsia"/>
          <w:szCs w:val="20"/>
        </w:rPr>
        <w:t>対象住宅について、下記理由により登録を辞退したいので</w:t>
      </w:r>
      <w:r w:rsidR="00526C18" w:rsidRPr="00183886">
        <w:rPr>
          <w:rFonts w:hint="eastAsia"/>
          <w:szCs w:val="20"/>
        </w:rPr>
        <w:t>とっとり住まいる支援事業補助金交付要綱第６条の規定により</w:t>
      </w:r>
      <w:r w:rsidRPr="00183886">
        <w:rPr>
          <w:rFonts w:hint="eastAsia"/>
          <w:szCs w:val="20"/>
        </w:rPr>
        <w:t>届出ます。</w:t>
      </w:r>
    </w:p>
    <w:p w14:paraId="78C59FA6" w14:textId="77777777" w:rsidR="0062768D" w:rsidRPr="00F60898" w:rsidRDefault="0062768D" w:rsidP="0062768D">
      <w:pPr>
        <w:autoSpaceDE w:val="0"/>
        <w:autoSpaceDN w:val="0"/>
        <w:rPr>
          <w:szCs w:val="20"/>
        </w:rPr>
      </w:pPr>
    </w:p>
    <w:p w14:paraId="508A9FC3" w14:textId="77777777" w:rsidR="0062768D" w:rsidRPr="00F60898" w:rsidRDefault="0062768D" w:rsidP="0062768D">
      <w:pPr>
        <w:autoSpaceDE w:val="0"/>
        <w:autoSpaceDN w:val="0"/>
        <w:rPr>
          <w:szCs w:val="20"/>
        </w:rPr>
      </w:pPr>
    </w:p>
    <w:p w14:paraId="711FCA70" w14:textId="77777777" w:rsidR="0062768D" w:rsidRPr="00F60898" w:rsidRDefault="0062768D" w:rsidP="0062768D">
      <w:pPr>
        <w:autoSpaceDE w:val="0"/>
        <w:autoSpaceDN w:val="0"/>
        <w:jc w:val="center"/>
        <w:rPr>
          <w:szCs w:val="20"/>
        </w:rPr>
      </w:pPr>
      <w:r w:rsidRPr="00F60898">
        <w:rPr>
          <w:rFonts w:hint="eastAsia"/>
          <w:szCs w:val="20"/>
        </w:rPr>
        <w:t>記</w:t>
      </w:r>
    </w:p>
    <w:p w14:paraId="6BA61948" w14:textId="77777777" w:rsidR="0062768D" w:rsidRPr="00F60898" w:rsidRDefault="0062768D" w:rsidP="0062768D">
      <w:pPr>
        <w:autoSpaceDE w:val="0"/>
        <w:autoSpaceDN w:val="0"/>
        <w:jc w:val="center"/>
        <w:rPr>
          <w:szCs w:val="20"/>
        </w:rPr>
      </w:pPr>
    </w:p>
    <w:p w14:paraId="5E24BCE4" w14:textId="77777777" w:rsidR="0062768D" w:rsidRPr="00F60898" w:rsidRDefault="0062768D" w:rsidP="0062768D">
      <w:pPr>
        <w:autoSpaceDE w:val="0"/>
        <w:autoSpaceDN w:val="0"/>
        <w:rPr>
          <w:szCs w:val="20"/>
        </w:rPr>
      </w:pPr>
    </w:p>
    <w:p w14:paraId="426F59A9" w14:textId="77777777" w:rsidR="0062768D" w:rsidRPr="00F60898" w:rsidRDefault="0062768D" w:rsidP="0062768D">
      <w:pPr>
        <w:autoSpaceDE w:val="0"/>
        <w:autoSpaceDN w:val="0"/>
        <w:rPr>
          <w:szCs w:val="20"/>
        </w:rPr>
      </w:pPr>
      <w:r w:rsidRPr="00F60898">
        <w:rPr>
          <w:rFonts w:hint="eastAsia"/>
          <w:szCs w:val="20"/>
        </w:rPr>
        <w:t xml:space="preserve">　辞退理由</w:t>
      </w:r>
    </w:p>
    <w:p w14:paraId="44CF7246" w14:textId="77777777" w:rsidR="0062768D" w:rsidRPr="00F60898" w:rsidRDefault="0062768D" w:rsidP="0062768D">
      <w:pPr>
        <w:autoSpaceDE w:val="0"/>
        <w:autoSpaceDN w:val="0"/>
        <w:rPr>
          <w:szCs w:val="20"/>
        </w:rPr>
      </w:pPr>
    </w:p>
    <w:p w14:paraId="655FC503" w14:textId="77777777" w:rsidR="0062768D" w:rsidRPr="00F60898" w:rsidRDefault="0062768D" w:rsidP="0062768D">
      <w:pPr>
        <w:autoSpaceDE w:val="0"/>
        <w:autoSpaceDN w:val="0"/>
        <w:rPr>
          <w:szCs w:val="20"/>
        </w:rPr>
      </w:pPr>
    </w:p>
    <w:p w14:paraId="2615FF46" w14:textId="77777777" w:rsidR="0062768D" w:rsidRPr="00F60898" w:rsidRDefault="0062768D" w:rsidP="0062768D">
      <w:pPr>
        <w:autoSpaceDE w:val="0"/>
        <w:autoSpaceDN w:val="0"/>
        <w:rPr>
          <w:szCs w:val="20"/>
        </w:rPr>
      </w:pPr>
    </w:p>
    <w:p w14:paraId="34EEEB95" w14:textId="77777777" w:rsidR="0062768D" w:rsidRPr="00F60898" w:rsidRDefault="0062768D" w:rsidP="0062768D">
      <w:pPr>
        <w:widowControl/>
        <w:jc w:val="left"/>
        <w:rPr>
          <w:szCs w:val="20"/>
        </w:rPr>
      </w:pPr>
      <w:r w:rsidRPr="00F60898">
        <w:br w:type="page"/>
      </w:r>
    </w:p>
    <w:p w14:paraId="4CD09416" w14:textId="77777777" w:rsidR="0062768D" w:rsidRPr="00183886" w:rsidRDefault="006A05C1" w:rsidP="0062768D">
      <w:pPr>
        <w:autoSpaceDE w:val="0"/>
        <w:autoSpaceDN w:val="0"/>
        <w:jc w:val="left"/>
        <w:rPr>
          <w:rFonts w:ascii="ＭＳ 明朝" w:hAnsi="ＭＳ 明朝"/>
          <w:szCs w:val="21"/>
        </w:rPr>
      </w:pPr>
      <w:r w:rsidRPr="00183886">
        <w:rPr>
          <w:rFonts w:ascii="ＭＳ 明朝" w:hAnsi="ＭＳ 明朝" w:hint="eastAsia"/>
          <w:szCs w:val="21"/>
        </w:rPr>
        <w:lastRenderedPageBreak/>
        <w:t>様式第５</w:t>
      </w:r>
      <w:r w:rsidR="0062768D" w:rsidRPr="00183886">
        <w:rPr>
          <w:rFonts w:ascii="ＭＳ 明朝" w:hAnsi="ＭＳ 明朝" w:hint="eastAsia"/>
          <w:szCs w:val="21"/>
        </w:rPr>
        <w:t>号（第８条関係）</w:t>
      </w:r>
    </w:p>
    <w:p w14:paraId="78CDEB7A" w14:textId="77777777" w:rsidR="0062768D" w:rsidRPr="00183886" w:rsidRDefault="0062768D" w:rsidP="0062768D">
      <w:pPr>
        <w:autoSpaceDE w:val="0"/>
        <w:autoSpaceDN w:val="0"/>
        <w:jc w:val="center"/>
        <w:rPr>
          <w:sz w:val="24"/>
          <w:szCs w:val="24"/>
        </w:rPr>
      </w:pPr>
      <w:r w:rsidRPr="00183886">
        <w:rPr>
          <w:rFonts w:hint="eastAsia"/>
          <w:sz w:val="24"/>
          <w:szCs w:val="24"/>
        </w:rPr>
        <w:t>とっとり住まいる支援事業補助金</w:t>
      </w:r>
      <w:r w:rsidR="006A05C1" w:rsidRPr="00183886">
        <w:rPr>
          <w:rFonts w:hint="eastAsia"/>
          <w:sz w:val="24"/>
          <w:szCs w:val="24"/>
        </w:rPr>
        <w:t>補助</w:t>
      </w:r>
      <w:r w:rsidRPr="00183886">
        <w:rPr>
          <w:rFonts w:hint="eastAsia"/>
          <w:sz w:val="24"/>
          <w:szCs w:val="24"/>
        </w:rPr>
        <w:t>対象住宅地位承継申請書</w:t>
      </w:r>
    </w:p>
    <w:p w14:paraId="0ECF9F35" w14:textId="77777777" w:rsidR="0062768D" w:rsidRPr="00183886" w:rsidRDefault="0062768D" w:rsidP="0062768D">
      <w:pPr>
        <w:autoSpaceDE w:val="0"/>
        <w:autoSpaceDN w:val="0"/>
        <w:rPr>
          <w:szCs w:val="20"/>
        </w:rPr>
      </w:pPr>
    </w:p>
    <w:p w14:paraId="4E1B7FB5" w14:textId="77777777" w:rsidR="0062768D" w:rsidRPr="00183886" w:rsidRDefault="0062768D" w:rsidP="0062768D">
      <w:pPr>
        <w:autoSpaceDE w:val="0"/>
        <w:autoSpaceDN w:val="0"/>
        <w:ind w:firstLine="6510"/>
        <w:jc w:val="right"/>
        <w:rPr>
          <w:szCs w:val="20"/>
        </w:rPr>
      </w:pPr>
      <w:r w:rsidRPr="00183886">
        <w:rPr>
          <w:rFonts w:hint="eastAsia"/>
          <w:szCs w:val="20"/>
        </w:rPr>
        <w:t xml:space="preserve">　　年　　月　　日　</w:t>
      </w:r>
    </w:p>
    <w:p w14:paraId="0FFF1939" w14:textId="77777777" w:rsidR="0062768D" w:rsidRPr="00183886" w:rsidRDefault="0062768D" w:rsidP="0062768D">
      <w:pPr>
        <w:autoSpaceDE w:val="0"/>
        <w:autoSpaceDN w:val="0"/>
        <w:rPr>
          <w:szCs w:val="20"/>
        </w:rPr>
      </w:pPr>
    </w:p>
    <w:p w14:paraId="48776AB6" w14:textId="77777777" w:rsidR="00637DE6" w:rsidRPr="00183886" w:rsidRDefault="00637DE6" w:rsidP="0062768D">
      <w:pPr>
        <w:autoSpaceDE w:val="0"/>
        <w:autoSpaceDN w:val="0"/>
        <w:rPr>
          <w:szCs w:val="20"/>
        </w:rPr>
      </w:pPr>
    </w:p>
    <w:p w14:paraId="28459B24" w14:textId="77777777" w:rsidR="00637DE6" w:rsidRPr="00183886" w:rsidRDefault="00637DE6" w:rsidP="00637DE6">
      <w:pPr>
        <w:autoSpaceDE w:val="0"/>
        <w:autoSpaceDN w:val="0"/>
        <w:ind w:firstLineChars="100" w:firstLine="210"/>
        <w:rPr>
          <w:szCs w:val="20"/>
        </w:rPr>
      </w:pPr>
      <w:r w:rsidRPr="00183886">
        <w:rPr>
          <w:rFonts w:hint="eastAsia"/>
          <w:szCs w:val="20"/>
        </w:rPr>
        <w:t>鳥取県　　　　　　所長　様</w:t>
      </w:r>
    </w:p>
    <w:p w14:paraId="115D7173" w14:textId="77777777" w:rsidR="0062768D" w:rsidRPr="00183886" w:rsidRDefault="0062768D" w:rsidP="0062768D">
      <w:pPr>
        <w:autoSpaceDE w:val="0"/>
        <w:autoSpaceDN w:val="0"/>
        <w:rPr>
          <w:szCs w:val="20"/>
        </w:rPr>
      </w:pPr>
    </w:p>
    <w:p w14:paraId="48D5F330" w14:textId="77777777" w:rsidR="00637DE6" w:rsidRPr="00183886" w:rsidRDefault="00637DE6" w:rsidP="0062768D">
      <w:pPr>
        <w:autoSpaceDE w:val="0"/>
        <w:autoSpaceDN w:val="0"/>
        <w:rPr>
          <w:szCs w:val="20"/>
        </w:rPr>
      </w:pPr>
    </w:p>
    <w:p w14:paraId="52DF4AEF" w14:textId="77777777" w:rsidR="0062768D" w:rsidRPr="00183886" w:rsidRDefault="0062768D" w:rsidP="0062768D">
      <w:pPr>
        <w:autoSpaceDE w:val="0"/>
        <w:autoSpaceDN w:val="0"/>
        <w:rPr>
          <w:szCs w:val="20"/>
        </w:rPr>
      </w:pPr>
      <w:r w:rsidRPr="00183886">
        <w:rPr>
          <w:rFonts w:hint="eastAsia"/>
          <w:szCs w:val="20"/>
        </w:rPr>
        <w:t xml:space="preserve">　　　　　　　　　　　　　　　　　　　　　　　〒　　　　－</w:t>
      </w:r>
    </w:p>
    <w:p w14:paraId="5B4A8C23" w14:textId="77777777" w:rsidR="0062768D" w:rsidRPr="00183886" w:rsidRDefault="0062768D" w:rsidP="0062768D">
      <w:pPr>
        <w:autoSpaceDE w:val="0"/>
        <w:autoSpaceDN w:val="0"/>
        <w:ind w:left="2551" w:firstLine="210"/>
        <w:rPr>
          <w:szCs w:val="20"/>
        </w:rPr>
      </w:pPr>
      <w:r w:rsidRPr="00183886">
        <w:rPr>
          <w:rFonts w:hint="eastAsia"/>
          <w:szCs w:val="20"/>
        </w:rPr>
        <w:t xml:space="preserve">申請者　</w:t>
      </w:r>
      <w:r w:rsidRPr="00183886">
        <w:rPr>
          <w:rFonts w:hint="eastAsia"/>
          <w:szCs w:val="20"/>
        </w:rPr>
        <w:t xml:space="preserve">  </w:t>
      </w:r>
      <w:r w:rsidRPr="00183886">
        <w:rPr>
          <w:rFonts w:hint="eastAsia"/>
          <w:szCs w:val="20"/>
        </w:rPr>
        <w:t xml:space="preserve">住　所　</w:t>
      </w:r>
      <w:r w:rsidRPr="00183886">
        <w:rPr>
          <w:rFonts w:hint="eastAsia"/>
          <w:szCs w:val="20"/>
        </w:rPr>
        <w:t xml:space="preserve">    </w:t>
      </w:r>
      <w:r w:rsidRPr="00183886">
        <w:rPr>
          <w:rFonts w:hint="eastAsia"/>
          <w:szCs w:val="20"/>
        </w:rPr>
        <w:t xml:space="preserve">　　</w:t>
      </w:r>
    </w:p>
    <w:p w14:paraId="55EF0855" w14:textId="77777777" w:rsidR="0062768D" w:rsidRPr="00183886" w:rsidRDefault="0062768D" w:rsidP="0062768D">
      <w:pPr>
        <w:autoSpaceDE w:val="0"/>
        <w:autoSpaceDN w:val="0"/>
        <w:ind w:left="3120"/>
        <w:rPr>
          <w:szCs w:val="20"/>
        </w:rPr>
      </w:pPr>
    </w:p>
    <w:p w14:paraId="4E1F9B1D" w14:textId="77777777" w:rsidR="0062768D" w:rsidRPr="00183886" w:rsidRDefault="0062768D" w:rsidP="0062768D">
      <w:pPr>
        <w:autoSpaceDE w:val="0"/>
        <w:autoSpaceDN w:val="0"/>
        <w:ind w:left="3403" w:firstLine="420"/>
        <w:rPr>
          <w:szCs w:val="20"/>
        </w:rPr>
      </w:pPr>
      <w:r w:rsidRPr="00183886">
        <w:rPr>
          <w:rFonts w:hint="eastAsia"/>
          <w:szCs w:val="20"/>
        </w:rPr>
        <w:t>業者名及び代表者名</w:t>
      </w:r>
    </w:p>
    <w:p w14:paraId="2D8E9981" w14:textId="77777777" w:rsidR="0062768D" w:rsidRPr="00183886" w:rsidRDefault="0062768D" w:rsidP="0062768D">
      <w:pPr>
        <w:autoSpaceDE w:val="0"/>
        <w:autoSpaceDN w:val="0"/>
        <w:ind w:left="3840"/>
        <w:rPr>
          <w:szCs w:val="20"/>
        </w:rPr>
      </w:pPr>
    </w:p>
    <w:p w14:paraId="52A3A7E7" w14:textId="77777777" w:rsidR="0062768D" w:rsidRPr="00183886" w:rsidRDefault="00997D0E" w:rsidP="0062768D">
      <w:pPr>
        <w:autoSpaceDE w:val="0"/>
        <w:autoSpaceDN w:val="0"/>
        <w:ind w:left="3840"/>
        <w:rPr>
          <w:szCs w:val="20"/>
        </w:rPr>
      </w:pPr>
      <w:r>
        <w:rPr>
          <w:rFonts w:hint="eastAsia"/>
          <w:szCs w:val="20"/>
        </w:rPr>
        <w:t xml:space="preserve">　　　　　　　　　　　　　　　　　　　　　　　</w:t>
      </w:r>
    </w:p>
    <w:p w14:paraId="6B6D320A" w14:textId="77777777" w:rsidR="0062768D" w:rsidRPr="00183886" w:rsidRDefault="0062768D" w:rsidP="0062768D">
      <w:pPr>
        <w:autoSpaceDE w:val="0"/>
        <w:autoSpaceDN w:val="0"/>
        <w:ind w:firstLine="3885"/>
        <w:rPr>
          <w:szCs w:val="20"/>
        </w:rPr>
      </w:pPr>
      <w:r w:rsidRPr="00183886">
        <w:rPr>
          <w:rFonts w:hint="eastAsia"/>
          <w:szCs w:val="20"/>
        </w:rPr>
        <w:t>電　話　　　　　－　　　　　－</w:t>
      </w:r>
    </w:p>
    <w:p w14:paraId="5725A3C4" w14:textId="77777777" w:rsidR="0062768D" w:rsidRPr="00183886" w:rsidRDefault="0062768D" w:rsidP="0062768D">
      <w:pPr>
        <w:autoSpaceDE w:val="0"/>
        <w:autoSpaceDN w:val="0"/>
        <w:rPr>
          <w:szCs w:val="20"/>
        </w:rPr>
      </w:pPr>
    </w:p>
    <w:p w14:paraId="5A08730A" w14:textId="77777777" w:rsidR="0062768D" w:rsidRPr="00183886" w:rsidRDefault="0062768D" w:rsidP="0062768D">
      <w:pPr>
        <w:autoSpaceDE w:val="0"/>
        <w:autoSpaceDN w:val="0"/>
        <w:rPr>
          <w:szCs w:val="20"/>
        </w:rPr>
      </w:pPr>
    </w:p>
    <w:p w14:paraId="11322280" w14:textId="77777777" w:rsidR="0062768D" w:rsidRPr="00F60898" w:rsidRDefault="0062768D" w:rsidP="0062768D">
      <w:pPr>
        <w:autoSpaceDE w:val="0"/>
        <w:autoSpaceDN w:val="0"/>
        <w:rPr>
          <w:szCs w:val="20"/>
        </w:rPr>
      </w:pPr>
      <w:r w:rsidRPr="00183886">
        <w:rPr>
          <w:rFonts w:hint="eastAsia"/>
          <w:szCs w:val="20"/>
        </w:rPr>
        <w:t xml:space="preserve">　　　年　　月　　日付第　　　号により登録の決定を受けたとっとり住まいる支援事業補助金</w:t>
      </w:r>
      <w:r w:rsidR="00637DE6" w:rsidRPr="00183886">
        <w:rPr>
          <w:rFonts w:hint="eastAsia"/>
          <w:szCs w:val="20"/>
        </w:rPr>
        <w:t>補助</w:t>
      </w:r>
      <w:r w:rsidRPr="00183886">
        <w:rPr>
          <w:rFonts w:hint="eastAsia"/>
          <w:szCs w:val="20"/>
        </w:rPr>
        <w:t>対象住宅に係る</w:t>
      </w:r>
      <w:r w:rsidR="006A6EFE" w:rsidRPr="00183886">
        <w:rPr>
          <w:rFonts w:hint="eastAsia"/>
          <w:szCs w:val="20"/>
        </w:rPr>
        <w:t>建売</w:t>
      </w:r>
      <w:r w:rsidRPr="00183886">
        <w:rPr>
          <w:rFonts w:hint="eastAsia"/>
          <w:szCs w:val="20"/>
        </w:rPr>
        <w:t>事業者の地位を承継したいので、</w:t>
      </w:r>
      <w:r w:rsidR="00526C18" w:rsidRPr="00183886">
        <w:rPr>
          <w:rFonts w:hint="eastAsia"/>
          <w:szCs w:val="20"/>
        </w:rPr>
        <w:t>とっとり住まいる支援事業補助金交付要綱第８条第１項の規定により</w:t>
      </w:r>
      <w:r w:rsidRPr="00183886">
        <w:rPr>
          <w:rFonts w:hint="eastAsia"/>
          <w:szCs w:val="20"/>
        </w:rPr>
        <w:t>下記のとおり申請します</w:t>
      </w:r>
      <w:r w:rsidRPr="00F60898">
        <w:rPr>
          <w:rFonts w:hint="eastAsia"/>
          <w:szCs w:val="20"/>
        </w:rPr>
        <w:t>。</w:t>
      </w:r>
    </w:p>
    <w:p w14:paraId="4B623023" w14:textId="77777777" w:rsidR="0062768D" w:rsidRPr="00F60898" w:rsidRDefault="0062768D" w:rsidP="0062768D">
      <w:pPr>
        <w:autoSpaceDE w:val="0"/>
        <w:autoSpaceDN w:val="0"/>
        <w:rPr>
          <w:szCs w:val="20"/>
        </w:rPr>
      </w:pPr>
    </w:p>
    <w:p w14:paraId="10DD8BEE" w14:textId="77777777" w:rsidR="0062768D" w:rsidRPr="00F60898" w:rsidRDefault="0062768D" w:rsidP="0062768D">
      <w:pPr>
        <w:autoSpaceDE w:val="0"/>
        <w:autoSpaceDN w:val="0"/>
        <w:rPr>
          <w:szCs w:val="20"/>
        </w:rPr>
      </w:pPr>
    </w:p>
    <w:p w14:paraId="1E4DDB71" w14:textId="77777777" w:rsidR="0062768D" w:rsidRPr="00F60898" w:rsidRDefault="0062768D" w:rsidP="0062768D">
      <w:pPr>
        <w:autoSpaceDE w:val="0"/>
        <w:autoSpaceDN w:val="0"/>
        <w:jc w:val="center"/>
        <w:rPr>
          <w:szCs w:val="20"/>
        </w:rPr>
      </w:pPr>
      <w:r w:rsidRPr="00F60898">
        <w:rPr>
          <w:rFonts w:hint="eastAsia"/>
          <w:szCs w:val="20"/>
        </w:rPr>
        <w:t>記</w:t>
      </w:r>
    </w:p>
    <w:p w14:paraId="2BE83773" w14:textId="77777777" w:rsidR="0062768D" w:rsidRPr="00F60898" w:rsidRDefault="0062768D" w:rsidP="0062768D">
      <w:pPr>
        <w:autoSpaceDE w:val="0"/>
        <w:autoSpaceDN w:val="0"/>
        <w:rPr>
          <w:szCs w:val="20"/>
        </w:rPr>
      </w:pPr>
    </w:p>
    <w:p w14:paraId="06A3EF80" w14:textId="77777777" w:rsidR="0062768D" w:rsidRPr="00F60898" w:rsidRDefault="0062768D" w:rsidP="0062768D"/>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60898" w:rsidRPr="00F60898" w14:paraId="0CD48511" w14:textId="77777777" w:rsidTr="002D2AA5">
        <w:trPr>
          <w:trHeight w:val="611"/>
        </w:trPr>
        <w:tc>
          <w:tcPr>
            <w:tcW w:w="2205" w:type="dxa"/>
            <w:vAlign w:val="center"/>
          </w:tcPr>
          <w:p w14:paraId="5A27C83B" w14:textId="77777777" w:rsidR="0062768D" w:rsidRPr="00F60898" w:rsidRDefault="0062768D" w:rsidP="002D2AA5">
            <w:pPr>
              <w:autoSpaceDE w:val="0"/>
              <w:autoSpaceDN w:val="0"/>
              <w:rPr>
                <w:szCs w:val="20"/>
              </w:rPr>
            </w:pPr>
            <w:r w:rsidRPr="00F60898">
              <w:rPr>
                <w:rFonts w:hint="eastAsia"/>
                <w:szCs w:val="20"/>
              </w:rPr>
              <w:t>登録年月日</w:t>
            </w:r>
          </w:p>
        </w:tc>
        <w:tc>
          <w:tcPr>
            <w:tcW w:w="6300" w:type="dxa"/>
          </w:tcPr>
          <w:p w14:paraId="43396B41" w14:textId="77777777" w:rsidR="0062768D" w:rsidRPr="00F60898" w:rsidRDefault="0062768D" w:rsidP="002D2AA5">
            <w:pPr>
              <w:autoSpaceDE w:val="0"/>
              <w:autoSpaceDN w:val="0"/>
              <w:rPr>
                <w:szCs w:val="20"/>
              </w:rPr>
            </w:pPr>
          </w:p>
        </w:tc>
      </w:tr>
      <w:tr w:rsidR="00F60898" w:rsidRPr="00F60898" w14:paraId="279B4368" w14:textId="77777777" w:rsidTr="002D2AA5">
        <w:trPr>
          <w:trHeight w:val="711"/>
        </w:trPr>
        <w:tc>
          <w:tcPr>
            <w:tcW w:w="2205" w:type="dxa"/>
            <w:vAlign w:val="center"/>
          </w:tcPr>
          <w:p w14:paraId="50019898" w14:textId="77777777" w:rsidR="0062768D" w:rsidRPr="00F60898" w:rsidRDefault="0062768D" w:rsidP="002D2AA5">
            <w:pPr>
              <w:autoSpaceDE w:val="0"/>
              <w:autoSpaceDN w:val="0"/>
              <w:rPr>
                <w:szCs w:val="20"/>
              </w:rPr>
            </w:pPr>
            <w:r w:rsidRPr="00F60898">
              <w:rPr>
                <w:rFonts w:hint="eastAsia"/>
                <w:szCs w:val="20"/>
              </w:rPr>
              <w:t>登録住宅の所在地</w:t>
            </w:r>
          </w:p>
        </w:tc>
        <w:tc>
          <w:tcPr>
            <w:tcW w:w="6300" w:type="dxa"/>
          </w:tcPr>
          <w:p w14:paraId="6847DAA1" w14:textId="77777777" w:rsidR="0062768D" w:rsidRPr="00F60898" w:rsidRDefault="0062768D" w:rsidP="002D2AA5">
            <w:pPr>
              <w:autoSpaceDE w:val="0"/>
              <w:autoSpaceDN w:val="0"/>
              <w:rPr>
                <w:szCs w:val="20"/>
              </w:rPr>
            </w:pPr>
          </w:p>
        </w:tc>
      </w:tr>
      <w:tr w:rsidR="00F60898" w:rsidRPr="00F60898" w14:paraId="47E337B1" w14:textId="77777777" w:rsidTr="002D2AA5">
        <w:trPr>
          <w:trHeight w:val="720"/>
        </w:trPr>
        <w:tc>
          <w:tcPr>
            <w:tcW w:w="2205" w:type="dxa"/>
            <w:vAlign w:val="center"/>
          </w:tcPr>
          <w:p w14:paraId="0A75BC5C" w14:textId="77777777" w:rsidR="0062768D" w:rsidRPr="00F60898" w:rsidRDefault="006A6EFE" w:rsidP="002D2AA5">
            <w:pPr>
              <w:autoSpaceDE w:val="0"/>
              <w:autoSpaceDN w:val="0"/>
              <w:rPr>
                <w:szCs w:val="20"/>
              </w:rPr>
            </w:pPr>
            <w:r>
              <w:rPr>
                <w:rFonts w:hint="eastAsia"/>
                <w:szCs w:val="20"/>
              </w:rPr>
              <w:t>建売</w:t>
            </w:r>
            <w:r w:rsidR="0062768D" w:rsidRPr="00F60898">
              <w:rPr>
                <w:rFonts w:hint="eastAsia"/>
                <w:szCs w:val="20"/>
              </w:rPr>
              <w:t>事業者</w:t>
            </w:r>
          </w:p>
        </w:tc>
        <w:tc>
          <w:tcPr>
            <w:tcW w:w="6300" w:type="dxa"/>
          </w:tcPr>
          <w:p w14:paraId="61C7C526" w14:textId="77777777" w:rsidR="0062768D" w:rsidRPr="00F60898" w:rsidRDefault="0062768D" w:rsidP="002D2AA5">
            <w:pPr>
              <w:autoSpaceDE w:val="0"/>
              <w:autoSpaceDN w:val="0"/>
              <w:rPr>
                <w:szCs w:val="20"/>
              </w:rPr>
            </w:pPr>
          </w:p>
        </w:tc>
      </w:tr>
      <w:tr w:rsidR="00F60898" w:rsidRPr="00F60898" w14:paraId="2A99CC2C" w14:textId="77777777" w:rsidTr="002D2AA5">
        <w:trPr>
          <w:trHeight w:val="705"/>
        </w:trPr>
        <w:tc>
          <w:tcPr>
            <w:tcW w:w="2205" w:type="dxa"/>
            <w:vAlign w:val="center"/>
          </w:tcPr>
          <w:p w14:paraId="72DC68ED" w14:textId="77777777" w:rsidR="0062768D" w:rsidRPr="00F60898" w:rsidRDefault="0062768D" w:rsidP="002D2AA5">
            <w:pPr>
              <w:autoSpaceDE w:val="0"/>
              <w:autoSpaceDN w:val="0"/>
              <w:rPr>
                <w:szCs w:val="20"/>
              </w:rPr>
            </w:pPr>
            <w:r w:rsidRPr="00F60898">
              <w:rPr>
                <w:rFonts w:hint="eastAsia"/>
                <w:szCs w:val="20"/>
              </w:rPr>
              <w:t>承継事業者</w:t>
            </w:r>
          </w:p>
        </w:tc>
        <w:tc>
          <w:tcPr>
            <w:tcW w:w="6300" w:type="dxa"/>
          </w:tcPr>
          <w:p w14:paraId="0CB22DF5" w14:textId="77777777" w:rsidR="0062768D" w:rsidRPr="00F60898" w:rsidRDefault="0062768D" w:rsidP="002D2AA5">
            <w:pPr>
              <w:autoSpaceDE w:val="0"/>
              <w:autoSpaceDN w:val="0"/>
              <w:rPr>
                <w:szCs w:val="20"/>
              </w:rPr>
            </w:pPr>
          </w:p>
        </w:tc>
      </w:tr>
      <w:tr w:rsidR="0062768D" w:rsidRPr="00F60898" w14:paraId="7B44F9EA" w14:textId="77777777" w:rsidTr="002D2AA5">
        <w:trPr>
          <w:trHeight w:val="1133"/>
        </w:trPr>
        <w:tc>
          <w:tcPr>
            <w:tcW w:w="2205" w:type="dxa"/>
            <w:vAlign w:val="center"/>
          </w:tcPr>
          <w:p w14:paraId="693A885A" w14:textId="77777777" w:rsidR="0062768D" w:rsidRPr="00F60898" w:rsidRDefault="0062768D" w:rsidP="002D2AA5">
            <w:pPr>
              <w:autoSpaceDE w:val="0"/>
              <w:autoSpaceDN w:val="0"/>
              <w:rPr>
                <w:szCs w:val="20"/>
              </w:rPr>
            </w:pPr>
            <w:r w:rsidRPr="00F60898">
              <w:rPr>
                <w:rFonts w:hint="eastAsia"/>
                <w:szCs w:val="20"/>
              </w:rPr>
              <w:t>添付書類</w:t>
            </w:r>
          </w:p>
        </w:tc>
        <w:tc>
          <w:tcPr>
            <w:tcW w:w="6300" w:type="dxa"/>
            <w:vAlign w:val="center"/>
          </w:tcPr>
          <w:p w14:paraId="058DD2C5" w14:textId="77777777" w:rsidR="0062768D" w:rsidRPr="00183886" w:rsidRDefault="0062768D" w:rsidP="002D2AA5">
            <w:pPr>
              <w:autoSpaceDE w:val="0"/>
              <w:autoSpaceDN w:val="0"/>
              <w:ind w:leftChars="2" w:left="214" w:hangingChars="100" w:hanging="210"/>
              <w:rPr>
                <w:szCs w:val="21"/>
              </w:rPr>
            </w:pPr>
            <w:r w:rsidRPr="00F60898">
              <w:rPr>
                <w:rFonts w:hint="eastAsia"/>
                <w:szCs w:val="20"/>
              </w:rPr>
              <w:t>・とっとり住まいる支援事業</w:t>
            </w:r>
            <w:r w:rsidRPr="00F60898">
              <w:rPr>
                <w:rFonts w:hint="eastAsia"/>
                <w:szCs w:val="21"/>
              </w:rPr>
              <w:t>補助金</w:t>
            </w:r>
            <w:r w:rsidR="00B7312B" w:rsidRPr="00183886">
              <w:rPr>
                <w:rFonts w:hint="eastAsia"/>
                <w:szCs w:val="21"/>
              </w:rPr>
              <w:t>補助</w:t>
            </w:r>
            <w:r w:rsidRPr="00183886">
              <w:rPr>
                <w:rFonts w:hint="eastAsia"/>
                <w:szCs w:val="21"/>
              </w:rPr>
              <w:t>対象住宅</w:t>
            </w:r>
            <w:r w:rsidR="00952778" w:rsidRPr="00183886">
              <w:rPr>
                <w:rFonts w:hint="eastAsia"/>
                <w:szCs w:val="21"/>
              </w:rPr>
              <w:t>登録通知書（様式第３</w:t>
            </w:r>
            <w:r w:rsidRPr="00183886">
              <w:rPr>
                <w:rFonts w:hint="eastAsia"/>
                <w:szCs w:val="21"/>
              </w:rPr>
              <w:t>号）の写し</w:t>
            </w:r>
          </w:p>
          <w:p w14:paraId="2CDB7C86" w14:textId="77777777" w:rsidR="0062768D" w:rsidRPr="00F60898" w:rsidRDefault="0062768D" w:rsidP="002D2AA5">
            <w:pPr>
              <w:autoSpaceDE w:val="0"/>
              <w:autoSpaceDN w:val="0"/>
              <w:rPr>
                <w:szCs w:val="20"/>
              </w:rPr>
            </w:pPr>
            <w:r w:rsidRPr="00183886">
              <w:rPr>
                <w:rFonts w:hint="eastAsia"/>
                <w:szCs w:val="21"/>
              </w:rPr>
              <w:t>・承継取得に係る契約書の写し</w:t>
            </w:r>
          </w:p>
        </w:tc>
      </w:tr>
    </w:tbl>
    <w:p w14:paraId="20349306" w14:textId="77777777" w:rsidR="0062768D" w:rsidRPr="00F60898" w:rsidRDefault="0062768D" w:rsidP="0062768D"/>
    <w:p w14:paraId="1BF92154" w14:textId="77777777" w:rsidR="0062768D" w:rsidRPr="00F60898" w:rsidRDefault="0062768D" w:rsidP="0062768D">
      <w:pPr>
        <w:widowControl/>
        <w:jc w:val="left"/>
      </w:pPr>
      <w:r w:rsidRPr="00F60898">
        <w:br w:type="page"/>
      </w:r>
    </w:p>
    <w:p w14:paraId="3F804651" w14:textId="77777777" w:rsidR="002A2EF4" w:rsidRPr="00183886" w:rsidRDefault="004B0670" w:rsidP="002A2EF4">
      <w:pPr>
        <w:autoSpaceDE w:val="0"/>
        <w:autoSpaceDN w:val="0"/>
        <w:rPr>
          <w:rFonts w:ascii="ＭＳ 明朝" w:hAnsi="ＭＳ 明朝"/>
          <w:szCs w:val="21"/>
        </w:rPr>
      </w:pPr>
      <w:r w:rsidRPr="00183886">
        <w:rPr>
          <w:rFonts w:ascii="ＭＳ 明朝" w:hAnsi="ＭＳ 明朝" w:hint="eastAsia"/>
          <w:szCs w:val="21"/>
        </w:rPr>
        <w:lastRenderedPageBreak/>
        <w:t>様式第７</w:t>
      </w:r>
      <w:r w:rsidR="002A2EF4" w:rsidRPr="00183886">
        <w:rPr>
          <w:rFonts w:ascii="ＭＳ 明朝" w:hAnsi="ＭＳ 明朝" w:hint="eastAsia"/>
          <w:szCs w:val="21"/>
        </w:rPr>
        <w:t>号（第</w:t>
      </w:r>
      <w:r w:rsidR="002621D7" w:rsidRPr="00183886">
        <w:rPr>
          <w:rFonts w:ascii="ＭＳ 明朝" w:hAnsi="ＭＳ 明朝" w:hint="eastAsia"/>
          <w:szCs w:val="21"/>
        </w:rPr>
        <w:t>10</w:t>
      </w:r>
      <w:r w:rsidR="002A2EF4" w:rsidRPr="00183886">
        <w:rPr>
          <w:rFonts w:ascii="ＭＳ 明朝" w:hAnsi="ＭＳ 明朝" w:hint="eastAsia"/>
          <w:szCs w:val="21"/>
        </w:rPr>
        <w:t>条関係）</w:t>
      </w:r>
    </w:p>
    <w:p w14:paraId="3716711C" w14:textId="77777777" w:rsidR="002A2EF4" w:rsidRPr="00183886" w:rsidRDefault="002A2EF4" w:rsidP="002A2EF4">
      <w:pPr>
        <w:autoSpaceDE w:val="0"/>
        <w:autoSpaceDN w:val="0"/>
        <w:jc w:val="right"/>
        <w:rPr>
          <w:szCs w:val="21"/>
        </w:rPr>
      </w:pPr>
      <w:r w:rsidRPr="00183886">
        <w:rPr>
          <w:rFonts w:hint="eastAsia"/>
          <w:kern w:val="0"/>
          <w:szCs w:val="21"/>
        </w:rPr>
        <w:t xml:space="preserve">番　　　　　　　　　号　</w:t>
      </w:r>
    </w:p>
    <w:p w14:paraId="72FE1749" w14:textId="77777777" w:rsidR="002A2EF4" w:rsidRPr="00183886" w:rsidRDefault="002A2EF4" w:rsidP="002A2EF4">
      <w:pPr>
        <w:autoSpaceDE w:val="0"/>
        <w:autoSpaceDN w:val="0"/>
        <w:jc w:val="right"/>
        <w:rPr>
          <w:szCs w:val="21"/>
        </w:rPr>
      </w:pPr>
      <w:r w:rsidRPr="00183886">
        <w:rPr>
          <w:rFonts w:hint="eastAsia"/>
          <w:szCs w:val="21"/>
        </w:rPr>
        <w:t xml:space="preserve">年　　　　月　　　　日　</w:t>
      </w:r>
    </w:p>
    <w:p w14:paraId="18D03CBD" w14:textId="77777777" w:rsidR="002A2EF4" w:rsidRDefault="002A2EF4" w:rsidP="002A2EF4">
      <w:pPr>
        <w:autoSpaceDE w:val="0"/>
        <w:autoSpaceDN w:val="0"/>
        <w:rPr>
          <w:szCs w:val="21"/>
        </w:rPr>
      </w:pPr>
    </w:p>
    <w:p w14:paraId="07B6E3D3" w14:textId="77777777" w:rsidR="002D7F09" w:rsidRPr="00183886" w:rsidRDefault="002D7F09" w:rsidP="002A2EF4">
      <w:pPr>
        <w:autoSpaceDE w:val="0"/>
        <w:autoSpaceDN w:val="0"/>
        <w:rPr>
          <w:szCs w:val="21"/>
        </w:rPr>
      </w:pPr>
    </w:p>
    <w:p w14:paraId="0E4EBBDE" w14:textId="77777777" w:rsidR="002A2EF4" w:rsidRPr="00183886" w:rsidRDefault="002A2EF4" w:rsidP="002A2EF4">
      <w:pPr>
        <w:autoSpaceDE w:val="0"/>
        <w:autoSpaceDN w:val="0"/>
        <w:rPr>
          <w:szCs w:val="21"/>
        </w:rPr>
      </w:pPr>
      <w:r w:rsidRPr="00183886">
        <w:rPr>
          <w:rFonts w:hint="eastAsia"/>
          <w:szCs w:val="21"/>
        </w:rPr>
        <w:t xml:space="preserve">　　　　　　　　　　　　　様</w:t>
      </w:r>
    </w:p>
    <w:p w14:paraId="7D89FF8C" w14:textId="77777777" w:rsidR="002A2EF4" w:rsidRPr="00183886" w:rsidRDefault="002A2EF4" w:rsidP="002A2EF4">
      <w:pPr>
        <w:autoSpaceDE w:val="0"/>
        <w:autoSpaceDN w:val="0"/>
        <w:rPr>
          <w:szCs w:val="21"/>
        </w:rPr>
      </w:pPr>
    </w:p>
    <w:p w14:paraId="321D9E23" w14:textId="77777777" w:rsidR="002A2EF4" w:rsidRPr="00183886" w:rsidRDefault="002A2EF4" w:rsidP="002A2EF4">
      <w:pPr>
        <w:autoSpaceDE w:val="0"/>
        <w:autoSpaceDN w:val="0"/>
        <w:rPr>
          <w:szCs w:val="21"/>
        </w:rPr>
      </w:pPr>
    </w:p>
    <w:p w14:paraId="35487D5B" w14:textId="77777777" w:rsidR="00C227F2" w:rsidRPr="00183886" w:rsidRDefault="002A2EF4" w:rsidP="00C227F2">
      <w:pPr>
        <w:autoSpaceDE w:val="0"/>
        <w:autoSpaceDN w:val="0"/>
        <w:rPr>
          <w:szCs w:val="21"/>
        </w:rPr>
      </w:pPr>
      <w:r w:rsidRPr="00183886">
        <w:rPr>
          <w:rFonts w:hint="eastAsia"/>
          <w:szCs w:val="21"/>
        </w:rPr>
        <w:t xml:space="preserve">　　　　　　　　　　　　　　　　　　　　　　　</w:t>
      </w:r>
      <w:r w:rsidR="00C227F2" w:rsidRPr="00183886">
        <w:rPr>
          <w:rFonts w:hint="eastAsia"/>
          <w:szCs w:val="21"/>
        </w:rPr>
        <w:t>鳥取県　　　　　　　　所長　　　印</w:t>
      </w:r>
    </w:p>
    <w:p w14:paraId="38FDE154" w14:textId="77777777" w:rsidR="002A2EF4" w:rsidRPr="00183886" w:rsidRDefault="002A2EF4" w:rsidP="002A2EF4">
      <w:pPr>
        <w:autoSpaceDE w:val="0"/>
        <w:autoSpaceDN w:val="0"/>
        <w:rPr>
          <w:szCs w:val="21"/>
        </w:rPr>
      </w:pPr>
      <w:r w:rsidRPr="00183886">
        <w:rPr>
          <w:rFonts w:hint="eastAsia"/>
          <w:szCs w:val="21"/>
        </w:rPr>
        <w:t xml:space="preserve">　　　　　　　　</w:t>
      </w:r>
    </w:p>
    <w:p w14:paraId="7EBA221D" w14:textId="77777777" w:rsidR="002A2EF4" w:rsidRPr="00183886" w:rsidRDefault="002A2EF4" w:rsidP="002A2EF4">
      <w:pPr>
        <w:autoSpaceDE w:val="0"/>
        <w:autoSpaceDN w:val="0"/>
        <w:rPr>
          <w:szCs w:val="21"/>
        </w:rPr>
      </w:pPr>
    </w:p>
    <w:p w14:paraId="45BBA121" w14:textId="77777777" w:rsidR="002A2EF4" w:rsidRPr="00183886" w:rsidRDefault="002A2EF4" w:rsidP="002A2EF4">
      <w:pPr>
        <w:autoSpaceDE w:val="0"/>
        <w:autoSpaceDN w:val="0"/>
        <w:jc w:val="center"/>
        <w:rPr>
          <w:szCs w:val="21"/>
        </w:rPr>
      </w:pPr>
      <w:r w:rsidRPr="00183886">
        <w:rPr>
          <w:rFonts w:hint="eastAsia"/>
          <w:szCs w:val="21"/>
        </w:rPr>
        <w:t>とっとり住まいる支援事業補助金交付決定通知書</w:t>
      </w:r>
    </w:p>
    <w:p w14:paraId="4A214CB9" w14:textId="77777777" w:rsidR="002A2EF4" w:rsidRPr="00183886" w:rsidRDefault="002A2EF4" w:rsidP="002A2EF4">
      <w:pPr>
        <w:autoSpaceDE w:val="0"/>
        <w:autoSpaceDN w:val="0"/>
        <w:rPr>
          <w:szCs w:val="21"/>
        </w:rPr>
      </w:pPr>
    </w:p>
    <w:p w14:paraId="7A8937F6" w14:textId="77777777" w:rsidR="002A2EF4" w:rsidRPr="00183886" w:rsidRDefault="002A2EF4" w:rsidP="002A2EF4">
      <w:pPr>
        <w:autoSpaceDE w:val="0"/>
        <w:autoSpaceDN w:val="0"/>
        <w:rPr>
          <w:szCs w:val="21"/>
        </w:rPr>
      </w:pPr>
      <w:r w:rsidRPr="00183886">
        <w:rPr>
          <w:rFonts w:hint="eastAsia"/>
          <w:szCs w:val="21"/>
        </w:rPr>
        <w:t xml:space="preserve">　　　年　　月　　日付けの申請書（以下「申請書」という。）で申請のあったとっとり住まいる支援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7D34C1A3" w14:textId="77777777" w:rsidR="002A2EF4" w:rsidRPr="00183886" w:rsidRDefault="002A2EF4" w:rsidP="002A2EF4">
      <w:pPr>
        <w:autoSpaceDE w:val="0"/>
        <w:autoSpaceDN w:val="0"/>
        <w:rPr>
          <w:szCs w:val="21"/>
        </w:rPr>
      </w:pPr>
    </w:p>
    <w:p w14:paraId="6BF5925B" w14:textId="77777777" w:rsidR="002A2EF4" w:rsidRPr="00183886" w:rsidRDefault="002A2EF4" w:rsidP="002A2EF4">
      <w:pPr>
        <w:autoSpaceDE w:val="0"/>
        <w:autoSpaceDN w:val="0"/>
        <w:jc w:val="center"/>
        <w:rPr>
          <w:szCs w:val="21"/>
        </w:rPr>
      </w:pPr>
      <w:r w:rsidRPr="00183886">
        <w:rPr>
          <w:rFonts w:hint="eastAsia"/>
          <w:szCs w:val="21"/>
        </w:rPr>
        <w:t>記</w:t>
      </w:r>
    </w:p>
    <w:p w14:paraId="46FCAEE9" w14:textId="77777777" w:rsidR="002A2EF4" w:rsidRPr="00183886" w:rsidRDefault="002A2EF4" w:rsidP="002A2EF4">
      <w:pPr>
        <w:autoSpaceDE w:val="0"/>
        <w:autoSpaceDN w:val="0"/>
        <w:rPr>
          <w:szCs w:val="21"/>
        </w:rPr>
      </w:pPr>
      <w:r w:rsidRPr="00183886">
        <w:rPr>
          <w:rFonts w:hint="eastAsia"/>
          <w:szCs w:val="21"/>
        </w:rPr>
        <w:t>１　補助事業</w:t>
      </w:r>
    </w:p>
    <w:p w14:paraId="66CEF23D" w14:textId="77777777" w:rsidR="002A2EF4" w:rsidRPr="00183886" w:rsidRDefault="002A2EF4" w:rsidP="002A2EF4">
      <w:pPr>
        <w:autoSpaceDE w:val="0"/>
        <w:autoSpaceDN w:val="0"/>
        <w:rPr>
          <w:szCs w:val="21"/>
        </w:rPr>
      </w:pPr>
      <w:r w:rsidRPr="00183886">
        <w:rPr>
          <w:rFonts w:hint="eastAsia"/>
          <w:szCs w:val="21"/>
        </w:rPr>
        <w:t xml:space="preserve">　　本補助金の補助事業の内容は、・・・・・・・・・とする。</w:t>
      </w:r>
    </w:p>
    <w:p w14:paraId="2C3006F2" w14:textId="77777777" w:rsidR="002A2EF4" w:rsidRPr="00183886" w:rsidRDefault="002A2EF4" w:rsidP="002A2EF4">
      <w:pPr>
        <w:autoSpaceDE w:val="0"/>
        <w:autoSpaceDN w:val="0"/>
        <w:rPr>
          <w:szCs w:val="21"/>
        </w:rPr>
      </w:pPr>
    </w:p>
    <w:p w14:paraId="49874443" w14:textId="77777777" w:rsidR="002A2EF4" w:rsidRPr="00183886" w:rsidRDefault="002A2EF4" w:rsidP="002A2EF4">
      <w:pPr>
        <w:autoSpaceDE w:val="0"/>
        <w:autoSpaceDN w:val="0"/>
        <w:rPr>
          <w:szCs w:val="21"/>
        </w:rPr>
      </w:pPr>
      <w:r w:rsidRPr="00183886">
        <w:rPr>
          <w:rFonts w:hint="eastAsia"/>
          <w:szCs w:val="21"/>
        </w:rPr>
        <w:t>２　交付決定額等</w:t>
      </w:r>
    </w:p>
    <w:p w14:paraId="655289B7" w14:textId="77777777" w:rsidR="002A2EF4" w:rsidRPr="00183886" w:rsidRDefault="002A2EF4" w:rsidP="002A2EF4">
      <w:pPr>
        <w:autoSpaceDE w:val="0"/>
        <w:autoSpaceDN w:val="0"/>
        <w:ind w:left="210" w:hangingChars="100" w:hanging="210"/>
        <w:rPr>
          <w:szCs w:val="21"/>
        </w:rPr>
      </w:pPr>
      <w:r w:rsidRPr="00183886">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14:paraId="2A7A2758" w14:textId="77777777" w:rsidR="002A2EF4" w:rsidRPr="00183886" w:rsidRDefault="002A2EF4" w:rsidP="002A2EF4">
      <w:pPr>
        <w:autoSpaceDE w:val="0"/>
        <w:autoSpaceDN w:val="0"/>
        <w:ind w:left="420" w:hangingChars="200" w:hanging="420"/>
        <w:rPr>
          <w:szCs w:val="21"/>
        </w:rPr>
      </w:pPr>
      <w:r w:rsidRPr="00183886">
        <w:rPr>
          <w:rFonts w:hint="eastAsia"/>
          <w:szCs w:val="21"/>
        </w:rPr>
        <w:t xml:space="preserve">　　（１）算定基準額　　　金　　　　　円</w:t>
      </w:r>
    </w:p>
    <w:p w14:paraId="2B442A18" w14:textId="77777777" w:rsidR="002A2EF4" w:rsidRPr="00F60898" w:rsidRDefault="002A2EF4" w:rsidP="002A2EF4">
      <w:pPr>
        <w:autoSpaceDE w:val="0"/>
        <w:autoSpaceDN w:val="0"/>
        <w:ind w:left="420" w:hangingChars="200" w:hanging="420"/>
        <w:rPr>
          <w:szCs w:val="21"/>
        </w:rPr>
      </w:pPr>
      <w:r w:rsidRPr="00F60898">
        <w:rPr>
          <w:rFonts w:hint="eastAsia"/>
          <w:szCs w:val="21"/>
        </w:rPr>
        <w:t xml:space="preserve">　　（２）交付決定額　　　金　　　　　円</w:t>
      </w:r>
    </w:p>
    <w:p w14:paraId="710FAD5D" w14:textId="77777777" w:rsidR="002A2EF4" w:rsidRPr="00F60898" w:rsidRDefault="002A2EF4" w:rsidP="002A2EF4">
      <w:pPr>
        <w:autoSpaceDE w:val="0"/>
        <w:autoSpaceDN w:val="0"/>
        <w:ind w:left="420" w:hangingChars="200" w:hanging="420"/>
        <w:rPr>
          <w:szCs w:val="21"/>
        </w:rPr>
      </w:pPr>
    </w:p>
    <w:p w14:paraId="017AB00A" w14:textId="77777777" w:rsidR="002A2EF4" w:rsidRPr="00F60898" w:rsidRDefault="002A2EF4" w:rsidP="002A2EF4">
      <w:pPr>
        <w:autoSpaceDE w:val="0"/>
        <w:autoSpaceDN w:val="0"/>
        <w:ind w:left="420" w:hangingChars="200" w:hanging="420"/>
        <w:rPr>
          <w:szCs w:val="21"/>
        </w:rPr>
      </w:pPr>
      <w:r w:rsidRPr="00F60898">
        <w:rPr>
          <w:rFonts w:hint="eastAsia"/>
          <w:szCs w:val="21"/>
        </w:rPr>
        <w:t>３　経費の配分</w:t>
      </w:r>
    </w:p>
    <w:p w14:paraId="5AC02ECC" w14:textId="77777777" w:rsidR="002A2EF4" w:rsidRPr="00F60898" w:rsidRDefault="002A2EF4" w:rsidP="002A2EF4">
      <w:pPr>
        <w:autoSpaceDE w:val="0"/>
        <w:autoSpaceDN w:val="0"/>
        <w:ind w:left="420" w:hangingChars="200" w:hanging="420"/>
        <w:rPr>
          <w:szCs w:val="21"/>
        </w:rPr>
      </w:pPr>
      <w:r w:rsidRPr="00F60898">
        <w:rPr>
          <w:rFonts w:hint="eastAsia"/>
          <w:szCs w:val="21"/>
        </w:rPr>
        <w:t xml:space="preserve">　　本補助金の補助対象経費の配分及びその配分された経費に対応する交付決定額は</w:t>
      </w:r>
      <w:r w:rsidR="00C61C38">
        <w:rPr>
          <w:rFonts w:hint="eastAsia"/>
          <w:szCs w:val="21"/>
        </w:rPr>
        <w:t>、次</w:t>
      </w:r>
      <w:r w:rsidRPr="00F60898">
        <w:rPr>
          <w:rFonts w:hint="eastAsia"/>
          <w:szCs w:val="21"/>
        </w:rPr>
        <w:t xml:space="preserve">のとおりとする。ただし、補助事業の内容が変更された場合においては、別に通知するところによる。　</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977"/>
        <w:gridCol w:w="3078"/>
      </w:tblGrid>
      <w:tr w:rsidR="00F60898" w:rsidRPr="00F60898" w14:paraId="08E9C365" w14:textId="77777777" w:rsidTr="00EB38BD">
        <w:trPr>
          <w:trHeight w:val="190"/>
        </w:trPr>
        <w:tc>
          <w:tcPr>
            <w:tcW w:w="2564" w:type="dxa"/>
            <w:tcBorders>
              <w:top w:val="single" w:sz="4" w:space="0" w:color="auto"/>
              <w:left w:val="single" w:sz="4" w:space="0" w:color="auto"/>
              <w:bottom w:val="single" w:sz="4" w:space="0" w:color="auto"/>
            </w:tcBorders>
            <w:shd w:val="clear" w:color="auto" w:fill="auto"/>
            <w:vAlign w:val="center"/>
          </w:tcPr>
          <w:p w14:paraId="19D026AC" w14:textId="77777777" w:rsidR="002A2EF4" w:rsidRPr="00F60898" w:rsidRDefault="002A2EF4" w:rsidP="002A2EF4">
            <w:pPr>
              <w:autoSpaceDE w:val="0"/>
              <w:autoSpaceDN w:val="0"/>
              <w:jc w:val="center"/>
              <w:rPr>
                <w:szCs w:val="21"/>
              </w:rPr>
            </w:pPr>
            <w:r w:rsidRPr="00F60898">
              <w:rPr>
                <w:rFonts w:hint="eastAsia"/>
                <w:szCs w:val="21"/>
              </w:rPr>
              <w:t>区　　分</w:t>
            </w:r>
          </w:p>
        </w:tc>
        <w:tc>
          <w:tcPr>
            <w:tcW w:w="2977" w:type="dxa"/>
            <w:tcBorders>
              <w:top w:val="single" w:sz="4" w:space="0" w:color="auto"/>
            </w:tcBorders>
            <w:shd w:val="clear" w:color="auto" w:fill="auto"/>
            <w:vAlign w:val="center"/>
          </w:tcPr>
          <w:p w14:paraId="61685C44" w14:textId="77777777" w:rsidR="002A2EF4" w:rsidRPr="00F60898" w:rsidRDefault="002A2EF4" w:rsidP="002A2EF4">
            <w:pPr>
              <w:autoSpaceDE w:val="0"/>
              <w:autoSpaceDN w:val="0"/>
              <w:jc w:val="center"/>
              <w:rPr>
                <w:szCs w:val="21"/>
              </w:rPr>
            </w:pPr>
            <w:r w:rsidRPr="00F60898">
              <w:rPr>
                <w:rFonts w:hint="eastAsia"/>
                <w:szCs w:val="21"/>
              </w:rPr>
              <w:t>交付対象経費</w:t>
            </w:r>
          </w:p>
        </w:tc>
        <w:tc>
          <w:tcPr>
            <w:tcW w:w="3078" w:type="dxa"/>
            <w:tcBorders>
              <w:top w:val="single" w:sz="4" w:space="0" w:color="auto"/>
              <w:right w:val="single" w:sz="4" w:space="0" w:color="auto"/>
            </w:tcBorders>
            <w:shd w:val="clear" w:color="auto" w:fill="auto"/>
            <w:vAlign w:val="center"/>
          </w:tcPr>
          <w:p w14:paraId="7BA876FD" w14:textId="77777777" w:rsidR="002A2EF4" w:rsidRPr="00F60898" w:rsidRDefault="002A2EF4" w:rsidP="002A2EF4">
            <w:pPr>
              <w:autoSpaceDE w:val="0"/>
              <w:autoSpaceDN w:val="0"/>
              <w:jc w:val="center"/>
              <w:rPr>
                <w:szCs w:val="21"/>
              </w:rPr>
            </w:pPr>
            <w:r w:rsidRPr="00F60898">
              <w:rPr>
                <w:rFonts w:hint="eastAsia"/>
                <w:szCs w:val="21"/>
              </w:rPr>
              <w:t>交付決定額</w:t>
            </w:r>
          </w:p>
        </w:tc>
      </w:tr>
      <w:tr w:rsidR="00F60898" w:rsidRPr="00F60898" w14:paraId="1F3F5921" w14:textId="77777777" w:rsidTr="00EB38BD">
        <w:trPr>
          <w:trHeight w:val="179"/>
        </w:trPr>
        <w:tc>
          <w:tcPr>
            <w:tcW w:w="2564" w:type="dxa"/>
            <w:tcBorders>
              <w:top w:val="single" w:sz="4" w:space="0" w:color="auto"/>
              <w:left w:val="single" w:sz="4" w:space="0" w:color="auto"/>
              <w:right w:val="single" w:sz="4" w:space="0" w:color="auto"/>
            </w:tcBorders>
            <w:shd w:val="clear" w:color="auto" w:fill="auto"/>
            <w:vAlign w:val="center"/>
          </w:tcPr>
          <w:p w14:paraId="0AF9BA5C" w14:textId="77777777" w:rsidR="002A2EF4" w:rsidRPr="00F60898" w:rsidRDefault="002A2EF4" w:rsidP="00071A60">
            <w:pPr>
              <w:autoSpaceDE w:val="0"/>
              <w:autoSpaceDN w:val="0"/>
              <w:jc w:val="center"/>
              <w:rPr>
                <w:szCs w:val="21"/>
              </w:rPr>
            </w:pPr>
            <w:r w:rsidRPr="00AE3A97">
              <w:rPr>
                <w:rFonts w:hint="eastAsia"/>
                <w:spacing w:val="360"/>
                <w:kern w:val="0"/>
                <w:szCs w:val="21"/>
                <w:fitText w:val="2100" w:id="1675356416"/>
              </w:rPr>
              <w:t>県産</w:t>
            </w:r>
            <w:r w:rsidRPr="00AE3A97">
              <w:rPr>
                <w:rFonts w:hint="eastAsia"/>
                <w:spacing w:val="15"/>
                <w:kern w:val="0"/>
                <w:szCs w:val="21"/>
                <w:fitText w:val="2100" w:id="1675356416"/>
              </w:rPr>
              <w:t>材</w:t>
            </w:r>
          </w:p>
        </w:tc>
        <w:tc>
          <w:tcPr>
            <w:tcW w:w="2977" w:type="dxa"/>
            <w:tcBorders>
              <w:left w:val="single" w:sz="4" w:space="0" w:color="auto"/>
            </w:tcBorders>
            <w:shd w:val="clear" w:color="auto" w:fill="auto"/>
            <w:vAlign w:val="center"/>
          </w:tcPr>
          <w:p w14:paraId="296F0589" w14:textId="77777777" w:rsidR="002A2EF4" w:rsidRPr="00F60898" w:rsidRDefault="002A2EF4" w:rsidP="002A2EF4">
            <w:pPr>
              <w:autoSpaceDE w:val="0"/>
              <w:autoSpaceDN w:val="0"/>
              <w:jc w:val="right"/>
              <w:rPr>
                <w:szCs w:val="21"/>
              </w:rPr>
            </w:pPr>
            <w:r w:rsidRPr="00F60898">
              <w:rPr>
                <w:rFonts w:hint="eastAsia"/>
                <w:szCs w:val="21"/>
              </w:rPr>
              <w:t>円</w:t>
            </w:r>
          </w:p>
        </w:tc>
        <w:tc>
          <w:tcPr>
            <w:tcW w:w="3078" w:type="dxa"/>
            <w:tcBorders>
              <w:right w:val="single" w:sz="4" w:space="0" w:color="auto"/>
            </w:tcBorders>
            <w:shd w:val="clear" w:color="auto" w:fill="auto"/>
            <w:vAlign w:val="center"/>
          </w:tcPr>
          <w:p w14:paraId="23340F65" w14:textId="77777777" w:rsidR="002A2EF4" w:rsidRPr="00F60898" w:rsidRDefault="002A2EF4" w:rsidP="002A2EF4">
            <w:pPr>
              <w:autoSpaceDE w:val="0"/>
              <w:autoSpaceDN w:val="0"/>
              <w:jc w:val="right"/>
              <w:rPr>
                <w:szCs w:val="21"/>
              </w:rPr>
            </w:pPr>
            <w:r w:rsidRPr="00F60898">
              <w:rPr>
                <w:rFonts w:hint="eastAsia"/>
                <w:szCs w:val="21"/>
              </w:rPr>
              <w:t>円</w:t>
            </w:r>
          </w:p>
        </w:tc>
      </w:tr>
      <w:tr w:rsidR="00F60898" w:rsidRPr="00F60898" w14:paraId="60228966" w14:textId="77777777" w:rsidTr="00EB38BD">
        <w:trPr>
          <w:trHeight w:val="184"/>
        </w:trPr>
        <w:tc>
          <w:tcPr>
            <w:tcW w:w="2564" w:type="dxa"/>
            <w:tcBorders>
              <w:left w:val="single" w:sz="4" w:space="0" w:color="auto"/>
              <w:right w:val="single" w:sz="4" w:space="0" w:color="auto"/>
            </w:tcBorders>
            <w:shd w:val="clear" w:color="auto" w:fill="auto"/>
            <w:vAlign w:val="center"/>
          </w:tcPr>
          <w:p w14:paraId="5C4B0CBF" w14:textId="77777777" w:rsidR="002A2EF4" w:rsidRPr="00A85A32" w:rsidRDefault="002A2EF4" w:rsidP="00B620EA">
            <w:pPr>
              <w:autoSpaceDE w:val="0"/>
              <w:autoSpaceDN w:val="0"/>
              <w:jc w:val="center"/>
              <w:rPr>
                <w:rFonts w:asciiTheme="minorEastAsia" w:eastAsiaTheme="minorEastAsia" w:hAnsiTheme="minorEastAsia"/>
                <w:szCs w:val="21"/>
              </w:rPr>
            </w:pPr>
            <w:r w:rsidRPr="00A85A32">
              <w:rPr>
                <w:rFonts w:asciiTheme="minorEastAsia" w:eastAsiaTheme="minorEastAsia" w:hAnsiTheme="minorEastAsia" w:hint="eastAsia"/>
                <w:spacing w:val="105"/>
                <w:kern w:val="0"/>
                <w:szCs w:val="21"/>
                <w:fitText w:val="2100" w:id="-1279531776"/>
              </w:rPr>
              <w:t>県産</w:t>
            </w:r>
            <w:r w:rsidR="00B620EA" w:rsidRPr="00A85A32">
              <w:rPr>
                <w:rFonts w:asciiTheme="minorEastAsia" w:eastAsiaTheme="minorEastAsia" w:hAnsiTheme="minorEastAsia" w:hint="eastAsia"/>
                <w:spacing w:val="105"/>
                <w:kern w:val="0"/>
                <w:szCs w:val="21"/>
                <w:fitText w:val="2100" w:id="-1279531776"/>
              </w:rPr>
              <w:t>JAS製</w:t>
            </w:r>
            <w:r w:rsidRPr="00A85A32">
              <w:rPr>
                <w:rFonts w:asciiTheme="minorEastAsia" w:eastAsiaTheme="minorEastAsia" w:hAnsiTheme="minorEastAsia" w:hint="eastAsia"/>
                <w:kern w:val="0"/>
                <w:szCs w:val="21"/>
                <w:fitText w:val="2100" w:id="-1279531776"/>
              </w:rPr>
              <w:t>材</w:t>
            </w:r>
          </w:p>
        </w:tc>
        <w:tc>
          <w:tcPr>
            <w:tcW w:w="2977" w:type="dxa"/>
            <w:tcBorders>
              <w:left w:val="single" w:sz="4" w:space="0" w:color="auto"/>
            </w:tcBorders>
            <w:shd w:val="clear" w:color="auto" w:fill="auto"/>
            <w:vAlign w:val="center"/>
          </w:tcPr>
          <w:p w14:paraId="4634D959" w14:textId="77777777" w:rsidR="002A2EF4" w:rsidRPr="00F60898" w:rsidRDefault="002A2EF4" w:rsidP="002A2EF4">
            <w:pPr>
              <w:autoSpaceDE w:val="0"/>
              <w:autoSpaceDN w:val="0"/>
              <w:jc w:val="right"/>
              <w:rPr>
                <w:szCs w:val="21"/>
              </w:rPr>
            </w:pPr>
            <w:r w:rsidRPr="00F60898">
              <w:rPr>
                <w:rFonts w:hint="eastAsia"/>
                <w:szCs w:val="21"/>
              </w:rPr>
              <w:t>円</w:t>
            </w:r>
          </w:p>
        </w:tc>
        <w:tc>
          <w:tcPr>
            <w:tcW w:w="3078" w:type="dxa"/>
            <w:tcBorders>
              <w:right w:val="single" w:sz="4" w:space="0" w:color="auto"/>
            </w:tcBorders>
            <w:shd w:val="clear" w:color="auto" w:fill="auto"/>
            <w:vAlign w:val="center"/>
          </w:tcPr>
          <w:p w14:paraId="7482FCA0" w14:textId="77777777" w:rsidR="002A2EF4" w:rsidRPr="00F60898" w:rsidRDefault="002A2EF4" w:rsidP="002A2EF4">
            <w:pPr>
              <w:autoSpaceDE w:val="0"/>
              <w:autoSpaceDN w:val="0"/>
              <w:jc w:val="right"/>
              <w:rPr>
                <w:szCs w:val="21"/>
              </w:rPr>
            </w:pPr>
            <w:r w:rsidRPr="00F60898">
              <w:rPr>
                <w:rFonts w:hint="eastAsia"/>
                <w:szCs w:val="21"/>
              </w:rPr>
              <w:t>円</w:t>
            </w:r>
          </w:p>
        </w:tc>
      </w:tr>
      <w:tr w:rsidR="00071A60" w:rsidRPr="00F60898" w14:paraId="64D24367" w14:textId="77777777" w:rsidTr="002D7F09">
        <w:trPr>
          <w:trHeight w:val="301"/>
        </w:trPr>
        <w:tc>
          <w:tcPr>
            <w:tcW w:w="2564" w:type="dxa"/>
            <w:tcBorders>
              <w:left w:val="single" w:sz="4" w:space="0" w:color="auto"/>
              <w:right w:val="single" w:sz="4" w:space="0" w:color="auto"/>
            </w:tcBorders>
            <w:shd w:val="clear" w:color="auto" w:fill="auto"/>
            <w:vAlign w:val="center"/>
          </w:tcPr>
          <w:p w14:paraId="27FDF0E3" w14:textId="77777777" w:rsidR="00071A60" w:rsidRPr="00071A60" w:rsidRDefault="00071A60" w:rsidP="00071A60">
            <w:pPr>
              <w:autoSpaceDE w:val="0"/>
              <w:autoSpaceDN w:val="0"/>
              <w:jc w:val="center"/>
              <w:rPr>
                <w:kern w:val="0"/>
                <w:szCs w:val="21"/>
              </w:rPr>
            </w:pPr>
            <w:r>
              <w:rPr>
                <w:rFonts w:hint="eastAsia"/>
                <w:kern w:val="0"/>
                <w:szCs w:val="21"/>
              </w:rPr>
              <w:t>県産機械等級区分構造材</w:t>
            </w:r>
          </w:p>
        </w:tc>
        <w:tc>
          <w:tcPr>
            <w:tcW w:w="2977" w:type="dxa"/>
            <w:tcBorders>
              <w:left w:val="single" w:sz="4" w:space="0" w:color="auto"/>
            </w:tcBorders>
            <w:shd w:val="clear" w:color="auto" w:fill="auto"/>
            <w:vAlign w:val="center"/>
          </w:tcPr>
          <w:p w14:paraId="540EFE58" w14:textId="77777777" w:rsidR="00071A60" w:rsidRPr="00F60898" w:rsidRDefault="00071A60" w:rsidP="002A2EF4">
            <w:pPr>
              <w:autoSpaceDE w:val="0"/>
              <w:autoSpaceDN w:val="0"/>
              <w:jc w:val="right"/>
              <w:rPr>
                <w:szCs w:val="21"/>
              </w:rPr>
            </w:pPr>
            <w:r>
              <w:rPr>
                <w:rFonts w:hint="eastAsia"/>
                <w:szCs w:val="21"/>
              </w:rPr>
              <w:t>円</w:t>
            </w:r>
          </w:p>
        </w:tc>
        <w:tc>
          <w:tcPr>
            <w:tcW w:w="3078" w:type="dxa"/>
            <w:tcBorders>
              <w:right w:val="single" w:sz="4" w:space="0" w:color="auto"/>
            </w:tcBorders>
            <w:shd w:val="clear" w:color="auto" w:fill="auto"/>
            <w:vAlign w:val="center"/>
          </w:tcPr>
          <w:p w14:paraId="5E40538D" w14:textId="77777777" w:rsidR="00071A60" w:rsidRPr="00F60898" w:rsidRDefault="00071A60" w:rsidP="002A2EF4">
            <w:pPr>
              <w:autoSpaceDE w:val="0"/>
              <w:autoSpaceDN w:val="0"/>
              <w:jc w:val="right"/>
              <w:rPr>
                <w:szCs w:val="21"/>
              </w:rPr>
            </w:pPr>
            <w:r>
              <w:rPr>
                <w:rFonts w:hint="eastAsia"/>
                <w:szCs w:val="21"/>
              </w:rPr>
              <w:t>円</w:t>
            </w:r>
          </w:p>
        </w:tc>
      </w:tr>
      <w:tr w:rsidR="00F60898" w:rsidRPr="00F60898" w14:paraId="72185EF6" w14:textId="77777777" w:rsidTr="00183886">
        <w:trPr>
          <w:trHeight w:val="370"/>
        </w:trPr>
        <w:tc>
          <w:tcPr>
            <w:tcW w:w="2564" w:type="dxa"/>
            <w:tcBorders>
              <w:left w:val="single" w:sz="4" w:space="0" w:color="auto"/>
              <w:bottom w:val="single" w:sz="4" w:space="0" w:color="auto"/>
              <w:right w:val="single" w:sz="4" w:space="0" w:color="auto"/>
            </w:tcBorders>
            <w:shd w:val="clear" w:color="auto" w:fill="auto"/>
            <w:vAlign w:val="center"/>
          </w:tcPr>
          <w:p w14:paraId="7170B7EE" w14:textId="77777777" w:rsidR="00F23B73" w:rsidRDefault="002A2EF4" w:rsidP="00F23B73">
            <w:pPr>
              <w:autoSpaceDE w:val="0"/>
              <w:autoSpaceDN w:val="0"/>
              <w:jc w:val="center"/>
              <w:rPr>
                <w:kern w:val="0"/>
                <w:szCs w:val="21"/>
              </w:rPr>
            </w:pPr>
            <w:r w:rsidRPr="0084185E">
              <w:rPr>
                <w:rFonts w:hint="eastAsia"/>
                <w:spacing w:val="75"/>
                <w:kern w:val="0"/>
                <w:szCs w:val="21"/>
                <w:fitText w:val="2100" w:id="1675356418"/>
              </w:rPr>
              <w:t>県産ＣＬＴ</w:t>
            </w:r>
            <w:r w:rsidRPr="0084185E">
              <w:rPr>
                <w:rFonts w:hint="eastAsia"/>
                <w:spacing w:val="45"/>
                <w:kern w:val="0"/>
                <w:szCs w:val="21"/>
                <w:fitText w:val="2100" w:id="1675356418"/>
              </w:rPr>
              <w:t>材</w:t>
            </w:r>
          </w:p>
          <w:p w14:paraId="0C4D2CC9" w14:textId="77777777" w:rsidR="002A2EF4" w:rsidRPr="00F60898" w:rsidRDefault="00071A60" w:rsidP="00F23B73">
            <w:pPr>
              <w:autoSpaceDE w:val="0"/>
              <w:autoSpaceDN w:val="0"/>
              <w:jc w:val="center"/>
              <w:rPr>
                <w:szCs w:val="21"/>
              </w:rPr>
            </w:pPr>
            <w:r w:rsidRPr="006604AE">
              <w:rPr>
                <w:rFonts w:hint="eastAsia"/>
                <w:spacing w:val="84"/>
                <w:kern w:val="0"/>
                <w:szCs w:val="21"/>
                <w:fitText w:val="2100" w:id="-2081059584"/>
              </w:rPr>
              <w:t>県産内外装</w:t>
            </w:r>
            <w:r w:rsidRPr="006604AE">
              <w:rPr>
                <w:rFonts w:hint="eastAsia"/>
                <w:kern w:val="0"/>
                <w:szCs w:val="21"/>
                <w:fitText w:val="2100" w:id="-2081059584"/>
              </w:rPr>
              <w:t>材</w:t>
            </w:r>
          </w:p>
        </w:tc>
        <w:tc>
          <w:tcPr>
            <w:tcW w:w="2977" w:type="dxa"/>
            <w:tcBorders>
              <w:left w:val="single" w:sz="4" w:space="0" w:color="auto"/>
            </w:tcBorders>
            <w:shd w:val="clear" w:color="auto" w:fill="auto"/>
            <w:vAlign w:val="center"/>
          </w:tcPr>
          <w:p w14:paraId="07BBD04C" w14:textId="77777777" w:rsidR="002A2EF4" w:rsidRPr="00F60898" w:rsidRDefault="002A2EF4" w:rsidP="002A2EF4">
            <w:pPr>
              <w:autoSpaceDE w:val="0"/>
              <w:autoSpaceDN w:val="0"/>
              <w:jc w:val="right"/>
              <w:rPr>
                <w:szCs w:val="21"/>
              </w:rPr>
            </w:pPr>
            <w:r w:rsidRPr="00F60898">
              <w:rPr>
                <w:rFonts w:hint="eastAsia"/>
                <w:szCs w:val="21"/>
              </w:rPr>
              <w:t>円</w:t>
            </w:r>
          </w:p>
        </w:tc>
        <w:tc>
          <w:tcPr>
            <w:tcW w:w="3078" w:type="dxa"/>
            <w:tcBorders>
              <w:right w:val="single" w:sz="4" w:space="0" w:color="auto"/>
            </w:tcBorders>
            <w:shd w:val="clear" w:color="auto" w:fill="auto"/>
            <w:vAlign w:val="center"/>
          </w:tcPr>
          <w:p w14:paraId="4B32ACB4" w14:textId="77777777" w:rsidR="002A2EF4" w:rsidRPr="00F60898" w:rsidRDefault="002A2EF4" w:rsidP="002A2EF4">
            <w:pPr>
              <w:autoSpaceDE w:val="0"/>
              <w:autoSpaceDN w:val="0"/>
              <w:jc w:val="right"/>
              <w:rPr>
                <w:szCs w:val="21"/>
              </w:rPr>
            </w:pPr>
            <w:r w:rsidRPr="00F60898">
              <w:rPr>
                <w:rFonts w:hint="eastAsia"/>
                <w:szCs w:val="21"/>
              </w:rPr>
              <w:t>円</w:t>
            </w:r>
          </w:p>
        </w:tc>
      </w:tr>
      <w:tr w:rsidR="00F60898" w:rsidRPr="00F60898" w14:paraId="0ADE665C" w14:textId="77777777" w:rsidTr="002D7F09">
        <w:trPr>
          <w:trHeight w:val="247"/>
        </w:trPr>
        <w:tc>
          <w:tcPr>
            <w:tcW w:w="2564" w:type="dxa"/>
            <w:tcBorders>
              <w:left w:val="single" w:sz="4" w:space="0" w:color="auto"/>
            </w:tcBorders>
            <w:shd w:val="clear" w:color="auto" w:fill="auto"/>
            <w:vAlign w:val="center"/>
          </w:tcPr>
          <w:p w14:paraId="2C0000F3" w14:textId="77777777" w:rsidR="002A2EF4" w:rsidRPr="00F60898" w:rsidRDefault="002A2EF4" w:rsidP="002A2EF4">
            <w:pPr>
              <w:autoSpaceDE w:val="0"/>
              <w:autoSpaceDN w:val="0"/>
              <w:jc w:val="center"/>
              <w:rPr>
                <w:szCs w:val="21"/>
              </w:rPr>
            </w:pPr>
            <w:r w:rsidRPr="00B620EA">
              <w:rPr>
                <w:rFonts w:hint="eastAsia"/>
                <w:spacing w:val="30"/>
                <w:kern w:val="0"/>
                <w:szCs w:val="21"/>
                <w:fitText w:val="2100" w:id="1675356420"/>
              </w:rPr>
              <w:t>子育て世帯等支</w:t>
            </w:r>
            <w:r w:rsidRPr="00B620EA">
              <w:rPr>
                <w:rFonts w:hint="eastAsia"/>
                <w:kern w:val="0"/>
                <w:szCs w:val="21"/>
                <w:fitText w:val="2100" w:id="1675356420"/>
              </w:rPr>
              <w:t>援</w:t>
            </w:r>
          </w:p>
        </w:tc>
        <w:tc>
          <w:tcPr>
            <w:tcW w:w="2977" w:type="dxa"/>
            <w:shd w:val="clear" w:color="auto" w:fill="auto"/>
            <w:vAlign w:val="center"/>
          </w:tcPr>
          <w:p w14:paraId="17312E3D" w14:textId="77777777" w:rsidR="002A2EF4" w:rsidRPr="00F60898" w:rsidRDefault="002A2EF4" w:rsidP="002A2EF4">
            <w:pPr>
              <w:autoSpaceDE w:val="0"/>
              <w:autoSpaceDN w:val="0"/>
              <w:jc w:val="right"/>
              <w:rPr>
                <w:szCs w:val="21"/>
              </w:rPr>
            </w:pPr>
            <w:r w:rsidRPr="00F60898">
              <w:rPr>
                <w:rFonts w:hint="eastAsia"/>
                <w:szCs w:val="21"/>
              </w:rPr>
              <w:t>円</w:t>
            </w:r>
          </w:p>
        </w:tc>
        <w:tc>
          <w:tcPr>
            <w:tcW w:w="3078" w:type="dxa"/>
            <w:tcBorders>
              <w:right w:val="single" w:sz="4" w:space="0" w:color="auto"/>
            </w:tcBorders>
            <w:shd w:val="clear" w:color="auto" w:fill="auto"/>
            <w:vAlign w:val="center"/>
          </w:tcPr>
          <w:p w14:paraId="54C7AA55" w14:textId="77777777" w:rsidR="002A2EF4" w:rsidRPr="00F60898" w:rsidRDefault="002A2EF4" w:rsidP="002A2EF4">
            <w:pPr>
              <w:autoSpaceDE w:val="0"/>
              <w:autoSpaceDN w:val="0"/>
              <w:jc w:val="right"/>
              <w:rPr>
                <w:szCs w:val="21"/>
              </w:rPr>
            </w:pPr>
            <w:r w:rsidRPr="00F60898">
              <w:rPr>
                <w:rFonts w:hint="eastAsia"/>
                <w:szCs w:val="21"/>
              </w:rPr>
              <w:t>円</w:t>
            </w:r>
          </w:p>
        </w:tc>
      </w:tr>
      <w:tr w:rsidR="002A2EF4" w:rsidRPr="00F60898" w14:paraId="5EE5E212" w14:textId="77777777" w:rsidTr="002D7F09">
        <w:trPr>
          <w:trHeight w:val="238"/>
        </w:trPr>
        <w:tc>
          <w:tcPr>
            <w:tcW w:w="2564" w:type="dxa"/>
            <w:tcBorders>
              <w:left w:val="single" w:sz="4" w:space="0" w:color="auto"/>
            </w:tcBorders>
            <w:shd w:val="clear" w:color="auto" w:fill="auto"/>
            <w:vAlign w:val="center"/>
          </w:tcPr>
          <w:p w14:paraId="110984FB" w14:textId="77777777" w:rsidR="002A2EF4" w:rsidRPr="00F60898" w:rsidRDefault="002A2EF4" w:rsidP="002A2EF4">
            <w:pPr>
              <w:autoSpaceDE w:val="0"/>
              <w:autoSpaceDN w:val="0"/>
              <w:jc w:val="center"/>
              <w:rPr>
                <w:kern w:val="0"/>
                <w:szCs w:val="21"/>
              </w:rPr>
            </w:pPr>
            <w:r w:rsidRPr="00AF6869">
              <w:rPr>
                <w:rFonts w:hint="eastAsia"/>
                <w:kern w:val="0"/>
                <w:szCs w:val="21"/>
                <w:fitText w:val="2100" w:id="1675356421"/>
              </w:rPr>
              <w:t>三世代同居等世帯支援</w:t>
            </w:r>
          </w:p>
        </w:tc>
        <w:tc>
          <w:tcPr>
            <w:tcW w:w="2977" w:type="dxa"/>
            <w:shd w:val="clear" w:color="auto" w:fill="auto"/>
            <w:vAlign w:val="center"/>
          </w:tcPr>
          <w:p w14:paraId="353F5572" w14:textId="77777777" w:rsidR="002A2EF4" w:rsidRPr="00F60898" w:rsidRDefault="002A2EF4" w:rsidP="002A2EF4">
            <w:pPr>
              <w:autoSpaceDE w:val="0"/>
              <w:autoSpaceDN w:val="0"/>
              <w:jc w:val="right"/>
              <w:rPr>
                <w:szCs w:val="21"/>
              </w:rPr>
            </w:pPr>
            <w:r w:rsidRPr="00F60898">
              <w:rPr>
                <w:rFonts w:hint="eastAsia"/>
                <w:szCs w:val="21"/>
              </w:rPr>
              <w:t>円</w:t>
            </w:r>
          </w:p>
        </w:tc>
        <w:tc>
          <w:tcPr>
            <w:tcW w:w="3078" w:type="dxa"/>
            <w:tcBorders>
              <w:right w:val="single" w:sz="4" w:space="0" w:color="auto"/>
            </w:tcBorders>
            <w:shd w:val="clear" w:color="auto" w:fill="auto"/>
            <w:vAlign w:val="center"/>
          </w:tcPr>
          <w:p w14:paraId="59BDBC19" w14:textId="77777777" w:rsidR="002A2EF4" w:rsidRPr="00F60898" w:rsidRDefault="002A2EF4" w:rsidP="002A2EF4">
            <w:pPr>
              <w:autoSpaceDE w:val="0"/>
              <w:autoSpaceDN w:val="0"/>
              <w:jc w:val="right"/>
              <w:rPr>
                <w:szCs w:val="21"/>
              </w:rPr>
            </w:pPr>
            <w:r w:rsidRPr="00F60898">
              <w:rPr>
                <w:rFonts w:hint="eastAsia"/>
                <w:szCs w:val="21"/>
              </w:rPr>
              <w:t>円</w:t>
            </w:r>
          </w:p>
        </w:tc>
      </w:tr>
      <w:tr w:rsidR="00AF6869" w:rsidRPr="00F60898" w14:paraId="50BF2F59" w14:textId="77777777" w:rsidTr="00732E0F">
        <w:trPr>
          <w:trHeight w:val="238"/>
        </w:trPr>
        <w:tc>
          <w:tcPr>
            <w:tcW w:w="2564" w:type="dxa"/>
            <w:tcBorders>
              <w:top w:val="single" w:sz="4" w:space="0" w:color="auto"/>
              <w:left w:val="single" w:sz="4" w:space="0" w:color="auto"/>
            </w:tcBorders>
            <w:shd w:val="clear" w:color="auto" w:fill="auto"/>
            <w:vAlign w:val="center"/>
          </w:tcPr>
          <w:p w14:paraId="341EC852" w14:textId="77777777" w:rsidR="00AF6869" w:rsidRPr="00B620EA" w:rsidRDefault="00AF6869" w:rsidP="00AF6869">
            <w:pPr>
              <w:autoSpaceDE w:val="0"/>
              <w:autoSpaceDN w:val="0"/>
              <w:jc w:val="center"/>
              <w:rPr>
                <w:szCs w:val="21"/>
              </w:rPr>
            </w:pPr>
            <w:r w:rsidRPr="00B620EA">
              <w:rPr>
                <w:rFonts w:hint="eastAsia"/>
                <w:spacing w:val="84"/>
                <w:kern w:val="0"/>
                <w:szCs w:val="21"/>
                <w:fitText w:val="2100" w:id="1675356419"/>
              </w:rPr>
              <w:t>伝統技能活</w:t>
            </w:r>
            <w:r w:rsidRPr="00B620EA">
              <w:rPr>
                <w:rFonts w:hint="eastAsia"/>
                <w:kern w:val="0"/>
                <w:szCs w:val="21"/>
                <w:fitText w:val="2100" w:id="1675356419"/>
              </w:rPr>
              <w:t>用</w:t>
            </w:r>
          </w:p>
        </w:tc>
        <w:tc>
          <w:tcPr>
            <w:tcW w:w="2977" w:type="dxa"/>
            <w:shd w:val="clear" w:color="auto" w:fill="auto"/>
            <w:vAlign w:val="center"/>
          </w:tcPr>
          <w:p w14:paraId="1BF7CE54" w14:textId="77777777" w:rsidR="00AF6869" w:rsidRPr="00B620EA" w:rsidRDefault="00AF6869" w:rsidP="00AF6869">
            <w:pPr>
              <w:autoSpaceDE w:val="0"/>
              <w:autoSpaceDN w:val="0"/>
              <w:jc w:val="right"/>
              <w:rPr>
                <w:szCs w:val="21"/>
              </w:rPr>
            </w:pPr>
            <w:r w:rsidRPr="00B620EA">
              <w:rPr>
                <w:rFonts w:hint="eastAsia"/>
                <w:szCs w:val="21"/>
              </w:rPr>
              <w:t>円</w:t>
            </w:r>
          </w:p>
        </w:tc>
        <w:tc>
          <w:tcPr>
            <w:tcW w:w="3078" w:type="dxa"/>
            <w:tcBorders>
              <w:right w:val="single" w:sz="4" w:space="0" w:color="auto"/>
            </w:tcBorders>
            <w:shd w:val="clear" w:color="auto" w:fill="auto"/>
            <w:vAlign w:val="center"/>
          </w:tcPr>
          <w:p w14:paraId="0CB32C82" w14:textId="77777777" w:rsidR="00AF6869" w:rsidRPr="00B620EA" w:rsidRDefault="00AF6869" w:rsidP="00AF6869">
            <w:pPr>
              <w:autoSpaceDE w:val="0"/>
              <w:autoSpaceDN w:val="0"/>
              <w:jc w:val="right"/>
              <w:rPr>
                <w:szCs w:val="21"/>
              </w:rPr>
            </w:pPr>
            <w:r w:rsidRPr="00B620EA">
              <w:rPr>
                <w:rFonts w:hint="eastAsia"/>
                <w:szCs w:val="21"/>
              </w:rPr>
              <w:t>円</w:t>
            </w:r>
          </w:p>
        </w:tc>
      </w:tr>
    </w:tbl>
    <w:p w14:paraId="5188450B" w14:textId="77777777" w:rsidR="002A2EF4" w:rsidRPr="00F60898" w:rsidRDefault="002A2EF4" w:rsidP="002A2EF4">
      <w:pPr>
        <w:autoSpaceDE w:val="0"/>
        <w:autoSpaceDN w:val="0"/>
        <w:ind w:leftChars="100" w:left="420" w:hangingChars="100" w:hanging="210"/>
        <w:rPr>
          <w:szCs w:val="21"/>
        </w:rPr>
      </w:pPr>
    </w:p>
    <w:p w14:paraId="73CD9D6C" w14:textId="77777777" w:rsidR="002A2EF4" w:rsidRPr="00F60898" w:rsidRDefault="002A2EF4" w:rsidP="002A2EF4">
      <w:pPr>
        <w:autoSpaceDE w:val="0"/>
        <w:autoSpaceDN w:val="0"/>
        <w:ind w:left="420" w:hangingChars="200" w:hanging="420"/>
        <w:rPr>
          <w:szCs w:val="21"/>
        </w:rPr>
      </w:pPr>
      <w:r w:rsidRPr="00F60898">
        <w:rPr>
          <w:rFonts w:hint="eastAsia"/>
          <w:szCs w:val="21"/>
        </w:rPr>
        <w:t>４　交付額の確定</w:t>
      </w:r>
    </w:p>
    <w:p w14:paraId="321D1DB0" w14:textId="77777777" w:rsidR="002A2EF4" w:rsidRPr="00F60898" w:rsidRDefault="002A2EF4" w:rsidP="002A2EF4">
      <w:pPr>
        <w:autoSpaceDE w:val="0"/>
        <w:autoSpaceDN w:val="0"/>
        <w:ind w:left="210" w:hangingChars="100" w:hanging="210"/>
        <w:rPr>
          <w:szCs w:val="21"/>
        </w:rPr>
      </w:pPr>
      <w:r w:rsidRPr="00F60898">
        <w:rPr>
          <w:rFonts w:hint="eastAsia"/>
          <w:szCs w:val="21"/>
        </w:rPr>
        <w:t xml:space="preserve">　　本補助金の額の確定は、補助事業の実績についてとっとり住まいる支援事業補助金交付要綱（平成２６年３月２５日付第２０１３００１９２９４４号鳥取県生活環境部長通知。以下「要綱」という。）第４条の規定を適用して算出した額と、前記２の（２）の交付決定額（変更された場合は、変更後の額とする。）のいずれか低い額により行う。</w:t>
      </w:r>
    </w:p>
    <w:p w14:paraId="2208C0AE" w14:textId="77777777" w:rsidR="002A2EF4" w:rsidRPr="00F60898" w:rsidRDefault="002A2EF4" w:rsidP="002A2EF4">
      <w:pPr>
        <w:autoSpaceDE w:val="0"/>
        <w:autoSpaceDN w:val="0"/>
        <w:ind w:left="420" w:hangingChars="200" w:hanging="420"/>
        <w:rPr>
          <w:szCs w:val="21"/>
        </w:rPr>
      </w:pPr>
    </w:p>
    <w:p w14:paraId="44D4A196" w14:textId="77777777" w:rsidR="002A2EF4" w:rsidRPr="00F60898" w:rsidRDefault="002A2EF4" w:rsidP="002A2EF4">
      <w:pPr>
        <w:autoSpaceDE w:val="0"/>
        <w:autoSpaceDN w:val="0"/>
        <w:ind w:left="420" w:hangingChars="200" w:hanging="420"/>
        <w:rPr>
          <w:szCs w:val="21"/>
        </w:rPr>
      </w:pPr>
      <w:r w:rsidRPr="00F60898">
        <w:rPr>
          <w:rFonts w:hint="eastAsia"/>
          <w:szCs w:val="21"/>
        </w:rPr>
        <w:t>５　補助規程の遵守</w:t>
      </w:r>
    </w:p>
    <w:p w14:paraId="2C47D12F" w14:textId="77777777" w:rsidR="00166956" w:rsidRPr="00F60898" w:rsidRDefault="002A2EF4" w:rsidP="004B0670">
      <w:pPr>
        <w:autoSpaceDE w:val="0"/>
        <w:autoSpaceDN w:val="0"/>
        <w:ind w:left="210" w:hangingChars="100" w:hanging="210"/>
        <w:rPr>
          <w:szCs w:val="21"/>
        </w:rPr>
      </w:pPr>
      <w:r w:rsidRPr="00F60898">
        <w:rPr>
          <w:rFonts w:hint="eastAsia"/>
          <w:szCs w:val="21"/>
        </w:rPr>
        <w:t xml:space="preserve">　　本補助金は、間接国費補助金に該当するものであり、その収受及び使用、補助事業の遂行に当たっては、規則及び要綱のほか、補助金等に係る予算の執行の適正化に関する法律（昭和３０年法律第１７９号）、補助金等に係る予算の執行の適正化に関する法律施行令（昭和３０年政令第２５５号）の規定に従わなければならない。</w:t>
      </w:r>
      <w:r w:rsidR="00166956" w:rsidRPr="00F60898">
        <w:rPr>
          <w:szCs w:val="21"/>
        </w:rPr>
        <w:br w:type="page"/>
      </w:r>
    </w:p>
    <w:p w14:paraId="5A30BBCF" w14:textId="77777777" w:rsidR="002A2EF4" w:rsidRPr="00183886" w:rsidRDefault="002A2EF4" w:rsidP="002A2EF4">
      <w:pPr>
        <w:autoSpaceDE w:val="0"/>
        <w:autoSpaceDN w:val="0"/>
        <w:rPr>
          <w:rFonts w:ascii="ＭＳ 明朝" w:hAnsi="ＭＳ 明朝"/>
          <w:szCs w:val="21"/>
        </w:rPr>
      </w:pPr>
      <w:r w:rsidRPr="00FC348B">
        <w:rPr>
          <w:rFonts w:ascii="ＭＳ 明朝" w:hAnsi="ＭＳ 明朝" w:hint="eastAsia"/>
          <w:szCs w:val="21"/>
        </w:rPr>
        <w:lastRenderedPageBreak/>
        <w:t>様式第</w:t>
      </w:r>
      <w:r w:rsidR="00AE3A97" w:rsidRPr="00FC348B">
        <w:rPr>
          <w:rFonts w:ascii="ＭＳ 明朝" w:hAnsi="ＭＳ 明朝" w:hint="eastAsia"/>
          <w:szCs w:val="21"/>
        </w:rPr>
        <w:t>７</w:t>
      </w:r>
      <w:r w:rsidRPr="00FC348B">
        <w:rPr>
          <w:rFonts w:ascii="ＭＳ 明朝" w:hAnsi="ＭＳ 明朝" w:hint="eastAsia"/>
          <w:szCs w:val="21"/>
        </w:rPr>
        <w:t>号</w:t>
      </w:r>
      <w:r w:rsidRPr="00183886">
        <w:rPr>
          <w:rFonts w:ascii="ＭＳ 明朝" w:hAnsi="ＭＳ 明朝" w:hint="eastAsia"/>
          <w:szCs w:val="21"/>
        </w:rPr>
        <w:t>の２（</w:t>
      </w:r>
      <w:r w:rsidR="002621D7" w:rsidRPr="00183886">
        <w:rPr>
          <w:rFonts w:ascii="ＭＳ 明朝" w:hAnsi="ＭＳ 明朝" w:hint="eastAsia"/>
          <w:szCs w:val="21"/>
        </w:rPr>
        <w:t>第10</w:t>
      </w:r>
      <w:r w:rsidRPr="00183886">
        <w:rPr>
          <w:rFonts w:ascii="ＭＳ 明朝" w:hAnsi="ＭＳ 明朝" w:hint="eastAsia"/>
          <w:szCs w:val="21"/>
        </w:rPr>
        <w:t>条関係）</w:t>
      </w:r>
    </w:p>
    <w:p w14:paraId="1AA1D5D5" w14:textId="77777777" w:rsidR="002A2EF4" w:rsidRPr="00183886" w:rsidRDefault="002A2EF4" w:rsidP="002A2EF4">
      <w:pPr>
        <w:autoSpaceDE w:val="0"/>
        <w:autoSpaceDN w:val="0"/>
        <w:jc w:val="right"/>
        <w:rPr>
          <w:szCs w:val="21"/>
        </w:rPr>
      </w:pPr>
      <w:r w:rsidRPr="00183886">
        <w:rPr>
          <w:rFonts w:hint="eastAsia"/>
          <w:kern w:val="0"/>
          <w:szCs w:val="21"/>
        </w:rPr>
        <w:t xml:space="preserve">番　　　　　　　　　号　</w:t>
      </w:r>
    </w:p>
    <w:p w14:paraId="4D9519DB" w14:textId="77777777" w:rsidR="002A2EF4" w:rsidRPr="00183886" w:rsidRDefault="002A2EF4" w:rsidP="002A2EF4">
      <w:pPr>
        <w:autoSpaceDE w:val="0"/>
        <w:autoSpaceDN w:val="0"/>
        <w:jc w:val="right"/>
        <w:rPr>
          <w:szCs w:val="21"/>
        </w:rPr>
      </w:pPr>
      <w:r w:rsidRPr="00183886">
        <w:rPr>
          <w:rFonts w:hint="eastAsia"/>
          <w:szCs w:val="21"/>
        </w:rPr>
        <w:t xml:space="preserve">年　　　　月　　　　日　</w:t>
      </w:r>
    </w:p>
    <w:p w14:paraId="6C0DB95A" w14:textId="77777777" w:rsidR="002A2EF4" w:rsidRDefault="002A2EF4" w:rsidP="002A2EF4">
      <w:pPr>
        <w:autoSpaceDE w:val="0"/>
        <w:autoSpaceDN w:val="0"/>
        <w:rPr>
          <w:szCs w:val="21"/>
        </w:rPr>
      </w:pPr>
    </w:p>
    <w:p w14:paraId="658CA6E2" w14:textId="77777777" w:rsidR="00EB38BD" w:rsidRPr="00183886" w:rsidRDefault="00EB38BD" w:rsidP="002A2EF4">
      <w:pPr>
        <w:autoSpaceDE w:val="0"/>
        <w:autoSpaceDN w:val="0"/>
        <w:rPr>
          <w:szCs w:val="21"/>
        </w:rPr>
      </w:pPr>
    </w:p>
    <w:p w14:paraId="5FEB093C" w14:textId="77777777" w:rsidR="002A2EF4" w:rsidRPr="00183886" w:rsidRDefault="002A2EF4" w:rsidP="002A2EF4">
      <w:pPr>
        <w:autoSpaceDE w:val="0"/>
        <w:autoSpaceDN w:val="0"/>
        <w:rPr>
          <w:szCs w:val="21"/>
        </w:rPr>
      </w:pPr>
      <w:r w:rsidRPr="00183886">
        <w:rPr>
          <w:rFonts w:hint="eastAsia"/>
          <w:szCs w:val="21"/>
        </w:rPr>
        <w:t xml:space="preserve">　　　　　　　　　　　　　様</w:t>
      </w:r>
    </w:p>
    <w:p w14:paraId="56CE3A88" w14:textId="77777777" w:rsidR="002A2EF4" w:rsidRPr="00183886" w:rsidRDefault="002A2EF4" w:rsidP="002A2EF4">
      <w:pPr>
        <w:autoSpaceDE w:val="0"/>
        <w:autoSpaceDN w:val="0"/>
        <w:rPr>
          <w:szCs w:val="21"/>
        </w:rPr>
      </w:pPr>
    </w:p>
    <w:p w14:paraId="40A85749" w14:textId="77777777" w:rsidR="002A2EF4" w:rsidRPr="00183886" w:rsidRDefault="002A2EF4" w:rsidP="002A2EF4">
      <w:pPr>
        <w:autoSpaceDE w:val="0"/>
        <w:autoSpaceDN w:val="0"/>
        <w:rPr>
          <w:szCs w:val="21"/>
        </w:rPr>
      </w:pPr>
    </w:p>
    <w:p w14:paraId="15296A3B" w14:textId="77777777" w:rsidR="002A2EF4" w:rsidRPr="00183886" w:rsidRDefault="002A2EF4" w:rsidP="002A2EF4">
      <w:pPr>
        <w:autoSpaceDE w:val="0"/>
        <w:autoSpaceDN w:val="0"/>
        <w:rPr>
          <w:szCs w:val="21"/>
        </w:rPr>
      </w:pPr>
      <w:r w:rsidRPr="00183886">
        <w:rPr>
          <w:rFonts w:hint="eastAsia"/>
          <w:szCs w:val="21"/>
        </w:rPr>
        <w:t xml:space="preserve">　　　　　　　　　　　　　　　　　　　　　　　</w:t>
      </w:r>
      <w:r w:rsidR="00C61C38" w:rsidRPr="00183886">
        <w:rPr>
          <w:rFonts w:hint="eastAsia"/>
          <w:szCs w:val="21"/>
        </w:rPr>
        <w:t>鳥取県　　　　　　事務所長　　　　　印</w:t>
      </w:r>
      <w:r w:rsidRPr="00183886">
        <w:rPr>
          <w:rFonts w:hint="eastAsia"/>
          <w:szCs w:val="21"/>
        </w:rPr>
        <w:t xml:space="preserve">　　　　　　　　</w:t>
      </w:r>
    </w:p>
    <w:p w14:paraId="70DD23AF" w14:textId="77777777" w:rsidR="002A2EF4" w:rsidRPr="00183886" w:rsidRDefault="002A2EF4" w:rsidP="002A2EF4">
      <w:pPr>
        <w:autoSpaceDE w:val="0"/>
        <w:autoSpaceDN w:val="0"/>
        <w:rPr>
          <w:szCs w:val="21"/>
        </w:rPr>
      </w:pPr>
    </w:p>
    <w:p w14:paraId="6EAEF100" w14:textId="77777777" w:rsidR="002A2EF4" w:rsidRPr="00183886" w:rsidRDefault="002A2EF4" w:rsidP="002A2EF4">
      <w:pPr>
        <w:autoSpaceDE w:val="0"/>
        <w:autoSpaceDN w:val="0"/>
        <w:rPr>
          <w:szCs w:val="21"/>
        </w:rPr>
      </w:pPr>
    </w:p>
    <w:p w14:paraId="486073BA" w14:textId="77777777" w:rsidR="002A2EF4" w:rsidRPr="00183886" w:rsidRDefault="002A2EF4" w:rsidP="002A2EF4">
      <w:pPr>
        <w:autoSpaceDE w:val="0"/>
        <w:autoSpaceDN w:val="0"/>
        <w:jc w:val="center"/>
        <w:rPr>
          <w:szCs w:val="21"/>
        </w:rPr>
      </w:pPr>
      <w:r w:rsidRPr="00183886">
        <w:rPr>
          <w:rFonts w:hint="eastAsia"/>
          <w:szCs w:val="21"/>
        </w:rPr>
        <w:t>とっとり住まいる支援事業補助金交付決定通知書兼額の確定通知書</w:t>
      </w:r>
    </w:p>
    <w:p w14:paraId="3744819C" w14:textId="77777777" w:rsidR="002A2EF4" w:rsidRPr="00183886" w:rsidRDefault="002A2EF4" w:rsidP="002A2EF4">
      <w:pPr>
        <w:autoSpaceDE w:val="0"/>
        <w:autoSpaceDN w:val="0"/>
        <w:rPr>
          <w:szCs w:val="21"/>
        </w:rPr>
      </w:pPr>
    </w:p>
    <w:p w14:paraId="5A2D0BBF" w14:textId="77777777" w:rsidR="002A2EF4" w:rsidRPr="00183886" w:rsidRDefault="002A2EF4" w:rsidP="002A2EF4">
      <w:pPr>
        <w:autoSpaceDE w:val="0"/>
        <w:autoSpaceDN w:val="0"/>
        <w:rPr>
          <w:szCs w:val="21"/>
        </w:rPr>
      </w:pPr>
      <w:r w:rsidRPr="00183886">
        <w:rPr>
          <w:rFonts w:hint="eastAsia"/>
          <w:szCs w:val="21"/>
        </w:rPr>
        <w:t xml:space="preserve">　　　年　　月　　日付けの申請書（以下「申請書」という。）で申請のあったとっとり住まいる支援事業補助金（以下「本補助金」という。）については、鳥取県補助金等交付規則（昭和３２年鳥取県規則第２２号。以下「規則」という。）第６条第１項の規定に基づき下記のとおり交付することに決定し、併せて規則第１８条第１項の規定に基づき交付額を確定したので、規則第８条第１項及び第１８条第１項の規定により通知します。</w:t>
      </w:r>
    </w:p>
    <w:p w14:paraId="0D288292" w14:textId="77777777" w:rsidR="002A2EF4" w:rsidRPr="00183886" w:rsidRDefault="002A2EF4" w:rsidP="002A2EF4">
      <w:pPr>
        <w:autoSpaceDE w:val="0"/>
        <w:autoSpaceDN w:val="0"/>
        <w:rPr>
          <w:szCs w:val="21"/>
        </w:rPr>
      </w:pPr>
    </w:p>
    <w:p w14:paraId="6625C8E5" w14:textId="77777777" w:rsidR="002A2EF4" w:rsidRPr="00183886" w:rsidRDefault="002A2EF4" w:rsidP="002A2EF4">
      <w:pPr>
        <w:autoSpaceDE w:val="0"/>
        <w:autoSpaceDN w:val="0"/>
        <w:jc w:val="center"/>
        <w:rPr>
          <w:szCs w:val="21"/>
        </w:rPr>
      </w:pPr>
      <w:r w:rsidRPr="00183886">
        <w:rPr>
          <w:rFonts w:hint="eastAsia"/>
          <w:szCs w:val="21"/>
        </w:rPr>
        <w:t>記</w:t>
      </w:r>
    </w:p>
    <w:p w14:paraId="5298D953" w14:textId="77777777" w:rsidR="002A2EF4" w:rsidRPr="00183886" w:rsidRDefault="002A2EF4" w:rsidP="002A2EF4">
      <w:pPr>
        <w:autoSpaceDE w:val="0"/>
        <w:autoSpaceDN w:val="0"/>
        <w:rPr>
          <w:szCs w:val="21"/>
        </w:rPr>
      </w:pPr>
      <w:r w:rsidRPr="00183886">
        <w:rPr>
          <w:rFonts w:hint="eastAsia"/>
          <w:szCs w:val="21"/>
        </w:rPr>
        <w:t>１　補助事業</w:t>
      </w:r>
    </w:p>
    <w:p w14:paraId="4CD620B7" w14:textId="77777777" w:rsidR="002A2EF4" w:rsidRPr="00183886" w:rsidRDefault="002A2EF4" w:rsidP="002A2EF4">
      <w:pPr>
        <w:autoSpaceDE w:val="0"/>
        <w:autoSpaceDN w:val="0"/>
        <w:rPr>
          <w:szCs w:val="21"/>
        </w:rPr>
      </w:pPr>
      <w:r w:rsidRPr="00183886">
        <w:rPr>
          <w:rFonts w:hint="eastAsia"/>
          <w:szCs w:val="21"/>
        </w:rPr>
        <w:t xml:space="preserve">　　本補助金の補助事業の内容は、・・・・・・・・・とする。</w:t>
      </w:r>
    </w:p>
    <w:p w14:paraId="4DB1E4F8" w14:textId="77777777" w:rsidR="002A2EF4" w:rsidRPr="00183886" w:rsidRDefault="002A2EF4" w:rsidP="002A2EF4">
      <w:pPr>
        <w:autoSpaceDE w:val="0"/>
        <w:autoSpaceDN w:val="0"/>
        <w:rPr>
          <w:szCs w:val="21"/>
        </w:rPr>
      </w:pPr>
    </w:p>
    <w:p w14:paraId="3CA9EBCA" w14:textId="77777777" w:rsidR="002A2EF4" w:rsidRPr="00183886" w:rsidRDefault="002A2EF4" w:rsidP="002A2EF4">
      <w:pPr>
        <w:autoSpaceDE w:val="0"/>
        <w:autoSpaceDN w:val="0"/>
        <w:rPr>
          <w:szCs w:val="21"/>
        </w:rPr>
      </w:pPr>
      <w:r w:rsidRPr="00183886">
        <w:rPr>
          <w:rFonts w:hint="eastAsia"/>
          <w:szCs w:val="21"/>
        </w:rPr>
        <w:t>２　交付決定額等</w:t>
      </w:r>
    </w:p>
    <w:p w14:paraId="5DC77B39" w14:textId="77777777" w:rsidR="002A2EF4" w:rsidRPr="00183886" w:rsidRDefault="002A2EF4" w:rsidP="002A2EF4">
      <w:pPr>
        <w:autoSpaceDE w:val="0"/>
        <w:autoSpaceDN w:val="0"/>
        <w:ind w:left="210" w:hangingChars="100" w:hanging="210"/>
        <w:rPr>
          <w:szCs w:val="21"/>
        </w:rPr>
      </w:pPr>
      <w:r w:rsidRPr="00183886">
        <w:rPr>
          <w:rFonts w:hint="eastAsia"/>
          <w:szCs w:val="21"/>
        </w:rPr>
        <w:t>（１）本補助金の算定基準額及び交付決定額は</w:t>
      </w:r>
      <w:r w:rsidR="00C61C38" w:rsidRPr="00183886">
        <w:rPr>
          <w:rFonts w:hint="eastAsia"/>
          <w:szCs w:val="21"/>
        </w:rPr>
        <w:t>、</w:t>
      </w:r>
      <w:r w:rsidRPr="00183886">
        <w:rPr>
          <w:rFonts w:hint="eastAsia"/>
          <w:szCs w:val="21"/>
        </w:rPr>
        <w:t>次のとおりとする。</w:t>
      </w:r>
    </w:p>
    <w:p w14:paraId="48CF278D" w14:textId="77777777" w:rsidR="002A2EF4" w:rsidRPr="00183886" w:rsidRDefault="002A2EF4" w:rsidP="002A2EF4">
      <w:pPr>
        <w:autoSpaceDE w:val="0"/>
        <w:autoSpaceDN w:val="0"/>
        <w:ind w:left="420" w:hangingChars="200" w:hanging="420"/>
        <w:rPr>
          <w:szCs w:val="21"/>
        </w:rPr>
      </w:pPr>
      <w:r w:rsidRPr="00183886">
        <w:rPr>
          <w:rFonts w:hint="eastAsia"/>
          <w:szCs w:val="21"/>
        </w:rPr>
        <w:t xml:space="preserve">　（ア）算定基準額　　　金　　　　　円</w:t>
      </w:r>
    </w:p>
    <w:p w14:paraId="4E2D3100" w14:textId="77777777" w:rsidR="002A2EF4" w:rsidRPr="00183886" w:rsidRDefault="002A2EF4" w:rsidP="002A2EF4">
      <w:pPr>
        <w:autoSpaceDE w:val="0"/>
        <w:autoSpaceDN w:val="0"/>
        <w:ind w:left="420" w:hangingChars="200" w:hanging="420"/>
        <w:rPr>
          <w:szCs w:val="21"/>
        </w:rPr>
      </w:pPr>
      <w:r w:rsidRPr="00183886">
        <w:rPr>
          <w:rFonts w:hint="eastAsia"/>
          <w:szCs w:val="21"/>
        </w:rPr>
        <w:t xml:space="preserve">　（イ）交付決定額　　　金　　　　　円</w:t>
      </w:r>
    </w:p>
    <w:p w14:paraId="36BDB29B" w14:textId="77777777" w:rsidR="002A2EF4" w:rsidRPr="00183886" w:rsidRDefault="002A2EF4" w:rsidP="002A2EF4">
      <w:pPr>
        <w:autoSpaceDE w:val="0"/>
        <w:autoSpaceDN w:val="0"/>
        <w:ind w:left="420" w:hangingChars="200" w:hanging="420"/>
        <w:rPr>
          <w:szCs w:val="21"/>
        </w:rPr>
      </w:pPr>
    </w:p>
    <w:p w14:paraId="2679A37A" w14:textId="77777777" w:rsidR="002A2EF4" w:rsidRPr="00183886" w:rsidRDefault="002A2EF4" w:rsidP="002A2EF4">
      <w:pPr>
        <w:autoSpaceDE w:val="0"/>
        <w:autoSpaceDN w:val="0"/>
        <w:ind w:left="420" w:hangingChars="200" w:hanging="420"/>
        <w:rPr>
          <w:szCs w:val="21"/>
        </w:rPr>
      </w:pPr>
      <w:r w:rsidRPr="00183886">
        <w:rPr>
          <w:rFonts w:hint="eastAsia"/>
          <w:szCs w:val="21"/>
        </w:rPr>
        <w:t>（２）本補助金の補助対象経費の配分及びその配分された経費に対応する交付決定額は</w:t>
      </w:r>
      <w:r w:rsidR="00C61C38" w:rsidRPr="00183886">
        <w:rPr>
          <w:rFonts w:hint="eastAsia"/>
          <w:szCs w:val="21"/>
        </w:rPr>
        <w:t>、次</w:t>
      </w:r>
      <w:r w:rsidRPr="00183886">
        <w:rPr>
          <w:rFonts w:hint="eastAsia"/>
          <w:szCs w:val="21"/>
        </w:rPr>
        <w:t>のとおりとする。</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977"/>
        <w:gridCol w:w="3078"/>
      </w:tblGrid>
      <w:tr w:rsidR="00183886" w:rsidRPr="00183886" w14:paraId="354E565C" w14:textId="77777777" w:rsidTr="00183886">
        <w:trPr>
          <w:trHeight w:val="370"/>
        </w:trPr>
        <w:tc>
          <w:tcPr>
            <w:tcW w:w="2564" w:type="dxa"/>
            <w:tcBorders>
              <w:top w:val="single" w:sz="4" w:space="0" w:color="auto"/>
              <w:left w:val="single" w:sz="4" w:space="0" w:color="auto"/>
              <w:bottom w:val="single" w:sz="4" w:space="0" w:color="auto"/>
            </w:tcBorders>
            <w:shd w:val="clear" w:color="auto" w:fill="auto"/>
            <w:vAlign w:val="center"/>
          </w:tcPr>
          <w:p w14:paraId="23813785" w14:textId="77777777" w:rsidR="00AE3A97" w:rsidRPr="00183886" w:rsidRDefault="00AE3A97" w:rsidP="002913F0">
            <w:pPr>
              <w:autoSpaceDE w:val="0"/>
              <w:autoSpaceDN w:val="0"/>
              <w:jc w:val="center"/>
              <w:rPr>
                <w:szCs w:val="21"/>
              </w:rPr>
            </w:pPr>
            <w:r w:rsidRPr="00183886">
              <w:rPr>
                <w:rFonts w:hint="eastAsia"/>
                <w:szCs w:val="21"/>
              </w:rPr>
              <w:t>区　　分</w:t>
            </w:r>
          </w:p>
        </w:tc>
        <w:tc>
          <w:tcPr>
            <w:tcW w:w="2977" w:type="dxa"/>
            <w:tcBorders>
              <w:top w:val="single" w:sz="4" w:space="0" w:color="auto"/>
            </w:tcBorders>
            <w:shd w:val="clear" w:color="auto" w:fill="auto"/>
            <w:vAlign w:val="center"/>
          </w:tcPr>
          <w:p w14:paraId="2F3BA5A3" w14:textId="77777777" w:rsidR="00AE3A97" w:rsidRPr="00183886" w:rsidRDefault="00AE3A97" w:rsidP="002913F0">
            <w:pPr>
              <w:autoSpaceDE w:val="0"/>
              <w:autoSpaceDN w:val="0"/>
              <w:jc w:val="center"/>
              <w:rPr>
                <w:szCs w:val="21"/>
              </w:rPr>
            </w:pPr>
            <w:r w:rsidRPr="00183886">
              <w:rPr>
                <w:rFonts w:hint="eastAsia"/>
                <w:szCs w:val="21"/>
              </w:rPr>
              <w:t>交付対象経費</w:t>
            </w:r>
          </w:p>
        </w:tc>
        <w:tc>
          <w:tcPr>
            <w:tcW w:w="3078" w:type="dxa"/>
            <w:tcBorders>
              <w:top w:val="single" w:sz="4" w:space="0" w:color="auto"/>
              <w:right w:val="single" w:sz="4" w:space="0" w:color="auto"/>
            </w:tcBorders>
            <w:shd w:val="clear" w:color="auto" w:fill="auto"/>
            <w:vAlign w:val="center"/>
          </w:tcPr>
          <w:p w14:paraId="1E4E1A29" w14:textId="77777777" w:rsidR="00AE3A97" w:rsidRPr="00183886" w:rsidRDefault="00AE3A97" w:rsidP="002913F0">
            <w:pPr>
              <w:autoSpaceDE w:val="0"/>
              <w:autoSpaceDN w:val="0"/>
              <w:jc w:val="center"/>
              <w:rPr>
                <w:szCs w:val="21"/>
              </w:rPr>
            </w:pPr>
            <w:r w:rsidRPr="00183886">
              <w:rPr>
                <w:rFonts w:hint="eastAsia"/>
                <w:szCs w:val="21"/>
              </w:rPr>
              <w:t>交付決定額</w:t>
            </w:r>
          </w:p>
        </w:tc>
      </w:tr>
      <w:tr w:rsidR="00183886" w:rsidRPr="00183886" w14:paraId="2D11DA4C" w14:textId="77777777" w:rsidTr="00183886">
        <w:trPr>
          <w:trHeight w:val="370"/>
        </w:trPr>
        <w:tc>
          <w:tcPr>
            <w:tcW w:w="2564" w:type="dxa"/>
            <w:tcBorders>
              <w:top w:val="single" w:sz="4" w:space="0" w:color="auto"/>
              <w:left w:val="single" w:sz="4" w:space="0" w:color="auto"/>
              <w:right w:val="single" w:sz="4" w:space="0" w:color="auto"/>
            </w:tcBorders>
            <w:shd w:val="clear" w:color="auto" w:fill="auto"/>
            <w:vAlign w:val="center"/>
          </w:tcPr>
          <w:p w14:paraId="1953DB7E" w14:textId="77777777" w:rsidR="00AE3A97" w:rsidRPr="00183886" w:rsidRDefault="00AE3A97" w:rsidP="002913F0">
            <w:pPr>
              <w:autoSpaceDE w:val="0"/>
              <w:autoSpaceDN w:val="0"/>
              <w:jc w:val="center"/>
              <w:rPr>
                <w:szCs w:val="21"/>
              </w:rPr>
            </w:pPr>
            <w:r w:rsidRPr="00183886">
              <w:rPr>
                <w:rFonts w:hint="eastAsia"/>
                <w:spacing w:val="360"/>
                <w:kern w:val="0"/>
                <w:szCs w:val="21"/>
                <w:fitText w:val="2100" w:id="-2085093376"/>
              </w:rPr>
              <w:t>県産</w:t>
            </w:r>
            <w:r w:rsidRPr="00183886">
              <w:rPr>
                <w:rFonts w:hint="eastAsia"/>
                <w:spacing w:val="15"/>
                <w:kern w:val="0"/>
                <w:szCs w:val="21"/>
                <w:fitText w:val="2100" w:id="-2085093376"/>
              </w:rPr>
              <w:t>材</w:t>
            </w:r>
          </w:p>
        </w:tc>
        <w:tc>
          <w:tcPr>
            <w:tcW w:w="2977" w:type="dxa"/>
            <w:tcBorders>
              <w:left w:val="single" w:sz="4" w:space="0" w:color="auto"/>
            </w:tcBorders>
            <w:shd w:val="clear" w:color="auto" w:fill="auto"/>
            <w:vAlign w:val="center"/>
          </w:tcPr>
          <w:p w14:paraId="411842F8" w14:textId="77777777" w:rsidR="00AE3A97" w:rsidRPr="00183886" w:rsidRDefault="00AE3A97" w:rsidP="002913F0">
            <w:pPr>
              <w:autoSpaceDE w:val="0"/>
              <w:autoSpaceDN w:val="0"/>
              <w:jc w:val="right"/>
              <w:rPr>
                <w:szCs w:val="21"/>
              </w:rPr>
            </w:pPr>
            <w:r w:rsidRPr="00183886">
              <w:rPr>
                <w:rFonts w:hint="eastAsia"/>
                <w:szCs w:val="21"/>
              </w:rPr>
              <w:t>円</w:t>
            </w:r>
          </w:p>
        </w:tc>
        <w:tc>
          <w:tcPr>
            <w:tcW w:w="3078" w:type="dxa"/>
            <w:tcBorders>
              <w:right w:val="single" w:sz="4" w:space="0" w:color="auto"/>
            </w:tcBorders>
            <w:shd w:val="clear" w:color="auto" w:fill="auto"/>
            <w:vAlign w:val="center"/>
          </w:tcPr>
          <w:p w14:paraId="5ACE07E6" w14:textId="77777777" w:rsidR="00AE3A97" w:rsidRPr="00183886" w:rsidRDefault="00AE3A97" w:rsidP="002913F0">
            <w:pPr>
              <w:autoSpaceDE w:val="0"/>
              <w:autoSpaceDN w:val="0"/>
              <w:jc w:val="right"/>
              <w:rPr>
                <w:szCs w:val="21"/>
              </w:rPr>
            </w:pPr>
            <w:r w:rsidRPr="00183886">
              <w:rPr>
                <w:rFonts w:hint="eastAsia"/>
                <w:szCs w:val="21"/>
              </w:rPr>
              <w:t>円</w:t>
            </w:r>
          </w:p>
        </w:tc>
      </w:tr>
      <w:tr w:rsidR="00183886" w:rsidRPr="00183886" w14:paraId="191E51D3" w14:textId="77777777" w:rsidTr="00183886">
        <w:trPr>
          <w:trHeight w:val="370"/>
        </w:trPr>
        <w:tc>
          <w:tcPr>
            <w:tcW w:w="2564" w:type="dxa"/>
            <w:tcBorders>
              <w:left w:val="single" w:sz="4" w:space="0" w:color="auto"/>
              <w:right w:val="single" w:sz="4" w:space="0" w:color="auto"/>
            </w:tcBorders>
            <w:shd w:val="clear" w:color="auto" w:fill="auto"/>
            <w:vAlign w:val="center"/>
          </w:tcPr>
          <w:p w14:paraId="20F063FD" w14:textId="77777777" w:rsidR="00AE3A97" w:rsidRPr="00A85A32" w:rsidRDefault="00AE3A97" w:rsidP="00B620EA">
            <w:pPr>
              <w:autoSpaceDE w:val="0"/>
              <w:autoSpaceDN w:val="0"/>
              <w:jc w:val="center"/>
              <w:rPr>
                <w:rFonts w:asciiTheme="minorEastAsia" w:eastAsiaTheme="minorEastAsia" w:hAnsiTheme="minorEastAsia"/>
                <w:szCs w:val="21"/>
              </w:rPr>
            </w:pPr>
            <w:r w:rsidRPr="00A85A32">
              <w:rPr>
                <w:rFonts w:asciiTheme="minorEastAsia" w:eastAsiaTheme="minorEastAsia" w:hAnsiTheme="minorEastAsia" w:hint="eastAsia"/>
                <w:spacing w:val="105"/>
                <w:kern w:val="0"/>
                <w:szCs w:val="21"/>
                <w:fitText w:val="2100" w:id="-1279531520"/>
              </w:rPr>
              <w:t>県産</w:t>
            </w:r>
            <w:r w:rsidR="00B620EA" w:rsidRPr="00A85A32">
              <w:rPr>
                <w:rFonts w:asciiTheme="minorEastAsia" w:eastAsiaTheme="minorEastAsia" w:hAnsiTheme="minorEastAsia" w:hint="eastAsia"/>
                <w:spacing w:val="105"/>
                <w:kern w:val="0"/>
                <w:szCs w:val="21"/>
                <w:fitText w:val="2100" w:id="-1279531520"/>
              </w:rPr>
              <w:t>JAS製</w:t>
            </w:r>
            <w:r w:rsidR="00B620EA" w:rsidRPr="00A85A32">
              <w:rPr>
                <w:rFonts w:asciiTheme="minorEastAsia" w:eastAsiaTheme="minorEastAsia" w:hAnsiTheme="minorEastAsia" w:hint="eastAsia"/>
                <w:kern w:val="0"/>
                <w:szCs w:val="21"/>
                <w:fitText w:val="2100" w:id="-1279531520"/>
              </w:rPr>
              <w:t>材</w:t>
            </w:r>
          </w:p>
        </w:tc>
        <w:tc>
          <w:tcPr>
            <w:tcW w:w="2977" w:type="dxa"/>
            <w:tcBorders>
              <w:left w:val="single" w:sz="4" w:space="0" w:color="auto"/>
            </w:tcBorders>
            <w:shd w:val="clear" w:color="auto" w:fill="auto"/>
            <w:vAlign w:val="center"/>
          </w:tcPr>
          <w:p w14:paraId="4138943C" w14:textId="77777777" w:rsidR="00AE3A97" w:rsidRPr="00183886" w:rsidRDefault="00AE3A97" w:rsidP="002913F0">
            <w:pPr>
              <w:autoSpaceDE w:val="0"/>
              <w:autoSpaceDN w:val="0"/>
              <w:jc w:val="right"/>
              <w:rPr>
                <w:szCs w:val="21"/>
              </w:rPr>
            </w:pPr>
            <w:r w:rsidRPr="00183886">
              <w:rPr>
                <w:rFonts w:hint="eastAsia"/>
                <w:szCs w:val="21"/>
              </w:rPr>
              <w:t>円</w:t>
            </w:r>
          </w:p>
        </w:tc>
        <w:tc>
          <w:tcPr>
            <w:tcW w:w="3078" w:type="dxa"/>
            <w:tcBorders>
              <w:right w:val="single" w:sz="4" w:space="0" w:color="auto"/>
            </w:tcBorders>
            <w:shd w:val="clear" w:color="auto" w:fill="auto"/>
            <w:vAlign w:val="center"/>
          </w:tcPr>
          <w:p w14:paraId="329BABE5" w14:textId="77777777" w:rsidR="00AE3A97" w:rsidRPr="00183886" w:rsidRDefault="00AE3A97" w:rsidP="002913F0">
            <w:pPr>
              <w:autoSpaceDE w:val="0"/>
              <w:autoSpaceDN w:val="0"/>
              <w:jc w:val="right"/>
              <w:rPr>
                <w:szCs w:val="21"/>
              </w:rPr>
            </w:pPr>
            <w:r w:rsidRPr="00183886">
              <w:rPr>
                <w:rFonts w:hint="eastAsia"/>
                <w:szCs w:val="21"/>
              </w:rPr>
              <w:t>円</w:t>
            </w:r>
          </w:p>
        </w:tc>
      </w:tr>
      <w:tr w:rsidR="00183886" w:rsidRPr="00183886" w14:paraId="082F759C" w14:textId="77777777" w:rsidTr="00183886">
        <w:trPr>
          <w:trHeight w:val="370"/>
        </w:trPr>
        <w:tc>
          <w:tcPr>
            <w:tcW w:w="2564" w:type="dxa"/>
            <w:tcBorders>
              <w:left w:val="single" w:sz="4" w:space="0" w:color="auto"/>
              <w:right w:val="single" w:sz="4" w:space="0" w:color="auto"/>
            </w:tcBorders>
            <w:shd w:val="clear" w:color="auto" w:fill="auto"/>
            <w:vAlign w:val="center"/>
          </w:tcPr>
          <w:p w14:paraId="3B35D921" w14:textId="77777777" w:rsidR="00AE3A97" w:rsidRPr="00183886" w:rsidRDefault="00AE3A97" w:rsidP="002913F0">
            <w:pPr>
              <w:autoSpaceDE w:val="0"/>
              <w:autoSpaceDN w:val="0"/>
              <w:jc w:val="center"/>
              <w:rPr>
                <w:kern w:val="0"/>
                <w:szCs w:val="21"/>
              </w:rPr>
            </w:pPr>
            <w:r w:rsidRPr="00183886">
              <w:rPr>
                <w:rFonts w:hint="eastAsia"/>
                <w:kern w:val="0"/>
                <w:szCs w:val="21"/>
              </w:rPr>
              <w:t>県産機械等級区分構造材</w:t>
            </w:r>
          </w:p>
        </w:tc>
        <w:tc>
          <w:tcPr>
            <w:tcW w:w="2977" w:type="dxa"/>
            <w:tcBorders>
              <w:left w:val="single" w:sz="4" w:space="0" w:color="auto"/>
            </w:tcBorders>
            <w:shd w:val="clear" w:color="auto" w:fill="auto"/>
            <w:vAlign w:val="center"/>
          </w:tcPr>
          <w:p w14:paraId="1BD799C9" w14:textId="77777777" w:rsidR="00AE3A97" w:rsidRPr="00183886" w:rsidRDefault="00AE3A97" w:rsidP="002913F0">
            <w:pPr>
              <w:autoSpaceDE w:val="0"/>
              <w:autoSpaceDN w:val="0"/>
              <w:jc w:val="right"/>
              <w:rPr>
                <w:szCs w:val="21"/>
              </w:rPr>
            </w:pPr>
            <w:r w:rsidRPr="00183886">
              <w:rPr>
                <w:rFonts w:hint="eastAsia"/>
                <w:szCs w:val="21"/>
              </w:rPr>
              <w:t>円</w:t>
            </w:r>
          </w:p>
        </w:tc>
        <w:tc>
          <w:tcPr>
            <w:tcW w:w="3078" w:type="dxa"/>
            <w:tcBorders>
              <w:right w:val="single" w:sz="4" w:space="0" w:color="auto"/>
            </w:tcBorders>
            <w:shd w:val="clear" w:color="auto" w:fill="auto"/>
            <w:vAlign w:val="center"/>
          </w:tcPr>
          <w:p w14:paraId="393382D8" w14:textId="77777777" w:rsidR="00AE3A97" w:rsidRPr="00183886" w:rsidRDefault="00AE3A97" w:rsidP="002913F0">
            <w:pPr>
              <w:autoSpaceDE w:val="0"/>
              <w:autoSpaceDN w:val="0"/>
              <w:jc w:val="right"/>
              <w:rPr>
                <w:szCs w:val="21"/>
              </w:rPr>
            </w:pPr>
            <w:r w:rsidRPr="00183886">
              <w:rPr>
                <w:rFonts w:hint="eastAsia"/>
                <w:szCs w:val="21"/>
              </w:rPr>
              <w:t>円</w:t>
            </w:r>
          </w:p>
        </w:tc>
      </w:tr>
      <w:tr w:rsidR="00183886" w:rsidRPr="00183886" w14:paraId="7B804C05" w14:textId="77777777" w:rsidTr="00183886">
        <w:trPr>
          <w:trHeight w:val="370"/>
        </w:trPr>
        <w:tc>
          <w:tcPr>
            <w:tcW w:w="2564" w:type="dxa"/>
            <w:tcBorders>
              <w:left w:val="single" w:sz="4" w:space="0" w:color="auto"/>
              <w:bottom w:val="single" w:sz="4" w:space="0" w:color="auto"/>
              <w:right w:val="single" w:sz="4" w:space="0" w:color="auto"/>
            </w:tcBorders>
            <w:shd w:val="clear" w:color="auto" w:fill="auto"/>
            <w:vAlign w:val="center"/>
          </w:tcPr>
          <w:p w14:paraId="1FBF8CAF" w14:textId="77777777" w:rsidR="00F23B73" w:rsidRDefault="00AE3A97" w:rsidP="00F23B73">
            <w:pPr>
              <w:autoSpaceDE w:val="0"/>
              <w:autoSpaceDN w:val="0"/>
              <w:jc w:val="center"/>
              <w:rPr>
                <w:kern w:val="0"/>
                <w:szCs w:val="21"/>
              </w:rPr>
            </w:pPr>
            <w:r w:rsidRPr="0084185E">
              <w:rPr>
                <w:rFonts w:hint="eastAsia"/>
                <w:spacing w:val="75"/>
                <w:kern w:val="0"/>
                <w:szCs w:val="21"/>
                <w:fitText w:val="2100" w:id="-2085093374"/>
              </w:rPr>
              <w:t>県産ＣＬＴ</w:t>
            </w:r>
            <w:r w:rsidRPr="0084185E">
              <w:rPr>
                <w:rFonts w:hint="eastAsia"/>
                <w:spacing w:val="45"/>
                <w:kern w:val="0"/>
                <w:szCs w:val="21"/>
                <w:fitText w:val="2100" w:id="-2085093374"/>
              </w:rPr>
              <w:t>材</w:t>
            </w:r>
          </w:p>
          <w:p w14:paraId="1284D318" w14:textId="77777777" w:rsidR="00AE3A97" w:rsidRPr="00183886" w:rsidRDefault="00AE3A97" w:rsidP="00F23B73">
            <w:pPr>
              <w:autoSpaceDE w:val="0"/>
              <w:autoSpaceDN w:val="0"/>
              <w:jc w:val="center"/>
              <w:rPr>
                <w:szCs w:val="21"/>
              </w:rPr>
            </w:pPr>
            <w:r w:rsidRPr="0084185E">
              <w:rPr>
                <w:rFonts w:hint="eastAsia"/>
                <w:spacing w:val="75"/>
                <w:kern w:val="0"/>
                <w:szCs w:val="21"/>
                <w:fitText w:val="2100" w:id="-2081059583"/>
              </w:rPr>
              <w:t>県産内外装</w:t>
            </w:r>
            <w:r w:rsidRPr="0084185E">
              <w:rPr>
                <w:rFonts w:hint="eastAsia"/>
                <w:spacing w:val="45"/>
                <w:kern w:val="0"/>
                <w:szCs w:val="21"/>
                <w:fitText w:val="2100" w:id="-2081059583"/>
              </w:rPr>
              <w:t>材</w:t>
            </w:r>
          </w:p>
        </w:tc>
        <w:tc>
          <w:tcPr>
            <w:tcW w:w="2977" w:type="dxa"/>
            <w:tcBorders>
              <w:left w:val="single" w:sz="4" w:space="0" w:color="auto"/>
            </w:tcBorders>
            <w:shd w:val="clear" w:color="auto" w:fill="auto"/>
            <w:vAlign w:val="center"/>
          </w:tcPr>
          <w:p w14:paraId="0CA2F811" w14:textId="77777777" w:rsidR="00AE3A97" w:rsidRPr="00183886" w:rsidRDefault="00AE3A97" w:rsidP="002913F0">
            <w:pPr>
              <w:autoSpaceDE w:val="0"/>
              <w:autoSpaceDN w:val="0"/>
              <w:jc w:val="right"/>
              <w:rPr>
                <w:szCs w:val="21"/>
              </w:rPr>
            </w:pPr>
            <w:r w:rsidRPr="00183886">
              <w:rPr>
                <w:rFonts w:hint="eastAsia"/>
                <w:szCs w:val="21"/>
              </w:rPr>
              <w:t>円</w:t>
            </w:r>
          </w:p>
        </w:tc>
        <w:tc>
          <w:tcPr>
            <w:tcW w:w="3078" w:type="dxa"/>
            <w:tcBorders>
              <w:right w:val="single" w:sz="4" w:space="0" w:color="auto"/>
            </w:tcBorders>
            <w:shd w:val="clear" w:color="auto" w:fill="auto"/>
            <w:vAlign w:val="center"/>
          </w:tcPr>
          <w:p w14:paraId="63136E6E" w14:textId="77777777" w:rsidR="00AE3A97" w:rsidRPr="00183886" w:rsidRDefault="00AE3A97" w:rsidP="002913F0">
            <w:pPr>
              <w:autoSpaceDE w:val="0"/>
              <w:autoSpaceDN w:val="0"/>
              <w:jc w:val="right"/>
              <w:rPr>
                <w:szCs w:val="21"/>
              </w:rPr>
            </w:pPr>
            <w:r w:rsidRPr="00183886">
              <w:rPr>
                <w:rFonts w:hint="eastAsia"/>
                <w:szCs w:val="21"/>
              </w:rPr>
              <w:t>円</w:t>
            </w:r>
          </w:p>
        </w:tc>
      </w:tr>
      <w:tr w:rsidR="00183886" w:rsidRPr="00183886" w14:paraId="2CDA9C0F" w14:textId="77777777" w:rsidTr="00183886">
        <w:trPr>
          <w:trHeight w:val="370"/>
        </w:trPr>
        <w:tc>
          <w:tcPr>
            <w:tcW w:w="2564" w:type="dxa"/>
            <w:tcBorders>
              <w:left w:val="single" w:sz="4" w:space="0" w:color="auto"/>
            </w:tcBorders>
            <w:shd w:val="clear" w:color="auto" w:fill="auto"/>
            <w:vAlign w:val="center"/>
          </w:tcPr>
          <w:p w14:paraId="03F168C3" w14:textId="77777777" w:rsidR="00AE3A97" w:rsidRPr="00183886" w:rsidRDefault="00AE3A97" w:rsidP="002913F0">
            <w:pPr>
              <w:autoSpaceDE w:val="0"/>
              <w:autoSpaceDN w:val="0"/>
              <w:jc w:val="center"/>
              <w:rPr>
                <w:szCs w:val="21"/>
              </w:rPr>
            </w:pPr>
            <w:r w:rsidRPr="00183886">
              <w:rPr>
                <w:rFonts w:hint="eastAsia"/>
                <w:spacing w:val="30"/>
                <w:kern w:val="0"/>
                <w:szCs w:val="21"/>
                <w:fitText w:val="2100" w:id="-2085093372"/>
              </w:rPr>
              <w:t>子育て世帯等支</w:t>
            </w:r>
            <w:r w:rsidRPr="00183886">
              <w:rPr>
                <w:rFonts w:hint="eastAsia"/>
                <w:kern w:val="0"/>
                <w:szCs w:val="21"/>
                <w:fitText w:val="2100" w:id="-2085093372"/>
              </w:rPr>
              <w:t>援</w:t>
            </w:r>
          </w:p>
        </w:tc>
        <w:tc>
          <w:tcPr>
            <w:tcW w:w="2977" w:type="dxa"/>
            <w:shd w:val="clear" w:color="auto" w:fill="auto"/>
            <w:vAlign w:val="center"/>
          </w:tcPr>
          <w:p w14:paraId="5F4CA794" w14:textId="77777777" w:rsidR="00AE3A97" w:rsidRPr="00183886" w:rsidRDefault="00AE3A97" w:rsidP="002913F0">
            <w:pPr>
              <w:autoSpaceDE w:val="0"/>
              <w:autoSpaceDN w:val="0"/>
              <w:jc w:val="right"/>
              <w:rPr>
                <w:szCs w:val="21"/>
              </w:rPr>
            </w:pPr>
            <w:r w:rsidRPr="00183886">
              <w:rPr>
                <w:rFonts w:hint="eastAsia"/>
                <w:szCs w:val="21"/>
              </w:rPr>
              <w:t>円</w:t>
            </w:r>
          </w:p>
        </w:tc>
        <w:tc>
          <w:tcPr>
            <w:tcW w:w="3078" w:type="dxa"/>
            <w:tcBorders>
              <w:right w:val="single" w:sz="4" w:space="0" w:color="auto"/>
            </w:tcBorders>
            <w:shd w:val="clear" w:color="auto" w:fill="auto"/>
            <w:vAlign w:val="center"/>
          </w:tcPr>
          <w:p w14:paraId="1AC5AF16" w14:textId="77777777" w:rsidR="00AE3A97" w:rsidRPr="00183886" w:rsidRDefault="00AE3A97" w:rsidP="002913F0">
            <w:pPr>
              <w:autoSpaceDE w:val="0"/>
              <w:autoSpaceDN w:val="0"/>
              <w:jc w:val="right"/>
              <w:rPr>
                <w:szCs w:val="21"/>
              </w:rPr>
            </w:pPr>
            <w:r w:rsidRPr="00183886">
              <w:rPr>
                <w:rFonts w:hint="eastAsia"/>
                <w:szCs w:val="21"/>
              </w:rPr>
              <w:t>円</w:t>
            </w:r>
          </w:p>
        </w:tc>
      </w:tr>
      <w:tr w:rsidR="00183886" w:rsidRPr="00183886" w14:paraId="4B1FD9E6" w14:textId="77777777" w:rsidTr="00EB38BD">
        <w:trPr>
          <w:trHeight w:val="370"/>
        </w:trPr>
        <w:tc>
          <w:tcPr>
            <w:tcW w:w="2564" w:type="dxa"/>
            <w:tcBorders>
              <w:left w:val="single" w:sz="4" w:space="0" w:color="auto"/>
            </w:tcBorders>
            <w:shd w:val="clear" w:color="auto" w:fill="auto"/>
            <w:vAlign w:val="center"/>
          </w:tcPr>
          <w:p w14:paraId="59A1C6B6" w14:textId="77777777" w:rsidR="00AE3A97" w:rsidRPr="00183886" w:rsidRDefault="00AE3A97" w:rsidP="002913F0">
            <w:pPr>
              <w:autoSpaceDE w:val="0"/>
              <w:autoSpaceDN w:val="0"/>
              <w:jc w:val="center"/>
              <w:rPr>
                <w:kern w:val="0"/>
                <w:szCs w:val="21"/>
              </w:rPr>
            </w:pPr>
            <w:r w:rsidRPr="00933208">
              <w:rPr>
                <w:rFonts w:hint="eastAsia"/>
                <w:kern w:val="0"/>
                <w:szCs w:val="21"/>
                <w:fitText w:val="2100" w:id="-2085093371"/>
              </w:rPr>
              <w:t>三世代同居等世帯支援</w:t>
            </w:r>
          </w:p>
        </w:tc>
        <w:tc>
          <w:tcPr>
            <w:tcW w:w="2977" w:type="dxa"/>
            <w:shd w:val="clear" w:color="auto" w:fill="auto"/>
            <w:vAlign w:val="center"/>
          </w:tcPr>
          <w:p w14:paraId="2E511719" w14:textId="77777777" w:rsidR="00AE3A97" w:rsidRPr="00183886" w:rsidRDefault="00AE3A97" w:rsidP="002913F0">
            <w:pPr>
              <w:autoSpaceDE w:val="0"/>
              <w:autoSpaceDN w:val="0"/>
              <w:jc w:val="right"/>
              <w:rPr>
                <w:szCs w:val="21"/>
              </w:rPr>
            </w:pPr>
            <w:r w:rsidRPr="00183886">
              <w:rPr>
                <w:rFonts w:hint="eastAsia"/>
                <w:szCs w:val="21"/>
              </w:rPr>
              <w:t>円</w:t>
            </w:r>
          </w:p>
        </w:tc>
        <w:tc>
          <w:tcPr>
            <w:tcW w:w="3078" w:type="dxa"/>
            <w:tcBorders>
              <w:right w:val="single" w:sz="4" w:space="0" w:color="auto"/>
            </w:tcBorders>
            <w:shd w:val="clear" w:color="auto" w:fill="auto"/>
            <w:vAlign w:val="center"/>
          </w:tcPr>
          <w:p w14:paraId="77EFF1E5" w14:textId="77777777" w:rsidR="00AE3A97" w:rsidRPr="00183886" w:rsidRDefault="00AE3A97" w:rsidP="002913F0">
            <w:pPr>
              <w:autoSpaceDE w:val="0"/>
              <w:autoSpaceDN w:val="0"/>
              <w:jc w:val="right"/>
              <w:rPr>
                <w:szCs w:val="21"/>
              </w:rPr>
            </w:pPr>
            <w:r w:rsidRPr="00183886">
              <w:rPr>
                <w:rFonts w:hint="eastAsia"/>
                <w:szCs w:val="21"/>
              </w:rPr>
              <w:t>円</w:t>
            </w:r>
          </w:p>
        </w:tc>
      </w:tr>
      <w:tr w:rsidR="00933208" w:rsidRPr="00183886" w14:paraId="348D5838" w14:textId="77777777" w:rsidTr="00B51956">
        <w:trPr>
          <w:trHeight w:val="370"/>
        </w:trPr>
        <w:tc>
          <w:tcPr>
            <w:tcW w:w="2564" w:type="dxa"/>
            <w:tcBorders>
              <w:top w:val="single" w:sz="4" w:space="0" w:color="auto"/>
              <w:left w:val="single" w:sz="4" w:space="0" w:color="auto"/>
            </w:tcBorders>
            <w:shd w:val="clear" w:color="auto" w:fill="auto"/>
            <w:vAlign w:val="center"/>
          </w:tcPr>
          <w:p w14:paraId="1FF72233" w14:textId="77777777" w:rsidR="00933208" w:rsidRPr="00B620EA" w:rsidRDefault="00933208" w:rsidP="00933208">
            <w:pPr>
              <w:autoSpaceDE w:val="0"/>
              <w:autoSpaceDN w:val="0"/>
              <w:jc w:val="center"/>
              <w:rPr>
                <w:szCs w:val="21"/>
              </w:rPr>
            </w:pPr>
            <w:r w:rsidRPr="00B620EA">
              <w:rPr>
                <w:rFonts w:hint="eastAsia"/>
                <w:spacing w:val="84"/>
                <w:kern w:val="0"/>
                <w:szCs w:val="21"/>
                <w:fitText w:val="2100" w:id="-2085093373"/>
              </w:rPr>
              <w:t>伝統技能活</w:t>
            </w:r>
            <w:r w:rsidRPr="00B620EA">
              <w:rPr>
                <w:rFonts w:hint="eastAsia"/>
                <w:kern w:val="0"/>
                <w:szCs w:val="21"/>
                <w:fitText w:val="2100" w:id="-2085093373"/>
              </w:rPr>
              <w:t>用</w:t>
            </w:r>
          </w:p>
        </w:tc>
        <w:tc>
          <w:tcPr>
            <w:tcW w:w="2977" w:type="dxa"/>
            <w:shd w:val="clear" w:color="auto" w:fill="auto"/>
            <w:vAlign w:val="center"/>
          </w:tcPr>
          <w:p w14:paraId="66E7C99A" w14:textId="77777777" w:rsidR="00933208" w:rsidRPr="00B620EA" w:rsidRDefault="00933208" w:rsidP="00933208">
            <w:pPr>
              <w:autoSpaceDE w:val="0"/>
              <w:autoSpaceDN w:val="0"/>
              <w:jc w:val="right"/>
              <w:rPr>
                <w:szCs w:val="21"/>
              </w:rPr>
            </w:pPr>
            <w:r w:rsidRPr="00B620EA">
              <w:rPr>
                <w:rFonts w:hint="eastAsia"/>
                <w:szCs w:val="21"/>
              </w:rPr>
              <w:t>円</w:t>
            </w:r>
          </w:p>
        </w:tc>
        <w:tc>
          <w:tcPr>
            <w:tcW w:w="3078" w:type="dxa"/>
            <w:tcBorders>
              <w:right w:val="single" w:sz="4" w:space="0" w:color="auto"/>
            </w:tcBorders>
            <w:shd w:val="clear" w:color="auto" w:fill="auto"/>
            <w:vAlign w:val="center"/>
          </w:tcPr>
          <w:p w14:paraId="652E194C" w14:textId="77777777" w:rsidR="00933208" w:rsidRPr="00B620EA" w:rsidRDefault="00933208" w:rsidP="00933208">
            <w:pPr>
              <w:autoSpaceDE w:val="0"/>
              <w:autoSpaceDN w:val="0"/>
              <w:jc w:val="right"/>
              <w:rPr>
                <w:szCs w:val="21"/>
              </w:rPr>
            </w:pPr>
            <w:r w:rsidRPr="00B620EA">
              <w:rPr>
                <w:rFonts w:hint="eastAsia"/>
                <w:szCs w:val="21"/>
              </w:rPr>
              <w:t>円</w:t>
            </w:r>
          </w:p>
        </w:tc>
      </w:tr>
    </w:tbl>
    <w:p w14:paraId="2D7E2D7E" w14:textId="77777777" w:rsidR="00AE3A97" w:rsidRPr="00F60898" w:rsidRDefault="00AE3A97" w:rsidP="00AE3A97">
      <w:pPr>
        <w:autoSpaceDE w:val="0"/>
        <w:autoSpaceDN w:val="0"/>
        <w:ind w:leftChars="100" w:left="420" w:hangingChars="100" w:hanging="210"/>
        <w:rPr>
          <w:szCs w:val="21"/>
        </w:rPr>
      </w:pPr>
    </w:p>
    <w:p w14:paraId="5CA409BF" w14:textId="77777777" w:rsidR="002A2EF4" w:rsidRPr="00F60898" w:rsidRDefault="002A2EF4" w:rsidP="002A2EF4">
      <w:pPr>
        <w:autoSpaceDE w:val="0"/>
        <w:autoSpaceDN w:val="0"/>
        <w:ind w:left="420" w:hangingChars="200" w:hanging="420"/>
        <w:rPr>
          <w:szCs w:val="21"/>
        </w:rPr>
      </w:pPr>
      <w:r w:rsidRPr="00F60898">
        <w:rPr>
          <w:rFonts w:hint="eastAsia"/>
          <w:szCs w:val="21"/>
        </w:rPr>
        <w:t>（３）交付確定額は、交付決定額のとおりとする。</w:t>
      </w:r>
    </w:p>
    <w:p w14:paraId="1C16CF76" w14:textId="77777777" w:rsidR="002A2EF4" w:rsidRPr="00F60898" w:rsidRDefault="002A2EF4" w:rsidP="002A2EF4">
      <w:pPr>
        <w:autoSpaceDE w:val="0"/>
        <w:autoSpaceDN w:val="0"/>
        <w:ind w:left="420" w:hangingChars="200" w:hanging="420"/>
        <w:rPr>
          <w:szCs w:val="21"/>
        </w:rPr>
      </w:pPr>
    </w:p>
    <w:p w14:paraId="3221AB00" w14:textId="77777777" w:rsidR="002A2EF4" w:rsidRPr="00F60898" w:rsidRDefault="002A2EF4" w:rsidP="002A2EF4">
      <w:pPr>
        <w:autoSpaceDE w:val="0"/>
        <w:autoSpaceDN w:val="0"/>
        <w:ind w:left="420" w:hangingChars="200" w:hanging="420"/>
        <w:rPr>
          <w:szCs w:val="21"/>
        </w:rPr>
      </w:pPr>
      <w:r w:rsidRPr="00F60898">
        <w:rPr>
          <w:rFonts w:hint="eastAsia"/>
          <w:szCs w:val="21"/>
        </w:rPr>
        <w:t>３　補助規程の遵守</w:t>
      </w:r>
    </w:p>
    <w:p w14:paraId="50A9DD44" w14:textId="77777777" w:rsidR="002A2EF4" w:rsidRPr="00F60898" w:rsidRDefault="002A2EF4" w:rsidP="002A2EF4">
      <w:pPr>
        <w:autoSpaceDE w:val="0"/>
        <w:autoSpaceDN w:val="0"/>
        <w:ind w:left="210" w:hangingChars="100" w:hanging="210"/>
        <w:rPr>
          <w:szCs w:val="21"/>
        </w:rPr>
      </w:pPr>
      <w:r w:rsidRPr="00F60898">
        <w:rPr>
          <w:rFonts w:hint="eastAsia"/>
          <w:szCs w:val="21"/>
        </w:rPr>
        <w:t xml:space="preserve">　　本補助金は、間接国費補助金に該当するものであり、その収受及び使用、補助事業の遂行に当たっては、規則及び</w:t>
      </w:r>
      <w:r w:rsidR="00F81DFE" w:rsidRPr="00F60898">
        <w:rPr>
          <w:rFonts w:hint="eastAsia"/>
          <w:szCs w:val="21"/>
        </w:rPr>
        <w:t>とっとり住まいる支援事業補助金交付要綱（平成２６年３月２５日付第２０１３００１９２９４４号鳥取県生活環境部長通知）</w:t>
      </w:r>
      <w:r w:rsidRPr="00F60898">
        <w:rPr>
          <w:rFonts w:hint="eastAsia"/>
          <w:szCs w:val="21"/>
        </w:rPr>
        <w:t>のほか、補助金等に係る予算の執行の適正化に関する法律（昭和３０年法律第１７９号）、補助金等に係る予算の執行の適正化に関する法律施行令（昭和３０年政令第２５５号）の規定に従わなければならない。</w:t>
      </w:r>
    </w:p>
    <w:p w14:paraId="1F9A515F" w14:textId="77777777" w:rsidR="002A2EF4" w:rsidRPr="00F60898" w:rsidRDefault="002A2EF4">
      <w:pPr>
        <w:widowControl/>
        <w:jc w:val="left"/>
        <w:rPr>
          <w:szCs w:val="21"/>
        </w:rPr>
      </w:pPr>
    </w:p>
    <w:p w14:paraId="7E3070EA" w14:textId="77777777" w:rsidR="003114AE" w:rsidRPr="00E940DC" w:rsidRDefault="002A2EF4">
      <w:pPr>
        <w:widowControl/>
        <w:jc w:val="left"/>
        <w:rPr>
          <w:szCs w:val="21"/>
        </w:rPr>
      </w:pPr>
      <w:r w:rsidRPr="00F60898">
        <w:rPr>
          <w:szCs w:val="21"/>
        </w:rPr>
        <w:br w:type="page"/>
      </w:r>
    </w:p>
    <w:p w14:paraId="2368C52F" w14:textId="77777777" w:rsidR="00803DF9" w:rsidRPr="0069692B" w:rsidRDefault="00803DF9" w:rsidP="00803DF9">
      <w:pPr>
        <w:autoSpaceDE w:val="0"/>
        <w:autoSpaceDN w:val="0"/>
        <w:ind w:left="420" w:hangingChars="200" w:hanging="420"/>
        <w:rPr>
          <w:rFonts w:ascii="ＭＳ 明朝" w:hAnsi="ＭＳ 明朝"/>
          <w:szCs w:val="21"/>
        </w:rPr>
      </w:pPr>
      <w:r w:rsidRPr="0069692B">
        <w:rPr>
          <w:rFonts w:ascii="ＭＳ 明朝" w:hAnsi="ＭＳ 明朝" w:hint="eastAsia"/>
          <w:szCs w:val="21"/>
        </w:rPr>
        <w:lastRenderedPageBreak/>
        <w:t>様式第９号（第12条関係）</w:t>
      </w:r>
    </w:p>
    <w:p w14:paraId="05615F70" w14:textId="77777777" w:rsidR="00803DF9" w:rsidRPr="0069692B" w:rsidRDefault="004D09E0" w:rsidP="00803DF9">
      <w:pPr>
        <w:autoSpaceDE w:val="0"/>
        <w:autoSpaceDN w:val="0"/>
        <w:rPr>
          <w:rFonts w:ascii="ＭＳ 明朝" w:hAnsi="ＭＳ 明朝"/>
          <w:szCs w:val="21"/>
        </w:rPr>
      </w:pPr>
      <w:r w:rsidRPr="0069692B">
        <w:rPr>
          <w:rFonts w:ascii="ＭＳ 明朝" w:hAnsi="ＭＳ 明朝"/>
          <w:szCs w:val="21"/>
        </w:rPr>
        <w:t xml:space="preserve">　　　　　　　　　　　　　　　　　　　　　　　　　　　　　　　　　　　　　　年　　月　　日</w:t>
      </w:r>
    </w:p>
    <w:p w14:paraId="03970A7B" w14:textId="77777777" w:rsidR="004D09E0" w:rsidRPr="0069692B" w:rsidRDefault="004D09E0" w:rsidP="00803DF9">
      <w:pPr>
        <w:autoSpaceDE w:val="0"/>
        <w:autoSpaceDN w:val="0"/>
        <w:rPr>
          <w:rFonts w:ascii="ＭＳ 明朝" w:hAnsi="ＭＳ 明朝"/>
          <w:szCs w:val="21"/>
        </w:rPr>
      </w:pPr>
    </w:p>
    <w:p w14:paraId="5479CC67" w14:textId="77777777" w:rsidR="004D09E0" w:rsidRPr="0069692B" w:rsidRDefault="004D09E0" w:rsidP="00803DF9">
      <w:pPr>
        <w:autoSpaceDE w:val="0"/>
        <w:autoSpaceDN w:val="0"/>
        <w:rPr>
          <w:rFonts w:ascii="ＭＳ 明朝" w:hAnsi="ＭＳ 明朝"/>
          <w:szCs w:val="21"/>
        </w:rPr>
      </w:pPr>
    </w:p>
    <w:p w14:paraId="5FA35C57" w14:textId="77777777" w:rsidR="00803DF9" w:rsidRPr="0069692B" w:rsidRDefault="00803DF9" w:rsidP="00803DF9">
      <w:pPr>
        <w:autoSpaceDE w:val="0"/>
        <w:autoSpaceDN w:val="0"/>
        <w:rPr>
          <w:rFonts w:asciiTheme="minorEastAsia" w:eastAsiaTheme="minorEastAsia" w:hAnsiTheme="minorEastAsia"/>
          <w:szCs w:val="21"/>
        </w:rPr>
      </w:pPr>
    </w:p>
    <w:p w14:paraId="191A560A" w14:textId="77777777" w:rsidR="00803DF9" w:rsidRPr="0069692B" w:rsidRDefault="004D09E0" w:rsidP="00803DF9">
      <w:pPr>
        <w:autoSpaceDE w:val="0"/>
        <w:autoSpaceDN w:val="0"/>
        <w:ind w:left="440" w:hangingChars="200" w:hanging="440"/>
        <w:jc w:val="center"/>
        <w:rPr>
          <w:rFonts w:asciiTheme="minorEastAsia" w:eastAsiaTheme="minorEastAsia" w:hAnsiTheme="minorEastAsia"/>
          <w:b/>
          <w:sz w:val="22"/>
        </w:rPr>
      </w:pPr>
      <w:r w:rsidRPr="0069692B">
        <w:rPr>
          <w:rFonts w:asciiTheme="minorEastAsia" w:eastAsiaTheme="minorEastAsia" w:hAnsiTheme="minorEastAsia" w:hint="eastAsia"/>
          <w:sz w:val="22"/>
        </w:rPr>
        <w:t>県内プレカット加工証明書</w:t>
      </w:r>
    </w:p>
    <w:p w14:paraId="22638EB5" w14:textId="77777777" w:rsidR="00803DF9" w:rsidRPr="0069692B" w:rsidRDefault="00803DF9" w:rsidP="00803DF9">
      <w:pPr>
        <w:autoSpaceDE w:val="0"/>
        <w:autoSpaceDN w:val="0"/>
        <w:rPr>
          <w:rFonts w:asciiTheme="minorEastAsia" w:eastAsiaTheme="minorEastAsia" w:hAnsiTheme="minorEastAsia"/>
          <w:sz w:val="22"/>
        </w:rPr>
      </w:pPr>
    </w:p>
    <w:p w14:paraId="60667DC2" w14:textId="77777777" w:rsidR="004D09E0" w:rsidRPr="0069692B" w:rsidRDefault="004D09E0" w:rsidP="00803DF9">
      <w:pPr>
        <w:autoSpaceDE w:val="0"/>
        <w:autoSpaceDN w:val="0"/>
        <w:rPr>
          <w:rFonts w:asciiTheme="minorEastAsia" w:eastAsiaTheme="minorEastAsia" w:hAnsiTheme="minorEastAsia"/>
          <w:sz w:val="22"/>
        </w:rPr>
      </w:pPr>
    </w:p>
    <w:p w14:paraId="56F36AAB" w14:textId="77777777" w:rsidR="004D09E0" w:rsidRPr="0069692B" w:rsidRDefault="004D09E0" w:rsidP="00803DF9">
      <w:pPr>
        <w:autoSpaceDE w:val="0"/>
        <w:autoSpaceDN w:val="0"/>
        <w:rPr>
          <w:rFonts w:asciiTheme="minorEastAsia" w:eastAsiaTheme="minorEastAsia" w:hAnsiTheme="minorEastAsia"/>
          <w:sz w:val="22"/>
        </w:rPr>
      </w:pPr>
      <w:r w:rsidRPr="0069692B">
        <w:rPr>
          <w:rFonts w:asciiTheme="minorEastAsia" w:eastAsiaTheme="minorEastAsia" w:hAnsiTheme="minorEastAsia"/>
          <w:sz w:val="22"/>
        </w:rPr>
        <w:t xml:space="preserve">　　　　　　　　　　　　　　　　　　　　　　　事業者名</w:t>
      </w:r>
    </w:p>
    <w:p w14:paraId="5350113D" w14:textId="77777777" w:rsidR="004D09E0" w:rsidRPr="0069692B" w:rsidRDefault="004D09E0" w:rsidP="00803DF9">
      <w:pPr>
        <w:autoSpaceDE w:val="0"/>
        <w:autoSpaceDN w:val="0"/>
        <w:rPr>
          <w:rFonts w:asciiTheme="minorEastAsia" w:eastAsiaTheme="minorEastAsia" w:hAnsiTheme="minorEastAsia"/>
          <w:sz w:val="22"/>
        </w:rPr>
      </w:pPr>
      <w:r w:rsidRPr="0069692B">
        <w:rPr>
          <w:rFonts w:asciiTheme="minorEastAsia" w:eastAsiaTheme="minorEastAsia" w:hAnsiTheme="minorEastAsia"/>
          <w:sz w:val="22"/>
        </w:rPr>
        <w:t xml:space="preserve">　　　　　　　　　　　　　　　　　　　　　　　代表者職氏名　　　　　　　　　　</w:t>
      </w:r>
      <w:r w:rsidR="0078193A">
        <w:rPr>
          <w:rFonts w:asciiTheme="minorEastAsia" w:eastAsiaTheme="minorEastAsia" w:hAnsiTheme="minorEastAsia"/>
          <w:sz w:val="22"/>
        </w:rPr>
        <w:t xml:space="preserve">　　　</w:t>
      </w:r>
      <w:r w:rsidRPr="0069692B">
        <w:rPr>
          <w:rFonts w:asciiTheme="minorEastAsia" w:eastAsiaTheme="minorEastAsia" w:hAnsiTheme="minorEastAsia"/>
          <w:sz w:val="22"/>
        </w:rPr>
        <w:t xml:space="preserve">　印</w:t>
      </w:r>
    </w:p>
    <w:p w14:paraId="41B23950" w14:textId="77777777" w:rsidR="004D09E0" w:rsidRPr="0069692B" w:rsidRDefault="004D09E0" w:rsidP="00803DF9">
      <w:pPr>
        <w:autoSpaceDE w:val="0"/>
        <w:autoSpaceDN w:val="0"/>
        <w:rPr>
          <w:rFonts w:asciiTheme="minorEastAsia" w:eastAsiaTheme="minorEastAsia" w:hAnsiTheme="minorEastAsia"/>
          <w:sz w:val="22"/>
        </w:rPr>
      </w:pPr>
      <w:r w:rsidRPr="0069692B">
        <w:rPr>
          <w:rFonts w:asciiTheme="minorEastAsia" w:eastAsiaTheme="minorEastAsia" w:hAnsiTheme="minorEastAsia" w:hint="eastAsia"/>
          <w:sz w:val="22"/>
        </w:rPr>
        <w:t xml:space="preserve">　　　　　　　　　　　　　　　　　　　　　　　電話番号</w:t>
      </w:r>
    </w:p>
    <w:p w14:paraId="6D4D77F8" w14:textId="77777777" w:rsidR="004D09E0" w:rsidRPr="0069692B" w:rsidRDefault="004D09E0" w:rsidP="00803DF9">
      <w:pPr>
        <w:autoSpaceDE w:val="0"/>
        <w:autoSpaceDN w:val="0"/>
        <w:rPr>
          <w:rFonts w:asciiTheme="minorEastAsia" w:eastAsiaTheme="minorEastAsia" w:hAnsiTheme="minorEastAsia"/>
          <w:sz w:val="22"/>
        </w:rPr>
      </w:pPr>
    </w:p>
    <w:p w14:paraId="500050FD" w14:textId="77777777" w:rsidR="004D09E0" w:rsidRPr="0069692B" w:rsidRDefault="004D09E0" w:rsidP="004D09E0">
      <w:pPr>
        <w:autoSpaceDE w:val="0"/>
        <w:autoSpaceDN w:val="0"/>
        <w:rPr>
          <w:rFonts w:asciiTheme="minorEastAsia" w:eastAsiaTheme="minorEastAsia" w:hAnsiTheme="minorEastAsia"/>
          <w:sz w:val="22"/>
        </w:rPr>
      </w:pPr>
    </w:p>
    <w:p w14:paraId="372FE954" w14:textId="77777777" w:rsidR="00803DF9" w:rsidRPr="0069692B" w:rsidRDefault="004D09E0" w:rsidP="004D09E0">
      <w:pPr>
        <w:autoSpaceDE w:val="0"/>
        <w:autoSpaceDN w:val="0"/>
        <w:ind w:firstLineChars="100" w:firstLine="220"/>
        <w:rPr>
          <w:rFonts w:asciiTheme="minorEastAsia" w:eastAsiaTheme="minorEastAsia" w:hAnsiTheme="minorEastAsia"/>
          <w:sz w:val="22"/>
        </w:rPr>
      </w:pPr>
      <w:r w:rsidRPr="0069692B">
        <w:rPr>
          <w:rFonts w:asciiTheme="minorEastAsia" w:eastAsiaTheme="minorEastAsia" w:hAnsiTheme="minorEastAsia" w:hint="eastAsia"/>
          <w:sz w:val="22"/>
        </w:rPr>
        <w:t>下記の住宅に使用した木材（県産材）のプレカットは、当社が実施し</w:t>
      </w:r>
      <w:r w:rsidR="00C869F8" w:rsidRPr="0069692B">
        <w:rPr>
          <w:rFonts w:asciiTheme="minorEastAsia" w:eastAsiaTheme="minorEastAsia" w:hAnsiTheme="minorEastAsia" w:hint="eastAsia"/>
          <w:sz w:val="22"/>
        </w:rPr>
        <w:t>たことを証明します</w:t>
      </w:r>
      <w:r w:rsidRPr="0069692B">
        <w:rPr>
          <w:rFonts w:asciiTheme="minorEastAsia" w:eastAsiaTheme="minorEastAsia" w:hAnsiTheme="minorEastAsia" w:hint="eastAsia"/>
          <w:sz w:val="22"/>
        </w:rPr>
        <w:t>。</w:t>
      </w:r>
    </w:p>
    <w:p w14:paraId="4417192D" w14:textId="77777777" w:rsidR="004D09E0" w:rsidRPr="0069692B" w:rsidRDefault="004D09E0" w:rsidP="00803DF9">
      <w:pPr>
        <w:autoSpaceDE w:val="0"/>
        <w:autoSpaceDN w:val="0"/>
        <w:rPr>
          <w:rFonts w:asciiTheme="minorEastAsia" w:eastAsiaTheme="minorEastAsia" w:hAnsiTheme="minorEastAsia"/>
          <w:sz w:val="22"/>
        </w:rPr>
      </w:pPr>
    </w:p>
    <w:p w14:paraId="452DAF23" w14:textId="77777777" w:rsidR="004D09E0" w:rsidRPr="0069692B" w:rsidRDefault="004D09E0" w:rsidP="00803DF9">
      <w:pPr>
        <w:autoSpaceDE w:val="0"/>
        <w:autoSpaceDN w:val="0"/>
        <w:rPr>
          <w:rFonts w:asciiTheme="minorEastAsia" w:eastAsiaTheme="minorEastAsia" w:hAnsiTheme="minorEastAsia"/>
          <w:sz w:val="22"/>
        </w:rPr>
      </w:pPr>
    </w:p>
    <w:p w14:paraId="04A498C0" w14:textId="77777777" w:rsidR="004D09E0" w:rsidRDefault="004D09E0" w:rsidP="00803DF9">
      <w:pPr>
        <w:autoSpaceDE w:val="0"/>
        <w:autoSpaceDN w:val="0"/>
        <w:rPr>
          <w:rFonts w:asciiTheme="minorEastAsia" w:eastAsiaTheme="minorEastAsia" w:hAnsiTheme="minorEastAsia"/>
          <w:sz w:val="22"/>
        </w:rPr>
      </w:pPr>
    </w:p>
    <w:p w14:paraId="3984B8B8" w14:textId="77777777" w:rsidR="00E13B19" w:rsidRDefault="00E13B19" w:rsidP="00803DF9">
      <w:pPr>
        <w:autoSpaceDE w:val="0"/>
        <w:autoSpaceDN w:val="0"/>
        <w:rPr>
          <w:rFonts w:asciiTheme="minorEastAsia" w:eastAsiaTheme="minorEastAsia" w:hAnsiTheme="minorEastAsia"/>
          <w:sz w:val="22"/>
        </w:rPr>
      </w:pPr>
    </w:p>
    <w:p w14:paraId="33AF42D0" w14:textId="77777777" w:rsidR="00E13B19" w:rsidRPr="0069692B" w:rsidRDefault="00E13B19" w:rsidP="00E13B19">
      <w:pPr>
        <w:autoSpaceDE w:val="0"/>
        <w:autoSpaceDN w:val="0"/>
        <w:ind w:firstLineChars="1400" w:firstLine="3080"/>
        <w:rPr>
          <w:rFonts w:asciiTheme="minorEastAsia" w:eastAsiaTheme="minorEastAsia" w:hAnsiTheme="minorEastAsia"/>
          <w:sz w:val="22"/>
        </w:rPr>
      </w:pPr>
      <w:r w:rsidRPr="0069692B">
        <w:rPr>
          <w:rFonts w:asciiTheme="minorEastAsia" w:eastAsiaTheme="minorEastAsia" w:hAnsiTheme="minorEastAsia"/>
          <w:sz w:val="22"/>
        </w:rPr>
        <w:t xml:space="preserve">建築主　　</w:t>
      </w:r>
    </w:p>
    <w:p w14:paraId="65A2E27A" w14:textId="77777777" w:rsidR="00E13B19" w:rsidRPr="0069692B" w:rsidRDefault="00E13B19" w:rsidP="00E13B19">
      <w:pPr>
        <w:autoSpaceDE w:val="0"/>
        <w:autoSpaceDN w:val="0"/>
        <w:rPr>
          <w:rFonts w:asciiTheme="minorEastAsia" w:eastAsiaTheme="minorEastAsia" w:hAnsiTheme="minorEastAsia"/>
          <w:sz w:val="22"/>
        </w:rPr>
      </w:pPr>
    </w:p>
    <w:p w14:paraId="34D75603" w14:textId="77777777" w:rsidR="00E13B19" w:rsidRPr="0069692B" w:rsidRDefault="00E13B19" w:rsidP="00E13B19">
      <w:pPr>
        <w:autoSpaceDE w:val="0"/>
        <w:autoSpaceDN w:val="0"/>
        <w:ind w:firstLineChars="1400" w:firstLine="3080"/>
        <w:rPr>
          <w:rFonts w:asciiTheme="minorEastAsia" w:eastAsiaTheme="minorEastAsia" w:hAnsiTheme="minorEastAsia"/>
          <w:sz w:val="22"/>
        </w:rPr>
      </w:pPr>
      <w:r w:rsidRPr="0069692B">
        <w:rPr>
          <w:rFonts w:asciiTheme="minorEastAsia" w:eastAsiaTheme="minorEastAsia" w:hAnsiTheme="minorEastAsia"/>
          <w:sz w:val="22"/>
        </w:rPr>
        <w:t>建設地</w:t>
      </w:r>
    </w:p>
    <w:p w14:paraId="440B75F3" w14:textId="77777777" w:rsidR="004D09E0" w:rsidRPr="0069692B" w:rsidRDefault="004D09E0" w:rsidP="00803DF9">
      <w:pPr>
        <w:autoSpaceDE w:val="0"/>
        <w:autoSpaceDN w:val="0"/>
        <w:rPr>
          <w:rFonts w:asciiTheme="minorEastAsia" w:eastAsiaTheme="minorEastAsia" w:hAnsiTheme="minorEastAsia"/>
          <w:sz w:val="22"/>
        </w:rPr>
      </w:pPr>
    </w:p>
    <w:p w14:paraId="06B8C259" w14:textId="77777777" w:rsidR="00E13B19" w:rsidRPr="00C869F8" w:rsidRDefault="00E13B19" w:rsidP="00E13B19">
      <w:pPr>
        <w:widowControl/>
        <w:ind w:firstLineChars="1400" w:firstLine="3080"/>
        <w:jc w:val="left"/>
        <w:rPr>
          <w:rFonts w:asciiTheme="minorEastAsia" w:eastAsiaTheme="minorEastAsia" w:hAnsiTheme="minorEastAsia"/>
          <w:b/>
          <w:sz w:val="22"/>
        </w:rPr>
      </w:pPr>
      <w:r>
        <w:rPr>
          <w:rFonts w:asciiTheme="minorEastAsia" w:eastAsiaTheme="minorEastAsia" w:hAnsiTheme="minorEastAsia"/>
          <w:sz w:val="22"/>
        </w:rPr>
        <w:t>施工事業者名</w:t>
      </w:r>
      <w:r w:rsidR="00803DF9" w:rsidRPr="004D09E0">
        <w:rPr>
          <w:rFonts w:asciiTheme="minorEastAsia" w:eastAsiaTheme="minorEastAsia" w:hAnsiTheme="minorEastAsia"/>
          <w:b/>
          <w:sz w:val="22"/>
        </w:rPr>
        <w:br w:type="page"/>
      </w:r>
    </w:p>
    <w:p w14:paraId="7904865A" w14:textId="77777777" w:rsidR="0062768D" w:rsidRPr="002C3A30" w:rsidRDefault="002913F0" w:rsidP="0062768D">
      <w:pPr>
        <w:autoSpaceDE w:val="0"/>
        <w:autoSpaceDN w:val="0"/>
        <w:ind w:right="630"/>
        <w:jc w:val="left"/>
        <w:rPr>
          <w:szCs w:val="20"/>
        </w:rPr>
      </w:pPr>
      <w:r w:rsidRPr="002C3A30">
        <w:rPr>
          <w:rFonts w:hint="eastAsia"/>
          <w:szCs w:val="20"/>
        </w:rPr>
        <w:lastRenderedPageBreak/>
        <w:t>様式</w:t>
      </w:r>
      <w:r w:rsidRPr="00D24495">
        <w:rPr>
          <w:rFonts w:hint="eastAsia"/>
          <w:szCs w:val="20"/>
        </w:rPr>
        <w:t>第</w:t>
      </w:r>
      <w:r w:rsidR="00536A65" w:rsidRPr="00D24495">
        <w:rPr>
          <w:rFonts w:hint="eastAsia"/>
          <w:szCs w:val="20"/>
        </w:rPr>
        <w:t>10</w:t>
      </w:r>
      <w:r w:rsidRPr="00D24495">
        <w:rPr>
          <w:rFonts w:hint="eastAsia"/>
          <w:szCs w:val="20"/>
        </w:rPr>
        <w:t>号</w:t>
      </w:r>
      <w:r w:rsidRPr="002C3A30">
        <w:rPr>
          <w:rFonts w:hint="eastAsia"/>
          <w:szCs w:val="20"/>
        </w:rPr>
        <w:t>（第</w:t>
      </w:r>
      <w:r w:rsidRPr="002C3A30">
        <w:rPr>
          <w:rFonts w:hint="eastAsia"/>
          <w:szCs w:val="20"/>
        </w:rPr>
        <w:t>13</w:t>
      </w:r>
      <w:r w:rsidR="0062768D" w:rsidRPr="002C3A30">
        <w:rPr>
          <w:rFonts w:hint="eastAsia"/>
          <w:szCs w:val="20"/>
        </w:rPr>
        <w:t>条関係）</w:t>
      </w:r>
    </w:p>
    <w:p w14:paraId="3DA32979" w14:textId="77777777" w:rsidR="0062768D" w:rsidRPr="002C3A30" w:rsidRDefault="0062768D" w:rsidP="0062768D">
      <w:pPr>
        <w:autoSpaceDE w:val="0"/>
        <w:autoSpaceDN w:val="0"/>
        <w:ind w:right="630"/>
        <w:jc w:val="right"/>
        <w:rPr>
          <w:rFonts w:asciiTheme="minorEastAsia" w:eastAsiaTheme="minorEastAsia" w:hAnsiTheme="minorEastAsia"/>
          <w:szCs w:val="21"/>
        </w:rPr>
      </w:pPr>
      <w:r w:rsidRPr="002C3A30">
        <w:rPr>
          <w:rFonts w:asciiTheme="minorEastAsia" w:eastAsiaTheme="minorEastAsia" w:hAnsiTheme="minorEastAsia" w:hint="eastAsia"/>
          <w:szCs w:val="21"/>
        </w:rPr>
        <w:t xml:space="preserve">　　　年　　月　　日　</w:t>
      </w:r>
    </w:p>
    <w:p w14:paraId="377AEDAF" w14:textId="77777777" w:rsidR="0062768D" w:rsidRPr="002C3A30" w:rsidRDefault="0062768D" w:rsidP="0062768D">
      <w:pPr>
        <w:autoSpaceDE w:val="0"/>
        <w:autoSpaceDN w:val="0"/>
        <w:rPr>
          <w:rFonts w:asciiTheme="minorEastAsia" w:eastAsiaTheme="minorEastAsia" w:hAnsiTheme="minorEastAsia"/>
          <w:szCs w:val="21"/>
        </w:rPr>
      </w:pPr>
    </w:p>
    <w:p w14:paraId="01FD2D8B" w14:textId="77777777" w:rsidR="0062768D" w:rsidRPr="002C3A30" w:rsidRDefault="0062768D" w:rsidP="0062768D">
      <w:pPr>
        <w:autoSpaceDE w:val="0"/>
        <w:autoSpaceDN w:val="0"/>
        <w:ind w:firstLine="213"/>
        <w:rPr>
          <w:rFonts w:asciiTheme="minorEastAsia" w:eastAsiaTheme="minorEastAsia" w:hAnsiTheme="minorEastAsia"/>
          <w:szCs w:val="21"/>
        </w:rPr>
      </w:pPr>
      <w:r w:rsidRPr="002C3A30">
        <w:rPr>
          <w:rFonts w:asciiTheme="minorEastAsia" w:eastAsiaTheme="minorEastAsia" w:hAnsiTheme="minorEastAsia" w:hint="eastAsia"/>
          <w:szCs w:val="21"/>
        </w:rPr>
        <w:t>鳥取県</w:t>
      </w:r>
      <w:r w:rsidR="002913F0" w:rsidRPr="002C3A30">
        <w:rPr>
          <w:rFonts w:asciiTheme="minorEastAsia" w:eastAsiaTheme="minorEastAsia" w:hAnsiTheme="minorEastAsia" w:hint="eastAsia"/>
          <w:szCs w:val="21"/>
        </w:rPr>
        <w:t xml:space="preserve">　　　　　　　所長</w:t>
      </w:r>
      <w:r w:rsidRPr="002C3A30">
        <w:rPr>
          <w:rFonts w:asciiTheme="minorEastAsia" w:eastAsiaTheme="minorEastAsia" w:hAnsiTheme="minorEastAsia" w:hint="eastAsia"/>
          <w:szCs w:val="21"/>
        </w:rPr>
        <w:t xml:space="preserve">　様</w:t>
      </w:r>
    </w:p>
    <w:p w14:paraId="68C8CE3D" w14:textId="77777777" w:rsidR="0062768D" w:rsidRPr="00F60898" w:rsidRDefault="0062768D" w:rsidP="0062768D">
      <w:pPr>
        <w:autoSpaceDE w:val="0"/>
        <w:autoSpaceDN w:val="0"/>
        <w:rPr>
          <w:rFonts w:asciiTheme="minorEastAsia" w:eastAsiaTheme="minorEastAsia" w:hAnsiTheme="minorEastAsia"/>
          <w:szCs w:val="21"/>
        </w:rPr>
      </w:pPr>
    </w:p>
    <w:p w14:paraId="7A9CE276" w14:textId="77777777" w:rsidR="0062768D" w:rsidRPr="00F60898" w:rsidRDefault="0062768D" w:rsidP="0062768D">
      <w:pPr>
        <w:autoSpaceDE w:val="0"/>
        <w:autoSpaceDN w:val="0"/>
        <w:rPr>
          <w:rFonts w:asciiTheme="minorEastAsia" w:eastAsiaTheme="minorEastAsia" w:hAnsiTheme="minorEastAsia"/>
          <w:szCs w:val="21"/>
        </w:rPr>
      </w:pPr>
      <w:r w:rsidRPr="00F60898">
        <w:rPr>
          <w:rFonts w:asciiTheme="minorEastAsia" w:eastAsiaTheme="minorEastAsia" w:hAnsiTheme="minorEastAsia" w:hint="eastAsia"/>
          <w:szCs w:val="21"/>
        </w:rPr>
        <w:t xml:space="preserve">　　　　　　　　　　　　　　　　　　　　〒　　　　－</w:t>
      </w:r>
    </w:p>
    <w:p w14:paraId="6FA8B3B6" w14:textId="77777777" w:rsidR="0062768D" w:rsidRPr="00F60898" w:rsidRDefault="0062768D" w:rsidP="0062768D">
      <w:pPr>
        <w:autoSpaceDE w:val="0"/>
        <w:autoSpaceDN w:val="0"/>
        <w:rPr>
          <w:rFonts w:asciiTheme="minorEastAsia" w:eastAsiaTheme="minorEastAsia" w:hAnsiTheme="minorEastAsia"/>
          <w:szCs w:val="21"/>
        </w:rPr>
      </w:pPr>
      <w:r w:rsidRPr="00F60898">
        <w:rPr>
          <w:rFonts w:asciiTheme="minorEastAsia" w:eastAsiaTheme="minorEastAsia" w:hAnsiTheme="minorEastAsia"/>
          <w:szCs w:val="21"/>
        </w:rPr>
        <w:t xml:space="preserve">                            </w:t>
      </w:r>
      <w:r w:rsidRPr="00F60898">
        <w:rPr>
          <w:rFonts w:asciiTheme="minorEastAsia" w:eastAsiaTheme="minorEastAsia" w:hAnsiTheme="minorEastAsia" w:hint="eastAsia"/>
          <w:szCs w:val="21"/>
        </w:rPr>
        <w:t xml:space="preserve">申請者　　住所　    　　</w:t>
      </w:r>
    </w:p>
    <w:p w14:paraId="36034E38" w14:textId="77777777" w:rsidR="0062768D" w:rsidRPr="00F60898" w:rsidRDefault="0062768D" w:rsidP="0062768D">
      <w:pPr>
        <w:autoSpaceDE w:val="0"/>
        <w:autoSpaceDN w:val="0"/>
        <w:rPr>
          <w:rFonts w:asciiTheme="minorEastAsia" w:eastAsiaTheme="minorEastAsia" w:hAnsiTheme="minorEastAsia"/>
          <w:szCs w:val="21"/>
        </w:rPr>
      </w:pPr>
    </w:p>
    <w:p w14:paraId="37DC92FC" w14:textId="77777777" w:rsidR="0062768D" w:rsidRPr="00F60898" w:rsidRDefault="0062768D" w:rsidP="0062768D">
      <w:pPr>
        <w:autoSpaceDE w:val="0"/>
        <w:autoSpaceDN w:val="0"/>
        <w:rPr>
          <w:rFonts w:asciiTheme="minorEastAsia" w:eastAsiaTheme="minorEastAsia" w:hAnsiTheme="minorEastAsia"/>
          <w:szCs w:val="21"/>
        </w:rPr>
      </w:pPr>
      <w:r w:rsidRPr="00F60898">
        <w:rPr>
          <w:rFonts w:asciiTheme="minorEastAsia" w:eastAsiaTheme="minorEastAsia" w:hAnsiTheme="minorEastAsia"/>
          <w:szCs w:val="21"/>
        </w:rPr>
        <w:t xml:space="preserve">                                      </w:t>
      </w:r>
      <w:r w:rsidRPr="00F60898">
        <w:rPr>
          <w:rFonts w:asciiTheme="minorEastAsia" w:eastAsiaTheme="minorEastAsia" w:hAnsiTheme="minorEastAsia" w:hint="eastAsia"/>
          <w:szCs w:val="21"/>
        </w:rPr>
        <w:t>氏名</w:t>
      </w:r>
      <w:r w:rsidRPr="00F60898">
        <w:rPr>
          <w:rFonts w:asciiTheme="minorEastAsia" w:eastAsiaTheme="minorEastAsia" w:hAnsiTheme="minorEastAsia"/>
          <w:szCs w:val="21"/>
        </w:rPr>
        <w:t xml:space="preserve">                      </w:t>
      </w:r>
      <w:r w:rsidR="00997D0E">
        <w:rPr>
          <w:rFonts w:asciiTheme="minorEastAsia" w:eastAsiaTheme="minorEastAsia" w:hAnsiTheme="minorEastAsia" w:hint="eastAsia"/>
          <w:szCs w:val="21"/>
        </w:rPr>
        <w:t xml:space="preserve">　　　　　　</w:t>
      </w:r>
    </w:p>
    <w:p w14:paraId="23FFA2D1" w14:textId="77777777" w:rsidR="0062768D" w:rsidRPr="00F60898" w:rsidRDefault="0062768D" w:rsidP="0062768D">
      <w:pPr>
        <w:autoSpaceDE w:val="0"/>
        <w:autoSpaceDN w:val="0"/>
        <w:rPr>
          <w:rFonts w:asciiTheme="minorEastAsia" w:eastAsiaTheme="minorEastAsia" w:hAnsiTheme="minorEastAsia"/>
          <w:szCs w:val="21"/>
        </w:rPr>
      </w:pPr>
    </w:p>
    <w:p w14:paraId="2115FA87" w14:textId="77777777" w:rsidR="0062768D" w:rsidRPr="00F60898" w:rsidRDefault="0062768D" w:rsidP="0062768D">
      <w:pPr>
        <w:autoSpaceDE w:val="0"/>
        <w:autoSpaceDN w:val="0"/>
        <w:rPr>
          <w:rFonts w:asciiTheme="minorEastAsia" w:eastAsiaTheme="minorEastAsia" w:hAnsiTheme="minorEastAsia"/>
          <w:szCs w:val="21"/>
        </w:rPr>
      </w:pPr>
      <w:r w:rsidRPr="00F60898">
        <w:rPr>
          <w:rFonts w:asciiTheme="minorEastAsia" w:eastAsiaTheme="minorEastAsia" w:hAnsiTheme="minorEastAsia"/>
          <w:szCs w:val="21"/>
        </w:rPr>
        <w:t xml:space="preserve">                                  </w:t>
      </w:r>
      <w:r w:rsidRPr="00F60898">
        <w:rPr>
          <w:rFonts w:asciiTheme="minorEastAsia" w:eastAsiaTheme="minorEastAsia" w:hAnsiTheme="minorEastAsia" w:hint="eastAsia"/>
          <w:szCs w:val="21"/>
        </w:rPr>
        <w:t xml:space="preserve">　　電話</w:t>
      </w:r>
    </w:p>
    <w:p w14:paraId="6338D546" w14:textId="77777777" w:rsidR="0062768D" w:rsidRPr="00F60898" w:rsidRDefault="0062768D" w:rsidP="0062768D">
      <w:pPr>
        <w:autoSpaceDE w:val="0"/>
        <w:autoSpaceDN w:val="0"/>
        <w:rPr>
          <w:rFonts w:asciiTheme="minorEastAsia" w:eastAsiaTheme="minorEastAsia" w:hAnsiTheme="minorEastAsia"/>
          <w:szCs w:val="21"/>
        </w:rPr>
      </w:pPr>
    </w:p>
    <w:p w14:paraId="165ABC2B" w14:textId="77777777" w:rsidR="0062768D" w:rsidRPr="00F60898" w:rsidRDefault="0062768D" w:rsidP="0062768D">
      <w:pPr>
        <w:autoSpaceDE w:val="0"/>
        <w:autoSpaceDN w:val="0"/>
        <w:rPr>
          <w:rFonts w:asciiTheme="minorEastAsia" w:eastAsiaTheme="minorEastAsia" w:hAnsiTheme="minorEastAsia"/>
          <w:szCs w:val="21"/>
        </w:rPr>
      </w:pPr>
    </w:p>
    <w:p w14:paraId="31F17A04" w14:textId="77777777" w:rsidR="0062768D" w:rsidRPr="00F60898" w:rsidRDefault="0062768D" w:rsidP="0062768D">
      <w:pPr>
        <w:autoSpaceDE w:val="0"/>
        <w:autoSpaceDN w:val="0"/>
        <w:jc w:val="center"/>
        <w:rPr>
          <w:rFonts w:asciiTheme="minorEastAsia" w:eastAsiaTheme="minorEastAsia" w:hAnsiTheme="minorEastAsia"/>
          <w:szCs w:val="21"/>
        </w:rPr>
      </w:pPr>
      <w:r w:rsidRPr="00F60898">
        <w:rPr>
          <w:rFonts w:asciiTheme="minorEastAsia" w:eastAsiaTheme="minorEastAsia" w:hAnsiTheme="minorEastAsia" w:hint="eastAsia"/>
          <w:szCs w:val="21"/>
        </w:rPr>
        <w:t>とっとり住まいる支援事業補助金進捗状況報告書</w:t>
      </w:r>
    </w:p>
    <w:p w14:paraId="17E2AE5E" w14:textId="77777777" w:rsidR="0062768D" w:rsidRPr="00F60898" w:rsidRDefault="0062768D" w:rsidP="0062768D">
      <w:pPr>
        <w:autoSpaceDE w:val="0"/>
        <w:autoSpaceDN w:val="0"/>
        <w:rPr>
          <w:rFonts w:asciiTheme="minorEastAsia" w:eastAsiaTheme="minorEastAsia" w:hAnsiTheme="minorEastAsia"/>
          <w:szCs w:val="21"/>
        </w:rPr>
      </w:pPr>
    </w:p>
    <w:p w14:paraId="6E48077D" w14:textId="77777777" w:rsidR="0062768D" w:rsidRPr="00F60898" w:rsidRDefault="0062768D" w:rsidP="0062768D">
      <w:pPr>
        <w:autoSpaceDE w:val="0"/>
        <w:autoSpaceDN w:val="0"/>
        <w:rPr>
          <w:rFonts w:asciiTheme="minorEastAsia" w:eastAsiaTheme="minorEastAsia" w:hAnsiTheme="minorEastAsia"/>
          <w:szCs w:val="21"/>
        </w:rPr>
      </w:pPr>
    </w:p>
    <w:p w14:paraId="5C544137" w14:textId="77777777" w:rsidR="0062768D" w:rsidRPr="00F60898" w:rsidRDefault="0062768D" w:rsidP="0062768D">
      <w:pPr>
        <w:autoSpaceDE w:val="0"/>
        <w:autoSpaceDN w:val="0"/>
        <w:ind w:firstLine="213"/>
        <w:rPr>
          <w:rFonts w:asciiTheme="minorEastAsia" w:eastAsiaTheme="minorEastAsia" w:hAnsiTheme="minorEastAsia"/>
          <w:szCs w:val="21"/>
        </w:rPr>
      </w:pPr>
      <w:r w:rsidRPr="00F60898">
        <w:rPr>
          <w:rFonts w:asciiTheme="minorEastAsia" w:eastAsiaTheme="minorEastAsia" w:hAnsiTheme="minorEastAsia" w:hint="eastAsia"/>
          <w:szCs w:val="21"/>
        </w:rPr>
        <w:t xml:space="preserve">　　年　　月　　日付第　　　　　　　　　　号による交付決定に係る事業について、鳥取県補助金等交付規則第</w:t>
      </w:r>
      <w:r w:rsidR="00D64F5B">
        <w:rPr>
          <w:rFonts w:asciiTheme="minorEastAsia" w:eastAsiaTheme="minorEastAsia" w:hAnsiTheme="minorEastAsia" w:hint="eastAsia"/>
          <w:szCs w:val="21"/>
        </w:rPr>
        <w:t>１７</w:t>
      </w:r>
      <w:r w:rsidRPr="00F60898">
        <w:rPr>
          <w:rFonts w:asciiTheme="minorEastAsia" w:eastAsiaTheme="minorEastAsia" w:hAnsiTheme="minorEastAsia" w:hint="eastAsia"/>
          <w:szCs w:val="21"/>
        </w:rPr>
        <w:t>条第３項の規定により、下記のとおり報告します。</w:t>
      </w:r>
    </w:p>
    <w:p w14:paraId="2756D018" w14:textId="77777777" w:rsidR="0062768D" w:rsidRPr="00F60898" w:rsidRDefault="0062768D" w:rsidP="0062768D">
      <w:pPr>
        <w:autoSpaceDE w:val="0"/>
        <w:autoSpaceDN w:val="0"/>
        <w:ind w:left="210" w:hangingChars="100" w:hanging="210"/>
        <w:rPr>
          <w:rFonts w:asciiTheme="minorEastAsia" w:eastAsiaTheme="minorEastAsia" w:hAnsiTheme="minorEastAsia"/>
          <w:szCs w:val="21"/>
          <w:u w:val="single"/>
        </w:rPr>
      </w:pPr>
    </w:p>
    <w:p w14:paraId="4879FEE3" w14:textId="77777777" w:rsidR="0062768D" w:rsidRPr="00F60898" w:rsidRDefault="0062768D" w:rsidP="0062768D">
      <w:pPr>
        <w:autoSpaceDE w:val="0"/>
        <w:autoSpaceDN w:val="0"/>
        <w:ind w:left="210" w:hangingChars="100" w:hanging="210"/>
        <w:rPr>
          <w:rFonts w:asciiTheme="minorEastAsia" w:eastAsiaTheme="minorEastAsia" w:hAnsiTheme="minorEastAsia"/>
          <w:szCs w:val="21"/>
          <w:u w:val="single"/>
        </w:rPr>
      </w:pPr>
    </w:p>
    <w:p w14:paraId="0B341FF6" w14:textId="77777777" w:rsidR="0062768D" w:rsidRPr="00F60898" w:rsidRDefault="0062768D" w:rsidP="0062768D">
      <w:pPr>
        <w:autoSpaceDE w:val="0"/>
        <w:autoSpaceDN w:val="0"/>
        <w:jc w:val="center"/>
        <w:rPr>
          <w:rFonts w:asciiTheme="minorEastAsia" w:eastAsiaTheme="minorEastAsia" w:hAnsiTheme="minorEastAsia"/>
          <w:szCs w:val="21"/>
        </w:rPr>
      </w:pPr>
      <w:r w:rsidRPr="00F60898">
        <w:rPr>
          <w:rFonts w:asciiTheme="minorEastAsia" w:eastAsiaTheme="minorEastAsia" w:hAnsiTheme="minorEastAsia" w:hint="eastAsia"/>
          <w:szCs w:val="21"/>
        </w:rPr>
        <w:t>記</w:t>
      </w:r>
    </w:p>
    <w:p w14:paraId="69BADD82" w14:textId="77777777" w:rsidR="0062768D" w:rsidRPr="00F60898" w:rsidRDefault="0062768D" w:rsidP="0062768D">
      <w:pPr>
        <w:autoSpaceDE w:val="0"/>
        <w:autoSpaceDN w:val="0"/>
        <w:rPr>
          <w:rFonts w:asciiTheme="minorEastAsia" w:eastAsiaTheme="minorEastAsia" w:hAnsiTheme="minorEastAsia"/>
          <w:szCs w:val="21"/>
        </w:rPr>
      </w:pPr>
    </w:p>
    <w:p w14:paraId="40D0A675" w14:textId="77777777" w:rsidR="0062768D" w:rsidRPr="00F60898" w:rsidRDefault="0062768D" w:rsidP="0062768D">
      <w:pPr>
        <w:autoSpaceDE w:val="0"/>
        <w:autoSpaceDN w:val="0"/>
        <w:ind w:left="210" w:hangingChars="100" w:hanging="210"/>
        <w:rPr>
          <w:rFonts w:asciiTheme="minorEastAsia" w:eastAsiaTheme="minorEastAsia" w:hAnsiTheme="minorEastAsia"/>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F60898" w:rsidRPr="00F60898" w14:paraId="1B23B0A5" w14:textId="77777777" w:rsidTr="002D2AA5">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1F8EB55E"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40D088FA" w14:textId="77777777" w:rsidR="0062768D" w:rsidRPr="00F60898" w:rsidRDefault="0062768D" w:rsidP="002D2AA5">
            <w:pPr>
              <w:autoSpaceDE w:val="0"/>
              <w:autoSpaceDN w:val="0"/>
              <w:spacing w:line="334" w:lineRule="atLeast"/>
              <w:jc w:val="center"/>
              <w:rPr>
                <w:rFonts w:asciiTheme="minorEastAsia" w:eastAsiaTheme="minorEastAsia" w:hAnsiTheme="minorEastAsia"/>
                <w:szCs w:val="21"/>
              </w:rPr>
            </w:pPr>
            <w:r w:rsidRPr="00F60898">
              <w:rPr>
                <w:rFonts w:asciiTheme="minorEastAsia" w:eastAsiaTheme="minorEastAsia" w:hAnsiTheme="minorEastAsia" w:hint="eastAsia"/>
                <w:szCs w:val="21"/>
              </w:rPr>
              <w:t>とっとり住まいる支援事業補助金</w:t>
            </w:r>
          </w:p>
        </w:tc>
      </w:tr>
      <w:tr w:rsidR="00F60898" w:rsidRPr="00F60898" w14:paraId="24300B44" w14:textId="77777777" w:rsidTr="002D2AA5">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433C6AE8"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7FDE0C43" w14:textId="77777777" w:rsidR="0062768D" w:rsidRPr="00F60898" w:rsidRDefault="0062768D" w:rsidP="002D2AA5">
            <w:pPr>
              <w:autoSpaceDE w:val="0"/>
              <w:autoSpaceDN w:val="0"/>
              <w:spacing w:line="334" w:lineRule="atLeast"/>
              <w:jc w:val="center"/>
              <w:rPr>
                <w:rFonts w:asciiTheme="minorEastAsia" w:eastAsiaTheme="minorEastAsia" w:hAnsiTheme="minorEastAsia"/>
                <w:szCs w:val="21"/>
              </w:rPr>
            </w:pPr>
            <w:r w:rsidRPr="00F60898">
              <w:rPr>
                <w:rFonts w:asciiTheme="minorEastAsia" w:eastAsia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04895935" w14:textId="77777777" w:rsidR="0062768D" w:rsidRPr="00F60898" w:rsidRDefault="0062768D" w:rsidP="002D2AA5">
            <w:pPr>
              <w:autoSpaceDE w:val="0"/>
              <w:autoSpaceDN w:val="0"/>
              <w:spacing w:line="334" w:lineRule="atLeast"/>
              <w:jc w:val="center"/>
              <w:rPr>
                <w:rFonts w:asciiTheme="minorEastAsia" w:eastAsiaTheme="minorEastAsia" w:hAnsiTheme="minorEastAsia"/>
                <w:szCs w:val="21"/>
              </w:rPr>
            </w:pPr>
            <w:r w:rsidRPr="00F60898">
              <w:rPr>
                <w:rFonts w:asciiTheme="minorEastAsia" w:eastAsiaTheme="minorEastAsia" w:hAnsiTheme="minorEastAsia" w:hint="eastAsia"/>
                <w:szCs w:val="21"/>
              </w:rPr>
              <w:t>交付決定額</w:t>
            </w:r>
          </w:p>
        </w:tc>
      </w:tr>
      <w:tr w:rsidR="00F60898" w:rsidRPr="00F60898" w14:paraId="24DE49DD" w14:textId="77777777" w:rsidTr="002D2AA5">
        <w:trPr>
          <w:trHeight w:val="596"/>
          <w:jc w:val="center"/>
        </w:trPr>
        <w:tc>
          <w:tcPr>
            <w:tcW w:w="2450" w:type="dxa"/>
            <w:vMerge/>
            <w:tcBorders>
              <w:left w:val="single" w:sz="4" w:space="0" w:color="000000"/>
              <w:bottom w:val="nil"/>
              <w:right w:val="single" w:sz="4" w:space="0" w:color="000000"/>
            </w:tcBorders>
            <w:vAlign w:val="center"/>
          </w:tcPr>
          <w:p w14:paraId="622CEE57"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14:paraId="70C07A1C"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231983B4"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 xml:space="preserve">　　　　　　　　　　　円</w:t>
            </w:r>
          </w:p>
        </w:tc>
      </w:tr>
      <w:tr w:rsidR="00F60898" w:rsidRPr="00F60898" w14:paraId="741E3654" w14:textId="77777777" w:rsidTr="002D2AA5">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7EC462F8"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4F15D36E"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135D0F3C"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 xml:space="preserve">　　　　　　　　　　　円</w:t>
            </w:r>
          </w:p>
        </w:tc>
      </w:tr>
      <w:tr w:rsidR="00F60898" w:rsidRPr="00F60898" w14:paraId="74F93FAA" w14:textId="77777777" w:rsidTr="002D2AA5">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461723EF"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00CA6590"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6FA701B4"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 xml:space="preserve">　　　　　　　　　　　円</w:t>
            </w:r>
          </w:p>
        </w:tc>
      </w:tr>
      <w:tr w:rsidR="00F60898" w:rsidRPr="00F60898" w14:paraId="3D67CB72" w14:textId="77777777" w:rsidTr="002D2AA5">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190C4A15"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0782BBB5" w14:textId="77777777" w:rsidR="0062768D" w:rsidRPr="00F60898"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F60898">
              <w:rPr>
                <w:rFonts w:asciiTheme="minorEastAsia" w:eastAsiaTheme="minorEastAsia" w:hAnsiTheme="minorEastAsia" w:hint="eastAsia"/>
                <w:szCs w:val="21"/>
              </w:rPr>
              <w:t xml:space="preserve">　　　　　　　　年　　　　　　月　　　　　　日</w:t>
            </w:r>
          </w:p>
        </w:tc>
      </w:tr>
      <w:tr w:rsidR="0062768D" w:rsidRPr="00F60898" w14:paraId="093DA7B2" w14:textId="77777777" w:rsidTr="002D2AA5">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51F4B333" w14:textId="77777777" w:rsidR="0062768D" w:rsidRPr="00F60898" w:rsidRDefault="0062768D" w:rsidP="002D2AA5">
            <w:pPr>
              <w:autoSpaceDE w:val="0"/>
              <w:autoSpaceDN w:val="0"/>
              <w:spacing w:line="334" w:lineRule="atLeast"/>
              <w:rPr>
                <w:rFonts w:asciiTheme="minorEastAsia" w:eastAsiaTheme="minorEastAsia" w:hAnsiTheme="minorEastAsia"/>
                <w:szCs w:val="21"/>
              </w:rPr>
            </w:pPr>
            <w:r w:rsidRPr="00F60898">
              <w:rPr>
                <w:rFonts w:asciiTheme="minorEastAsia" w:eastAsia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338B7CC0" w14:textId="77777777" w:rsidR="0062768D" w:rsidRPr="00F60898" w:rsidRDefault="0062768D" w:rsidP="002D2AA5">
            <w:pPr>
              <w:autoSpaceDE w:val="0"/>
              <w:autoSpaceDN w:val="0"/>
              <w:spacing w:line="334" w:lineRule="atLeast"/>
              <w:ind w:left="210" w:hangingChars="100" w:hanging="210"/>
              <w:rPr>
                <w:rFonts w:asciiTheme="minorEastAsia" w:eastAsiaTheme="minorEastAsia" w:hAnsiTheme="minorEastAsia"/>
                <w:szCs w:val="21"/>
              </w:rPr>
            </w:pPr>
            <w:r w:rsidRPr="00F60898">
              <w:rPr>
                <w:rFonts w:asciiTheme="minorEastAsia" w:eastAsiaTheme="minorEastAsia" w:hAnsiTheme="minorEastAsia" w:hint="eastAsia"/>
                <w:szCs w:val="21"/>
              </w:rPr>
              <w:t xml:space="preserve">　　　　　　　　年　　　　　　月　　　　　　日</w:t>
            </w:r>
          </w:p>
        </w:tc>
      </w:tr>
    </w:tbl>
    <w:p w14:paraId="1D571841" w14:textId="77777777" w:rsidR="0062768D" w:rsidRPr="00F60898" w:rsidRDefault="0062768D" w:rsidP="0062768D">
      <w:pPr>
        <w:autoSpaceDE w:val="0"/>
        <w:autoSpaceDN w:val="0"/>
        <w:ind w:left="210" w:hangingChars="100" w:hanging="210"/>
        <w:rPr>
          <w:rFonts w:asciiTheme="minorEastAsia" w:eastAsiaTheme="minorEastAsia" w:hAnsiTheme="minorEastAsia"/>
          <w:szCs w:val="21"/>
          <w:u w:val="single"/>
        </w:rPr>
      </w:pPr>
    </w:p>
    <w:p w14:paraId="314A3F1F" w14:textId="77777777" w:rsidR="0062768D" w:rsidRPr="00F60898" w:rsidRDefault="0062768D" w:rsidP="0062768D">
      <w:pPr>
        <w:autoSpaceDE w:val="0"/>
        <w:autoSpaceDN w:val="0"/>
        <w:rPr>
          <w:sz w:val="24"/>
          <w:szCs w:val="24"/>
        </w:rPr>
      </w:pPr>
    </w:p>
    <w:p w14:paraId="08644302" w14:textId="77777777" w:rsidR="00120E82" w:rsidRDefault="00120E82">
      <w:pPr>
        <w:widowControl/>
        <w:jc w:val="left"/>
      </w:pPr>
      <w:r>
        <w:br w:type="page"/>
      </w:r>
    </w:p>
    <w:p w14:paraId="096B66CB" w14:textId="77777777" w:rsidR="002813DE" w:rsidRDefault="00120E82" w:rsidP="00D01186">
      <w:pPr>
        <w:widowControl/>
        <w:jc w:val="left"/>
        <w:rPr>
          <w:szCs w:val="20"/>
        </w:rPr>
      </w:pPr>
      <w:r w:rsidRPr="002C3A30">
        <w:rPr>
          <w:rFonts w:hint="eastAsia"/>
          <w:szCs w:val="20"/>
        </w:rPr>
        <w:lastRenderedPageBreak/>
        <w:t>様式</w:t>
      </w:r>
      <w:r w:rsidRPr="00D24495">
        <w:rPr>
          <w:rFonts w:hint="eastAsia"/>
          <w:szCs w:val="20"/>
        </w:rPr>
        <w:t>第</w:t>
      </w:r>
      <w:r>
        <w:rPr>
          <w:rFonts w:hint="eastAsia"/>
          <w:szCs w:val="20"/>
        </w:rPr>
        <w:t>11</w:t>
      </w:r>
      <w:r w:rsidRPr="00D24495">
        <w:rPr>
          <w:rFonts w:hint="eastAsia"/>
          <w:szCs w:val="20"/>
        </w:rPr>
        <w:t>号</w:t>
      </w:r>
      <w:r w:rsidRPr="002C3A30">
        <w:rPr>
          <w:rFonts w:hint="eastAsia"/>
          <w:szCs w:val="20"/>
        </w:rPr>
        <w:t>（第</w:t>
      </w:r>
      <w:r>
        <w:rPr>
          <w:rFonts w:hint="eastAsia"/>
          <w:szCs w:val="20"/>
        </w:rPr>
        <w:t>９</w:t>
      </w:r>
      <w:r w:rsidRPr="002C3A30">
        <w:rPr>
          <w:rFonts w:hint="eastAsia"/>
          <w:szCs w:val="20"/>
        </w:rPr>
        <w:t>条関係）</w:t>
      </w:r>
    </w:p>
    <w:p w14:paraId="78531CA9" w14:textId="77777777" w:rsidR="00120E82" w:rsidRDefault="00120E82" w:rsidP="00120E82">
      <w:pPr>
        <w:snapToGrid w:val="0"/>
        <w:jc w:val="center"/>
        <w:rPr>
          <w:rFonts w:ascii="ＭＳ ゴシック" w:eastAsia="ＭＳ ゴシック" w:hAnsi="ＭＳ ゴシック"/>
          <w:sz w:val="24"/>
        </w:rPr>
      </w:pPr>
    </w:p>
    <w:p w14:paraId="277F71F6" w14:textId="77777777" w:rsidR="00120E82" w:rsidRPr="00F66D0C" w:rsidRDefault="009F607B" w:rsidP="00120E82">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省エネルギー</w:t>
      </w:r>
      <w:r w:rsidR="006604AE">
        <w:rPr>
          <w:rFonts w:ascii="ＭＳ ゴシック" w:eastAsia="ＭＳ ゴシック" w:hAnsi="ＭＳ ゴシック" w:hint="eastAsia"/>
          <w:sz w:val="24"/>
        </w:rPr>
        <w:t>性能</w:t>
      </w:r>
      <w:r w:rsidR="00120E82" w:rsidRPr="00F66D0C">
        <w:rPr>
          <w:rFonts w:ascii="ＭＳ ゴシック" w:eastAsia="ＭＳ ゴシック" w:hAnsi="ＭＳ ゴシック" w:hint="eastAsia"/>
          <w:sz w:val="24"/>
        </w:rPr>
        <w:t>説明書</w:t>
      </w:r>
    </w:p>
    <w:p w14:paraId="5F43B9DD" w14:textId="77777777" w:rsidR="00120E82" w:rsidRPr="00F66D0C" w:rsidRDefault="00120E82" w:rsidP="00120E82">
      <w:pPr>
        <w:snapToGrid w:val="0"/>
      </w:pPr>
    </w:p>
    <w:p w14:paraId="443E48C6" w14:textId="77777777" w:rsidR="00120E82" w:rsidRPr="00F66D0C" w:rsidRDefault="003C1DCC" w:rsidP="00120E82">
      <w:pPr>
        <w:snapToGrid w:val="0"/>
        <w:ind w:firstLineChars="100" w:firstLine="210"/>
      </w:pPr>
      <w:r>
        <w:rPr>
          <w:rFonts w:hint="eastAsia"/>
        </w:rPr>
        <w:t>当該住宅の省エネ</w:t>
      </w:r>
      <w:r w:rsidR="009F607B">
        <w:rPr>
          <w:rFonts w:hint="eastAsia"/>
        </w:rPr>
        <w:t>ルギー</w:t>
      </w:r>
      <w:r>
        <w:rPr>
          <w:rFonts w:hint="eastAsia"/>
        </w:rPr>
        <w:t>性能を説明します</w:t>
      </w:r>
      <w:r w:rsidR="00120E82" w:rsidRPr="00F66D0C">
        <w:rPr>
          <w:rFonts w:hint="eastAsia"/>
        </w:rPr>
        <w:t>。この説明書に記載の事項は、事実に相違ありません。</w:t>
      </w:r>
    </w:p>
    <w:p w14:paraId="247AA694" w14:textId="77777777" w:rsidR="00120E82" w:rsidRPr="00F66D0C" w:rsidRDefault="00120E82" w:rsidP="00120E82">
      <w:pPr>
        <w:snapToGrid w:val="0"/>
      </w:pPr>
    </w:p>
    <w:p w14:paraId="10553CA8" w14:textId="77777777" w:rsidR="00120E82" w:rsidRPr="00F66D0C" w:rsidRDefault="00120E82" w:rsidP="00120E82">
      <w:pPr>
        <w:snapToGrid w:val="0"/>
        <w:rPr>
          <w:rFonts w:ascii="ＭＳ ゴシック" w:eastAsia="ＭＳ ゴシック" w:hAnsi="ＭＳ ゴシック"/>
        </w:rPr>
      </w:pPr>
      <w:r w:rsidRPr="00F66D0C">
        <w:rPr>
          <w:rFonts w:ascii="ＭＳ ゴシック" w:eastAsia="ＭＳ ゴシック" w:hAnsi="ＭＳ ゴシック" w:hint="eastAsia"/>
        </w:rPr>
        <w:t>［１　建築物に関する事項］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120E82" w:rsidRPr="00F66D0C" w14:paraId="0AC830E4" w14:textId="77777777" w:rsidTr="00FF2113">
        <w:trPr>
          <w:trHeight w:val="634"/>
        </w:trPr>
        <w:tc>
          <w:tcPr>
            <w:tcW w:w="9639" w:type="dxa"/>
            <w:tcBorders>
              <w:top w:val="single" w:sz="4" w:space="0" w:color="000000"/>
              <w:left w:val="single" w:sz="4" w:space="0" w:color="000000"/>
              <w:bottom w:val="single" w:sz="4" w:space="0" w:color="000000"/>
              <w:right w:val="single" w:sz="4" w:space="0" w:color="000000"/>
            </w:tcBorders>
            <w:vAlign w:val="center"/>
          </w:tcPr>
          <w:p w14:paraId="3104B80C" w14:textId="77777777" w:rsidR="00120E82" w:rsidRPr="00F66D0C" w:rsidRDefault="00120E82" w:rsidP="00FF2113">
            <w:pPr>
              <w:suppressAutoHyphens/>
              <w:kinsoku w:val="0"/>
              <w:autoSpaceDE w:val="0"/>
              <w:autoSpaceDN w:val="0"/>
              <w:snapToGrid w:val="0"/>
              <w:spacing w:beforeLines="50" w:before="143"/>
              <w:ind w:leftChars="100" w:left="210"/>
              <w:rPr>
                <w:spacing w:val="2"/>
                <w:u w:val="single"/>
              </w:rPr>
            </w:pPr>
            <w:r w:rsidRPr="00F66D0C">
              <w:rPr>
                <w:rFonts w:hint="eastAsia"/>
                <w:spacing w:val="2"/>
              </w:rPr>
              <w:t>所在地：</w:t>
            </w:r>
            <w:r w:rsidRPr="00F66D0C">
              <w:rPr>
                <w:rFonts w:hint="eastAsia"/>
                <w:spacing w:val="2"/>
                <w:u w:val="single"/>
              </w:rPr>
              <w:t xml:space="preserve">　　　　　　　　　　　　　　　　　　　　　　　　　　　　　　　　</w:t>
            </w:r>
          </w:p>
          <w:p w14:paraId="1D1574FC" w14:textId="77777777" w:rsidR="00120E82" w:rsidRPr="00F66D0C" w:rsidRDefault="00120E82" w:rsidP="00FF2113">
            <w:pPr>
              <w:suppressAutoHyphens/>
              <w:kinsoku w:val="0"/>
              <w:autoSpaceDE w:val="0"/>
              <w:autoSpaceDN w:val="0"/>
              <w:snapToGrid w:val="0"/>
              <w:spacing w:beforeLines="50" w:before="143"/>
              <w:ind w:leftChars="100" w:left="210"/>
              <w:rPr>
                <w:spacing w:val="2"/>
              </w:rPr>
            </w:pPr>
            <w:r w:rsidRPr="00F66D0C">
              <w:rPr>
                <w:rFonts w:hint="eastAsia"/>
                <w:spacing w:val="2"/>
              </w:rPr>
              <w:t>地域区分：　　　　　地域</w:t>
            </w:r>
          </w:p>
          <w:p w14:paraId="5B35AC1B" w14:textId="77777777" w:rsidR="00120E82" w:rsidRPr="00F66D0C" w:rsidRDefault="00120E82" w:rsidP="00FF2113">
            <w:pPr>
              <w:suppressAutoHyphens/>
              <w:kinsoku w:val="0"/>
              <w:autoSpaceDE w:val="0"/>
              <w:autoSpaceDN w:val="0"/>
              <w:snapToGrid w:val="0"/>
              <w:spacing w:beforeLines="50" w:before="143"/>
              <w:ind w:leftChars="100" w:left="210"/>
              <w:rPr>
                <w:spacing w:val="2"/>
              </w:rPr>
            </w:pPr>
            <w:r w:rsidRPr="00F66D0C">
              <w:rPr>
                <w:rFonts w:hint="eastAsia"/>
                <w:spacing w:val="2"/>
              </w:rPr>
              <w:t>建築物エネルギー消費性能基準への適合性：</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326"/>
              <w:gridCol w:w="1368"/>
              <w:gridCol w:w="2551"/>
            </w:tblGrid>
            <w:tr w:rsidR="00120E82" w:rsidRPr="00F66D0C" w14:paraId="0AFC784E" w14:textId="77777777" w:rsidTr="00FF2113">
              <w:tc>
                <w:tcPr>
                  <w:tcW w:w="3685" w:type="dxa"/>
                  <w:shd w:val="clear" w:color="auto" w:fill="auto"/>
                </w:tcPr>
                <w:p w14:paraId="3518695E"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基準</w:t>
                  </w:r>
                </w:p>
              </w:tc>
              <w:tc>
                <w:tcPr>
                  <w:tcW w:w="1326" w:type="dxa"/>
                  <w:shd w:val="clear" w:color="auto" w:fill="auto"/>
                </w:tcPr>
                <w:p w14:paraId="048F01A9"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基準値</w:t>
                  </w:r>
                </w:p>
              </w:tc>
              <w:tc>
                <w:tcPr>
                  <w:tcW w:w="1368" w:type="dxa"/>
                  <w:shd w:val="clear" w:color="auto" w:fill="auto"/>
                </w:tcPr>
                <w:p w14:paraId="7D3F60F2"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計算値</w:t>
                  </w:r>
                </w:p>
              </w:tc>
              <w:tc>
                <w:tcPr>
                  <w:tcW w:w="2551" w:type="dxa"/>
                  <w:shd w:val="clear" w:color="auto" w:fill="auto"/>
                </w:tcPr>
                <w:p w14:paraId="037718BB"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判定</w:t>
                  </w:r>
                </w:p>
              </w:tc>
            </w:tr>
            <w:tr w:rsidR="00120E82" w:rsidRPr="00F66D0C" w14:paraId="2F781A9B" w14:textId="77777777" w:rsidTr="00FF2113">
              <w:tc>
                <w:tcPr>
                  <w:tcW w:w="3685" w:type="dxa"/>
                  <w:shd w:val="clear" w:color="auto" w:fill="auto"/>
                </w:tcPr>
                <w:p w14:paraId="12A00EEC"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外皮平均熱貫流率</w:t>
                  </w:r>
                  <w:r w:rsidRPr="00F66D0C">
                    <w:rPr>
                      <w:rFonts w:hint="eastAsia"/>
                      <w:spacing w:val="2"/>
                    </w:rPr>
                    <w:t>(U</w:t>
                  </w:r>
                  <w:r w:rsidRPr="00F66D0C">
                    <w:rPr>
                      <w:rFonts w:hint="eastAsia"/>
                      <w:spacing w:val="2"/>
                      <w:vertAlign w:val="subscript"/>
                    </w:rPr>
                    <w:t>A</w:t>
                  </w:r>
                  <w:r w:rsidRPr="00F66D0C">
                    <w:rPr>
                      <w:rFonts w:hint="eastAsia"/>
                      <w:spacing w:val="2"/>
                    </w:rPr>
                    <w:t>値</w:t>
                  </w:r>
                  <w:r w:rsidRPr="00F66D0C">
                    <w:rPr>
                      <w:rFonts w:hint="eastAsia"/>
                      <w:spacing w:val="2"/>
                    </w:rPr>
                    <w:t>)</w:t>
                  </w:r>
                </w:p>
              </w:tc>
              <w:tc>
                <w:tcPr>
                  <w:tcW w:w="1326" w:type="dxa"/>
                  <w:shd w:val="clear" w:color="auto" w:fill="auto"/>
                </w:tcPr>
                <w:p w14:paraId="21692B42" w14:textId="77777777" w:rsidR="00120E82" w:rsidRPr="00F66D0C" w:rsidRDefault="00120E82" w:rsidP="00FF2113">
                  <w:pPr>
                    <w:suppressAutoHyphens/>
                    <w:kinsoku w:val="0"/>
                    <w:autoSpaceDE w:val="0"/>
                    <w:autoSpaceDN w:val="0"/>
                    <w:snapToGrid w:val="0"/>
                    <w:jc w:val="right"/>
                    <w:rPr>
                      <w:spacing w:val="2"/>
                    </w:rPr>
                  </w:pPr>
                </w:p>
              </w:tc>
              <w:tc>
                <w:tcPr>
                  <w:tcW w:w="1368" w:type="dxa"/>
                  <w:shd w:val="clear" w:color="auto" w:fill="auto"/>
                </w:tcPr>
                <w:p w14:paraId="5AAD4D4E" w14:textId="77777777" w:rsidR="00120E82" w:rsidRPr="00F66D0C" w:rsidRDefault="00120E82" w:rsidP="00FF2113">
                  <w:pPr>
                    <w:suppressAutoHyphens/>
                    <w:kinsoku w:val="0"/>
                    <w:autoSpaceDE w:val="0"/>
                    <w:autoSpaceDN w:val="0"/>
                    <w:snapToGrid w:val="0"/>
                    <w:jc w:val="right"/>
                    <w:rPr>
                      <w:spacing w:val="2"/>
                    </w:rPr>
                  </w:pPr>
                </w:p>
              </w:tc>
              <w:tc>
                <w:tcPr>
                  <w:tcW w:w="2551" w:type="dxa"/>
                  <w:shd w:val="clear" w:color="auto" w:fill="auto"/>
                </w:tcPr>
                <w:p w14:paraId="457B8A5E"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□適合　　□不適合</w:t>
                  </w:r>
                </w:p>
              </w:tc>
            </w:tr>
            <w:tr w:rsidR="00120E82" w:rsidRPr="00F66D0C" w14:paraId="79A07677" w14:textId="77777777" w:rsidTr="00FF2113">
              <w:tc>
                <w:tcPr>
                  <w:tcW w:w="3685" w:type="dxa"/>
                  <w:shd w:val="clear" w:color="auto" w:fill="auto"/>
                </w:tcPr>
                <w:p w14:paraId="2DA179B6"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冷房期の平均日射熱取得率</w:t>
                  </w:r>
                  <w:r w:rsidRPr="00F66D0C">
                    <w:rPr>
                      <w:rFonts w:hint="eastAsia"/>
                      <w:spacing w:val="2"/>
                    </w:rPr>
                    <w:t>(</w:t>
                  </w:r>
                  <w:r w:rsidRPr="00F66D0C">
                    <w:rPr>
                      <w:rFonts w:hint="eastAsia"/>
                      <w:spacing w:val="2"/>
                    </w:rPr>
                    <w:t>η</w:t>
                  </w:r>
                  <w:r w:rsidRPr="00F66D0C">
                    <w:rPr>
                      <w:rFonts w:hint="eastAsia"/>
                      <w:spacing w:val="2"/>
                      <w:vertAlign w:val="subscript"/>
                    </w:rPr>
                    <w:t>A</w:t>
                  </w:r>
                  <w:r w:rsidRPr="00F66D0C">
                    <w:rPr>
                      <w:spacing w:val="2"/>
                      <w:vertAlign w:val="subscript"/>
                    </w:rPr>
                    <w:t>C</w:t>
                  </w:r>
                  <w:r w:rsidRPr="00F66D0C">
                    <w:rPr>
                      <w:rFonts w:hint="eastAsia"/>
                      <w:spacing w:val="2"/>
                    </w:rPr>
                    <w:t>値</w:t>
                  </w:r>
                  <w:r w:rsidRPr="00F66D0C">
                    <w:rPr>
                      <w:rFonts w:hint="eastAsia"/>
                      <w:spacing w:val="2"/>
                    </w:rPr>
                    <w:t>)</w:t>
                  </w:r>
                </w:p>
              </w:tc>
              <w:tc>
                <w:tcPr>
                  <w:tcW w:w="1326" w:type="dxa"/>
                  <w:shd w:val="clear" w:color="auto" w:fill="auto"/>
                </w:tcPr>
                <w:p w14:paraId="26C706F2" w14:textId="77777777" w:rsidR="00120E82" w:rsidRPr="00F66D0C" w:rsidRDefault="00120E82" w:rsidP="00FF2113">
                  <w:pPr>
                    <w:suppressAutoHyphens/>
                    <w:kinsoku w:val="0"/>
                    <w:autoSpaceDE w:val="0"/>
                    <w:autoSpaceDN w:val="0"/>
                    <w:snapToGrid w:val="0"/>
                    <w:jc w:val="right"/>
                    <w:rPr>
                      <w:spacing w:val="2"/>
                    </w:rPr>
                  </w:pPr>
                </w:p>
              </w:tc>
              <w:tc>
                <w:tcPr>
                  <w:tcW w:w="1368" w:type="dxa"/>
                  <w:shd w:val="clear" w:color="auto" w:fill="auto"/>
                </w:tcPr>
                <w:p w14:paraId="3C6244DC" w14:textId="77777777" w:rsidR="00120E82" w:rsidRPr="00F66D0C" w:rsidRDefault="00120E82" w:rsidP="00FF2113">
                  <w:pPr>
                    <w:suppressAutoHyphens/>
                    <w:kinsoku w:val="0"/>
                    <w:autoSpaceDE w:val="0"/>
                    <w:autoSpaceDN w:val="0"/>
                    <w:snapToGrid w:val="0"/>
                    <w:jc w:val="right"/>
                    <w:rPr>
                      <w:spacing w:val="2"/>
                    </w:rPr>
                  </w:pPr>
                </w:p>
              </w:tc>
              <w:tc>
                <w:tcPr>
                  <w:tcW w:w="2551" w:type="dxa"/>
                  <w:shd w:val="clear" w:color="auto" w:fill="auto"/>
                </w:tcPr>
                <w:p w14:paraId="20F888AF"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□適合　　□不適合</w:t>
                  </w:r>
                </w:p>
              </w:tc>
            </w:tr>
            <w:tr w:rsidR="00120E82" w:rsidRPr="00F66D0C" w14:paraId="733ECE62" w14:textId="77777777" w:rsidTr="00FF2113">
              <w:tc>
                <w:tcPr>
                  <w:tcW w:w="3685" w:type="dxa"/>
                  <w:shd w:val="clear" w:color="auto" w:fill="auto"/>
                </w:tcPr>
                <w:p w14:paraId="1BEDABB8"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一次エネルギー消費量</w:t>
                  </w:r>
                  <w:r w:rsidRPr="00F66D0C">
                    <w:rPr>
                      <w:rFonts w:hint="eastAsia"/>
                      <w:spacing w:val="2"/>
                    </w:rPr>
                    <w:t>(B</w:t>
                  </w:r>
                  <w:r w:rsidRPr="00F66D0C">
                    <w:rPr>
                      <w:spacing w:val="2"/>
                    </w:rPr>
                    <w:t>EI)</w:t>
                  </w:r>
                </w:p>
              </w:tc>
              <w:tc>
                <w:tcPr>
                  <w:tcW w:w="1326" w:type="dxa"/>
                  <w:shd w:val="clear" w:color="auto" w:fill="auto"/>
                </w:tcPr>
                <w:p w14:paraId="07E16852" w14:textId="77777777" w:rsidR="00120E82" w:rsidRPr="00F66D0C" w:rsidRDefault="00120E82" w:rsidP="00FF2113">
                  <w:pPr>
                    <w:suppressAutoHyphens/>
                    <w:kinsoku w:val="0"/>
                    <w:autoSpaceDE w:val="0"/>
                    <w:autoSpaceDN w:val="0"/>
                    <w:snapToGrid w:val="0"/>
                    <w:jc w:val="right"/>
                    <w:rPr>
                      <w:spacing w:val="2"/>
                    </w:rPr>
                  </w:pPr>
                  <w:r w:rsidRPr="00F66D0C">
                    <w:rPr>
                      <w:rFonts w:hint="eastAsia"/>
                      <w:spacing w:val="2"/>
                    </w:rPr>
                    <w:t>1</w:t>
                  </w:r>
                  <w:r w:rsidRPr="00F66D0C">
                    <w:rPr>
                      <w:spacing w:val="2"/>
                    </w:rPr>
                    <w:t>.0</w:t>
                  </w:r>
                  <w:r w:rsidRPr="00F66D0C">
                    <w:rPr>
                      <w:rFonts w:hint="eastAsia"/>
                      <w:spacing w:val="2"/>
                    </w:rPr>
                    <w:t>以下</w:t>
                  </w:r>
                </w:p>
              </w:tc>
              <w:tc>
                <w:tcPr>
                  <w:tcW w:w="1368" w:type="dxa"/>
                  <w:shd w:val="clear" w:color="auto" w:fill="auto"/>
                </w:tcPr>
                <w:p w14:paraId="6D6BC749" w14:textId="77777777" w:rsidR="00120E82" w:rsidRPr="00F66D0C" w:rsidRDefault="00120E82" w:rsidP="00FF2113">
                  <w:pPr>
                    <w:suppressAutoHyphens/>
                    <w:kinsoku w:val="0"/>
                    <w:autoSpaceDE w:val="0"/>
                    <w:autoSpaceDN w:val="0"/>
                    <w:snapToGrid w:val="0"/>
                    <w:jc w:val="right"/>
                    <w:rPr>
                      <w:spacing w:val="2"/>
                    </w:rPr>
                  </w:pPr>
                </w:p>
              </w:tc>
              <w:tc>
                <w:tcPr>
                  <w:tcW w:w="2551" w:type="dxa"/>
                  <w:shd w:val="clear" w:color="auto" w:fill="auto"/>
                </w:tcPr>
                <w:p w14:paraId="5AC92FE2" w14:textId="77777777" w:rsidR="00120E82" w:rsidRPr="00F66D0C" w:rsidRDefault="00120E82" w:rsidP="00FF2113">
                  <w:pPr>
                    <w:suppressAutoHyphens/>
                    <w:kinsoku w:val="0"/>
                    <w:autoSpaceDE w:val="0"/>
                    <w:autoSpaceDN w:val="0"/>
                    <w:snapToGrid w:val="0"/>
                    <w:jc w:val="center"/>
                    <w:rPr>
                      <w:spacing w:val="2"/>
                    </w:rPr>
                  </w:pPr>
                  <w:r w:rsidRPr="00F66D0C">
                    <w:rPr>
                      <w:rFonts w:hint="eastAsia"/>
                      <w:spacing w:val="2"/>
                    </w:rPr>
                    <w:t>□適合　　□不適合</w:t>
                  </w:r>
                </w:p>
              </w:tc>
            </w:tr>
          </w:tbl>
          <w:p w14:paraId="4B808B46" w14:textId="77777777" w:rsidR="00120E82" w:rsidRPr="00F66D0C" w:rsidRDefault="00120E82" w:rsidP="00FF2113">
            <w:pPr>
              <w:suppressAutoHyphens/>
              <w:kinsoku w:val="0"/>
              <w:autoSpaceDE w:val="0"/>
              <w:autoSpaceDN w:val="0"/>
              <w:snapToGrid w:val="0"/>
              <w:ind w:firstLineChars="100" w:firstLine="214"/>
              <w:rPr>
                <w:spacing w:val="2"/>
              </w:rPr>
            </w:pPr>
          </w:p>
          <w:p w14:paraId="1D6BD812" w14:textId="77777777" w:rsidR="00120E82" w:rsidRPr="00F66D0C" w:rsidRDefault="00120E82" w:rsidP="00FF2113">
            <w:pPr>
              <w:suppressAutoHyphens/>
              <w:kinsoku w:val="0"/>
              <w:autoSpaceDE w:val="0"/>
              <w:autoSpaceDN w:val="0"/>
              <w:snapToGrid w:val="0"/>
              <w:ind w:firstLineChars="100" w:firstLine="214"/>
              <w:rPr>
                <w:spacing w:val="2"/>
              </w:rPr>
            </w:pPr>
            <w:r w:rsidRPr="00F66D0C">
              <w:rPr>
                <w:rFonts w:hint="eastAsia"/>
                <w:spacing w:val="2"/>
              </w:rPr>
              <w:t>建築物エネルギー消費性能の確保のためとるべき措置：</w:t>
            </w:r>
          </w:p>
          <w:p w14:paraId="4D4CE3A2"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 xml:space="preserve">　　・</w:t>
            </w:r>
          </w:p>
          <w:p w14:paraId="19C5A76E"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 xml:space="preserve">　　・</w:t>
            </w:r>
          </w:p>
          <w:p w14:paraId="4EB4D7D0"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 xml:space="preserve">　　・</w:t>
            </w:r>
          </w:p>
        </w:tc>
      </w:tr>
    </w:tbl>
    <w:p w14:paraId="3D0844A3" w14:textId="77777777" w:rsidR="00120E82" w:rsidRPr="00F66D0C" w:rsidRDefault="00120E82" w:rsidP="00120E82">
      <w:pPr>
        <w:snapToGrid w:val="0"/>
        <w:jc w:val="left"/>
      </w:pPr>
    </w:p>
    <w:p w14:paraId="013E08B2" w14:textId="77777777" w:rsidR="00120E82" w:rsidRPr="00F66D0C" w:rsidRDefault="00120E82" w:rsidP="00120E82">
      <w:pPr>
        <w:snapToGrid w:val="0"/>
        <w:rPr>
          <w:rFonts w:ascii="ＭＳ ゴシック" w:eastAsia="ＭＳ ゴシック" w:hAnsi="ＭＳ ゴシック"/>
          <w:spacing w:val="2"/>
        </w:rPr>
      </w:pPr>
      <w:r w:rsidRPr="00F66D0C">
        <w:rPr>
          <w:rFonts w:ascii="ＭＳ ゴシック" w:eastAsia="ＭＳ ゴシック" w:hAnsi="ＭＳ ゴシック" w:hint="eastAsia"/>
        </w:rPr>
        <w:t>［２　建築士に関する事項］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0E82" w14:paraId="3551233E" w14:textId="77777777" w:rsidTr="00FF2113">
        <w:trPr>
          <w:trHeight w:val="287"/>
        </w:trPr>
        <w:tc>
          <w:tcPr>
            <w:tcW w:w="9639" w:type="dxa"/>
            <w:shd w:val="clear" w:color="auto" w:fill="auto"/>
            <w:vAlign w:val="center"/>
          </w:tcPr>
          <w:p w14:paraId="43E04238" w14:textId="77777777" w:rsidR="00120E82" w:rsidRPr="00F66D0C" w:rsidRDefault="00120E82" w:rsidP="00FF2113">
            <w:pPr>
              <w:suppressAutoHyphens/>
              <w:kinsoku w:val="0"/>
              <w:autoSpaceDE w:val="0"/>
              <w:autoSpaceDN w:val="0"/>
              <w:snapToGrid w:val="0"/>
              <w:spacing w:beforeLines="50" w:before="143"/>
            </w:pPr>
            <w:r w:rsidRPr="00F66D0C">
              <w:rPr>
                <w:rFonts w:hint="eastAsia"/>
              </w:rPr>
              <w:t>氏名：</w:t>
            </w:r>
            <w:r w:rsidRPr="00F66D0C">
              <w:rPr>
                <w:rFonts w:hint="eastAsia"/>
                <w:u w:val="single"/>
              </w:rPr>
              <w:t xml:space="preserve">　　　　　　　　　</w:t>
            </w:r>
          </w:p>
          <w:p w14:paraId="0D5948F9" w14:textId="77777777" w:rsidR="00120E82" w:rsidRPr="00F66D0C" w:rsidRDefault="00120E82" w:rsidP="00FF2113">
            <w:pPr>
              <w:suppressAutoHyphens/>
              <w:kinsoku w:val="0"/>
              <w:autoSpaceDE w:val="0"/>
              <w:autoSpaceDN w:val="0"/>
              <w:snapToGrid w:val="0"/>
              <w:spacing w:afterLines="50" w:after="143"/>
              <w:rPr>
                <w:position w:val="-16"/>
              </w:rPr>
            </w:pPr>
            <w:r w:rsidRPr="00F66D0C">
              <w:rPr>
                <w:rFonts w:hint="eastAsia"/>
              </w:rPr>
              <w:t>資格：</w:t>
            </w:r>
            <w:r w:rsidRPr="00F66D0C">
              <w:rPr>
                <w:rFonts w:hint="eastAsia"/>
                <w:u w:val="single"/>
              </w:rPr>
              <w:t xml:space="preserve">　　　　</w:t>
            </w:r>
            <w:r w:rsidRPr="00F66D0C">
              <w:rPr>
                <w:rFonts w:hint="eastAsia"/>
              </w:rPr>
              <w:t xml:space="preserve">建築士　</w:t>
            </w:r>
            <w:r w:rsidRPr="00F66D0C">
              <w:rPr>
                <w:rFonts w:hint="eastAsia"/>
                <w:u w:val="single"/>
              </w:rPr>
              <w:t xml:space="preserve">　　　　　</w:t>
            </w:r>
            <w:r w:rsidRPr="00F66D0C">
              <w:rPr>
                <w:rFonts w:hint="eastAsia"/>
              </w:rPr>
              <w:t>登録第</w:t>
            </w:r>
            <w:r w:rsidRPr="00F66D0C">
              <w:rPr>
                <w:rFonts w:hint="eastAsia"/>
                <w:u w:val="single"/>
              </w:rPr>
              <w:t xml:space="preserve">　　　　</w:t>
            </w:r>
            <w:r w:rsidRPr="00F66D0C">
              <w:rPr>
                <w:rFonts w:hint="eastAsia"/>
              </w:rPr>
              <w:t>号</w:t>
            </w:r>
          </w:p>
        </w:tc>
      </w:tr>
    </w:tbl>
    <w:p w14:paraId="04C1D080" w14:textId="77777777" w:rsidR="00120E82" w:rsidRPr="00F66D0C" w:rsidRDefault="00120E82" w:rsidP="00120E82">
      <w:pPr>
        <w:snapToGrid w:val="0"/>
        <w:rPr>
          <w:spacing w:val="2"/>
        </w:rPr>
      </w:pPr>
    </w:p>
    <w:p w14:paraId="1A688336" w14:textId="77777777" w:rsidR="00120E82" w:rsidRPr="00F66D0C" w:rsidRDefault="00120E82" w:rsidP="00120E82">
      <w:pPr>
        <w:snapToGrid w:val="0"/>
        <w:rPr>
          <w:rFonts w:ascii="ＭＳ ゴシック" w:eastAsia="ＭＳ ゴシック" w:hAnsi="ＭＳ ゴシック"/>
          <w:spacing w:val="2"/>
        </w:rPr>
      </w:pPr>
      <w:r w:rsidRPr="00F66D0C">
        <w:rPr>
          <w:rFonts w:ascii="ＭＳ ゴシック" w:eastAsia="ＭＳ ゴシック" w:hAnsi="ＭＳ ゴシック" w:hint="eastAsia"/>
        </w:rPr>
        <w:t>［３　建築士事務所に関する事項］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20E82" w14:paraId="563670AB" w14:textId="77777777" w:rsidTr="00FF2113">
        <w:trPr>
          <w:trHeight w:val="60"/>
        </w:trPr>
        <w:tc>
          <w:tcPr>
            <w:tcW w:w="9639" w:type="dxa"/>
            <w:shd w:val="clear" w:color="auto" w:fill="auto"/>
            <w:vAlign w:val="center"/>
          </w:tcPr>
          <w:p w14:paraId="367E77C0" w14:textId="77777777" w:rsidR="00120E82" w:rsidRPr="00F66D0C" w:rsidRDefault="00120E82" w:rsidP="00FF2113">
            <w:pPr>
              <w:suppressAutoHyphens/>
              <w:kinsoku w:val="0"/>
              <w:autoSpaceDE w:val="0"/>
              <w:autoSpaceDN w:val="0"/>
              <w:snapToGrid w:val="0"/>
              <w:spacing w:beforeLines="50" w:before="143"/>
            </w:pPr>
            <w:r w:rsidRPr="00F66D0C">
              <w:rPr>
                <w:rFonts w:hint="eastAsia"/>
              </w:rPr>
              <w:t>名称：</w:t>
            </w:r>
            <w:r w:rsidRPr="00F66D0C">
              <w:rPr>
                <w:rFonts w:hint="eastAsia"/>
                <w:u w:val="single"/>
              </w:rPr>
              <w:t xml:space="preserve">　　　　　　　　　</w:t>
            </w:r>
          </w:p>
          <w:p w14:paraId="2CC4BF04" w14:textId="77777777" w:rsidR="00120E82" w:rsidRPr="00F66D0C" w:rsidRDefault="00120E82" w:rsidP="00FF2113">
            <w:pPr>
              <w:suppressAutoHyphens/>
              <w:kinsoku w:val="0"/>
              <w:autoSpaceDE w:val="0"/>
              <w:autoSpaceDN w:val="0"/>
              <w:snapToGrid w:val="0"/>
            </w:pPr>
            <w:r w:rsidRPr="00F66D0C">
              <w:rPr>
                <w:rFonts w:hint="eastAsia"/>
              </w:rPr>
              <w:t>所在地：</w:t>
            </w:r>
            <w:r w:rsidRPr="00F66D0C">
              <w:rPr>
                <w:rFonts w:hint="eastAsia"/>
                <w:u w:val="single"/>
              </w:rPr>
              <w:t xml:space="preserve">　　　　　　　　　　　　　　　　　　　　　　　</w:t>
            </w:r>
          </w:p>
          <w:p w14:paraId="12E0D41F" w14:textId="77777777" w:rsidR="00120E82" w:rsidRPr="00F66D0C" w:rsidRDefault="00120E82" w:rsidP="00FF2113">
            <w:pPr>
              <w:suppressAutoHyphens/>
              <w:kinsoku w:val="0"/>
              <w:autoSpaceDE w:val="0"/>
              <w:autoSpaceDN w:val="0"/>
              <w:snapToGrid w:val="0"/>
              <w:spacing w:afterLines="50" w:after="143"/>
              <w:rPr>
                <w:position w:val="-16"/>
              </w:rPr>
            </w:pPr>
            <w:r w:rsidRPr="00F66D0C">
              <w:rPr>
                <w:rFonts w:hint="eastAsia"/>
              </w:rPr>
              <w:t>区分（一級、二級、木造）：</w:t>
            </w:r>
            <w:r w:rsidRPr="00F66D0C">
              <w:rPr>
                <w:rFonts w:hint="eastAsia"/>
                <w:u w:val="single"/>
              </w:rPr>
              <w:t xml:space="preserve">　　　　</w:t>
            </w:r>
            <w:r w:rsidRPr="00F66D0C">
              <w:rPr>
                <w:rFonts w:hint="eastAsia"/>
              </w:rPr>
              <w:t>建築士事務所</w:t>
            </w:r>
          </w:p>
        </w:tc>
      </w:tr>
    </w:tbl>
    <w:p w14:paraId="018D2DEF" w14:textId="77777777" w:rsidR="00120E82" w:rsidRPr="00F66D0C" w:rsidRDefault="00120E82" w:rsidP="00120E82">
      <w:pPr>
        <w:snapToGrid w:val="0"/>
        <w:rPr>
          <w:spacing w:val="2"/>
        </w:rPr>
      </w:pPr>
    </w:p>
    <w:p w14:paraId="2027ED30" w14:textId="77777777" w:rsidR="00120E82" w:rsidRPr="00F66D0C" w:rsidRDefault="00120E82" w:rsidP="00120E82">
      <w:pPr>
        <w:snapToGrid w:val="0"/>
        <w:rPr>
          <w:spacing w:val="2"/>
        </w:rPr>
      </w:pPr>
      <w:r w:rsidRPr="00F66D0C">
        <w:rPr>
          <w:rFonts w:hint="eastAsia"/>
          <w:spacing w:val="2"/>
        </w:rPr>
        <w:t>（参考１）建築物エネルギー消費性能基準一覧</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35"/>
        <w:gridCol w:w="1734"/>
        <w:gridCol w:w="1276"/>
        <w:gridCol w:w="1418"/>
        <w:gridCol w:w="1559"/>
        <w:gridCol w:w="1417"/>
      </w:tblGrid>
      <w:tr w:rsidR="00120E82" w:rsidRPr="00F66D0C" w14:paraId="30CDA0C1" w14:textId="77777777" w:rsidTr="00500E5B">
        <w:trPr>
          <w:trHeight w:val="25"/>
        </w:trPr>
        <w:tc>
          <w:tcPr>
            <w:tcW w:w="2235" w:type="dxa"/>
            <w:vMerge w:val="restart"/>
            <w:shd w:val="clear" w:color="auto" w:fill="auto"/>
            <w:vAlign w:val="center"/>
          </w:tcPr>
          <w:p w14:paraId="36C3093B" w14:textId="77777777" w:rsidR="00120E82" w:rsidRPr="00F66D0C" w:rsidRDefault="00120E82" w:rsidP="00FF2113">
            <w:pPr>
              <w:autoSpaceDE w:val="0"/>
              <w:autoSpaceDN w:val="0"/>
              <w:snapToGrid w:val="0"/>
              <w:jc w:val="center"/>
              <w:rPr>
                <w:rFonts w:cs="メイリオ"/>
              </w:rPr>
            </w:pPr>
            <w:r w:rsidRPr="00F66D0C">
              <w:rPr>
                <w:rFonts w:hint="eastAsia"/>
              </w:rPr>
              <w:t xml:space="preserve">　</w:t>
            </w:r>
            <w:r w:rsidRPr="00F66D0C">
              <w:rPr>
                <w:rFonts w:cs="メイリオ" w:hint="eastAsia"/>
              </w:rPr>
              <w:t>区分</w:t>
            </w:r>
          </w:p>
        </w:tc>
        <w:tc>
          <w:tcPr>
            <w:tcW w:w="1734" w:type="dxa"/>
            <w:vMerge w:val="restart"/>
            <w:tcBorders>
              <w:right w:val="single" w:sz="4" w:space="0" w:color="auto"/>
            </w:tcBorders>
            <w:shd w:val="clear" w:color="auto" w:fill="auto"/>
            <w:vAlign w:val="center"/>
          </w:tcPr>
          <w:p w14:paraId="7345E3A6" w14:textId="77777777" w:rsidR="00120E82" w:rsidRPr="00F66D0C" w:rsidRDefault="00120E82" w:rsidP="00FF2113">
            <w:pPr>
              <w:autoSpaceDE w:val="0"/>
              <w:autoSpaceDN w:val="0"/>
              <w:snapToGrid w:val="0"/>
              <w:jc w:val="center"/>
              <w:rPr>
                <w:rFonts w:cs="メイリオ"/>
              </w:rPr>
            </w:pPr>
            <w:r w:rsidRPr="00F66D0C">
              <w:rPr>
                <w:rFonts w:cs="メイリオ" w:hint="eastAsia"/>
              </w:rPr>
              <w:t>国</w:t>
            </w:r>
            <w:r w:rsidRPr="00F66D0C">
              <w:rPr>
                <w:rFonts w:cs="メイリオ"/>
              </w:rPr>
              <w:t>省エネ基準</w:t>
            </w:r>
          </w:p>
          <w:p w14:paraId="5B3B5D46" w14:textId="77777777" w:rsidR="00120E82" w:rsidRPr="00F66D0C" w:rsidRDefault="00120E82" w:rsidP="00FF2113">
            <w:pPr>
              <w:autoSpaceDE w:val="0"/>
              <w:autoSpaceDN w:val="0"/>
              <w:snapToGrid w:val="0"/>
              <w:jc w:val="center"/>
              <w:rPr>
                <w:rFonts w:cs="メイリオ"/>
              </w:rPr>
            </w:pPr>
            <w:r w:rsidRPr="00F66D0C">
              <w:rPr>
                <w:rFonts w:cs="メイリオ" w:hint="eastAsia"/>
                <w:sz w:val="20"/>
                <w:szCs w:val="18"/>
              </w:rPr>
              <w:t>（１の判定基準）</w:t>
            </w:r>
          </w:p>
        </w:tc>
        <w:tc>
          <w:tcPr>
            <w:tcW w:w="1276" w:type="dxa"/>
            <w:vMerge w:val="restart"/>
            <w:tcBorders>
              <w:left w:val="single" w:sz="4" w:space="0" w:color="auto"/>
              <w:right w:val="single" w:sz="18" w:space="0" w:color="auto"/>
            </w:tcBorders>
            <w:shd w:val="clear" w:color="auto" w:fill="auto"/>
            <w:vAlign w:val="center"/>
          </w:tcPr>
          <w:p w14:paraId="0F763DF2" w14:textId="77777777" w:rsidR="00120E82" w:rsidRPr="00F66D0C" w:rsidRDefault="00120E82" w:rsidP="00FF2113">
            <w:pPr>
              <w:autoSpaceDE w:val="0"/>
              <w:autoSpaceDN w:val="0"/>
              <w:snapToGrid w:val="0"/>
              <w:jc w:val="center"/>
              <w:rPr>
                <w:rFonts w:cs="メイリオ"/>
              </w:rPr>
            </w:pPr>
            <w:r w:rsidRPr="00F66D0C">
              <w:rPr>
                <w:rFonts w:cs="メイリオ" w:hint="eastAsia"/>
                <w:szCs w:val="21"/>
              </w:rPr>
              <w:t>国</w:t>
            </w:r>
            <w:r w:rsidRPr="00F66D0C">
              <w:rPr>
                <w:rFonts w:cs="メイリオ"/>
                <w:szCs w:val="21"/>
              </w:rPr>
              <w:ruby>
                <w:rubyPr>
                  <w:rubyAlign w:val="distributeSpace"/>
                  <w:hps w:val="16"/>
                  <w:hpsRaise w:val="18"/>
                  <w:hpsBaseText w:val="21"/>
                  <w:lid w:val="ja-JP"/>
                </w:rubyPr>
                <w:rt>
                  <w:r w:rsidR="00120E82" w:rsidRPr="00F66D0C">
                    <w:rPr>
                      <w:rFonts w:cs="メイリオ" w:hint="eastAsia"/>
                      <w:sz w:val="16"/>
                      <w:szCs w:val="21"/>
                    </w:rPr>
                    <w:t>ゼッチ</w:t>
                  </w:r>
                </w:rt>
                <w:rubyBase>
                  <w:r w:rsidR="00120E82" w:rsidRPr="00F66D0C">
                    <w:rPr>
                      <w:rFonts w:cs="メイリオ" w:hint="eastAsia"/>
                      <w:szCs w:val="21"/>
                    </w:rPr>
                    <w:t>ZEH</w:t>
                  </w:r>
                </w:rubyBase>
              </w:ruby>
            </w:r>
            <w:r w:rsidRPr="00F66D0C">
              <w:rPr>
                <w:rFonts w:cs="メイリオ" w:hint="eastAsia"/>
                <w:szCs w:val="21"/>
              </w:rPr>
              <w:t>基準</w:t>
            </w:r>
          </w:p>
        </w:tc>
        <w:tc>
          <w:tcPr>
            <w:tcW w:w="4394" w:type="dxa"/>
            <w:gridSpan w:val="3"/>
            <w:tcBorders>
              <w:top w:val="single" w:sz="18" w:space="0" w:color="auto"/>
              <w:left w:val="single" w:sz="18" w:space="0" w:color="auto"/>
              <w:right w:val="single" w:sz="18" w:space="0" w:color="auto"/>
            </w:tcBorders>
            <w:shd w:val="clear" w:color="auto" w:fill="auto"/>
            <w:vAlign w:val="center"/>
          </w:tcPr>
          <w:p w14:paraId="46331586" w14:textId="77777777" w:rsidR="00120E82" w:rsidRPr="00F66D0C" w:rsidRDefault="00120E82" w:rsidP="00FF2113">
            <w:pPr>
              <w:autoSpaceDE w:val="0"/>
              <w:autoSpaceDN w:val="0"/>
              <w:snapToGrid w:val="0"/>
              <w:jc w:val="center"/>
              <w:rPr>
                <w:rFonts w:ascii="ＭＳ ゴシック" w:eastAsia="ＭＳ ゴシック" w:hAnsi="ＭＳ ゴシック" w:cs="メイリオ"/>
              </w:rPr>
            </w:pPr>
            <w:r w:rsidRPr="00F66D0C">
              <w:rPr>
                <w:rFonts w:ascii="ＭＳ ゴシック" w:eastAsia="ＭＳ ゴシック" w:hAnsi="ＭＳ ゴシック" w:cs="メイリオ" w:hint="eastAsia"/>
              </w:rPr>
              <w:t>とっとり健康省エネ住宅性能基準</w:t>
            </w:r>
          </w:p>
        </w:tc>
      </w:tr>
      <w:tr w:rsidR="00120E82" w:rsidRPr="00F66D0C" w14:paraId="49AC5AA1" w14:textId="77777777" w:rsidTr="00500E5B">
        <w:tc>
          <w:tcPr>
            <w:tcW w:w="2235" w:type="dxa"/>
            <w:vMerge/>
            <w:shd w:val="clear" w:color="auto" w:fill="auto"/>
            <w:vAlign w:val="center"/>
          </w:tcPr>
          <w:p w14:paraId="5B9CD53E" w14:textId="77777777" w:rsidR="00120E82" w:rsidRPr="00F66D0C" w:rsidRDefault="00120E82" w:rsidP="00FF2113">
            <w:pPr>
              <w:autoSpaceDE w:val="0"/>
              <w:autoSpaceDN w:val="0"/>
              <w:snapToGrid w:val="0"/>
              <w:jc w:val="center"/>
              <w:rPr>
                <w:rFonts w:cs="メイリオ"/>
              </w:rPr>
            </w:pPr>
          </w:p>
        </w:tc>
        <w:tc>
          <w:tcPr>
            <w:tcW w:w="1734" w:type="dxa"/>
            <w:vMerge/>
            <w:tcBorders>
              <w:right w:val="single" w:sz="4" w:space="0" w:color="auto"/>
            </w:tcBorders>
            <w:shd w:val="clear" w:color="auto" w:fill="auto"/>
            <w:vAlign w:val="center"/>
          </w:tcPr>
          <w:p w14:paraId="2AAD9027" w14:textId="77777777" w:rsidR="00120E82" w:rsidRPr="00F66D0C" w:rsidRDefault="00120E82" w:rsidP="00FF2113">
            <w:pPr>
              <w:autoSpaceDE w:val="0"/>
              <w:autoSpaceDN w:val="0"/>
              <w:snapToGrid w:val="0"/>
              <w:jc w:val="center"/>
              <w:rPr>
                <w:rFonts w:cs="メイリオ"/>
              </w:rPr>
            </w:pPr>
          </w:p>
        </w:tc>
        <w:tc>
          <w:tcPr>
            <w:tcW w:w="1276" w:type="dxa"/>
            <w:vMerge/>
            <w:tcBorders>
              <w:left w:val="single" w:sz="4" w:space="0" w:color="auto"/>
              <w:right w:val="single" w:sz="18" w:space="0" w:color="auto"/>
            </w:tcBorders>
            <w:shd w:val="clear" w:color="auto" w:fill="auto"/>
            <w:vAlign w:val="center"/>
          </w:tcPr>
          <w:p w14:paraId="5F7FFFD5" w14:textId="77777777" w:rsidR="00120E82" w:rsidRPr="00F66D0C" w:rsidRDefault="00120E82" w:rsidP="00FF2113">
            <w:pPr>
              <w:autoSpaceDE w:val="0"/>
              <w:autoSpaceDN w:val="0"/>
              <w:snapToGrid w:val="0"/>
              <w:jc w:val="center"/>
              <w:rPr>
                <w:rFonts w:cs="メイリオ"/>
                <w:szCs w:val="21"/>
              </w:rPr>
            </w:pPr>
          </w:p>
        </w:tc>
        <w:tc>
          <w:tcPr>
            <w:tcW w:w="1418" w:type="dxa"/>
            <w:tcBorders>
              <w:left w:val="single" w:sz="18" w:space="0" w:color="auto"/>
            </w:tcBorders>
            <w:shd w:val="clear" w:color="auto" w:fill="auto"/>
            <w:vAlign w:val="center"/>
          </w:tcPr>
          <w:p w14:paraId="4C867C26" w14:textId="77777777" w:rsidR="00120E82" w:rsidRPr="00F66D0C" w:rsidRDefault="00120E82" w:rsidP="00FF2113">
            <w:pPr>
              <w:autoSpaceDE w:val="0"/>
              <w:autoSpaceDN w:val="0"/>
              <w:snapToGrid w:val="0"/>
              <w:jc w:val="center"/>
              <w:rPr>
                <w:rFonts w:ascii="ＭＳ ゴシック" w:eastAsia="ＭＳ ゴシック" w:hAnsi="ＭＳ ゴシック" w:cs="メイリオ"/>
                <w:szCs w:val="21"/>
              </w:rPr>
            </w:pPr>
            <w:r w:rsidRPr="00F66D0C">
              <w:rPr>
                <w:rFonts w:ascii="ＭＳ ゴシック" w:eastAsia="ＭＳ ゴシック" w:hAnsi="ＭＳ ゴシック" w:cs="メイリオ" w:hint="eastAsia"/>
                <w:szCs w:val="21"/>
              </w:rPr>
              <w:t>T</w:t>
            </w:r>
            <w:r w:rsidRPr="00F66D0C">
              <w:rPr>
                <w:rFonts w:ascii="ＭＳ ゴシック" w:eastAsia="ＭＳ ゴシック" w:hAnsi="ＭＳ ゴシック" w:cs="メイリオ"/>
                <w:szCs w:val="21"/>
              </w:rPr>
              <w:t>-G1</w:t>
            </w:r>
          </w:p>
        </w:tc>
        <w:tc>
          <w:tcPr>
            <w:tcW w:w="1559" w:type="dxa"/>
            <w:shd w:val="clear" w:color="auto" w:fill="auto"/>
            <w:vAlign w:val="center"/>
          </w:tcPr>
          <w:p w14:paraId="5E559B9D" w14:textId="77777777" w:rsidR="00120E82" w:rsidRPr="00F66D0C" w:rsidRDefault="00120E82" w:rsidP="00FF2113">
            <w:pPr>
              <w:autoSpaceDE w:val="0"/>
              <w:autoSpaceDN w:val="0"/>
              <w:snapToGrid w:val="0"/>
              <w:jc w:val="center"/>
              <w:rPr>
                <w:rFonts w:ascii="ＭＳ ゴシック" w:eastAsia="ＭＳ ゴシック" w:hAnsi="ＭＳ ゴシック" w:cs="メイリオ"/>
                <w:szCs w:val="21"/>
              </w:rPr>
            </w:pPr>
            <w:r w:rsidRPr="00F66D0C">
              <w:rPr>
                <w:rFonts w:ascii="ＭＳ ゴシック" w:eastAsia="ＭＳ ゴシック" w:hAnsi="ＭＳ ゴシック" w:cs="メイリオ" w:hint="eastAsia"/>
                <w:szCs w:val="21"/>
              </w:rPr>
              <w:t>T</w:t>
            </w:r>
            <w:r w:rsidRPr="00F66D0C">
              <w:rPr>
                <w:rFonts w:ascii="ＭＳ ゴシック" w:eastAsia="ＭＳ ゴシック" w:hAnsi="ＭＳ ゴシック" w:cs="メイリオ"/>
                <w:szCs w:val="21"/>
              </w:rPr>
              <w:t>-G2</w:t>
            </w:r>
          </w:p>
        </w:tc>
        <w:tc>
          <w:tcPr>
            <w:tcW w:w="1417" w:type="dxa"/>
            <w:tcBorders>
              <w:right w:val="single" w:sz="18" w:space="0" w:color="auto"/>
            </w:tcBorders>
            <w:shd w:val="clear" w:color="auto" w:fill="auto"/>
            <w:vAlign w:val="center"/>
          </w:tcPr>
          <w:p w14:paraId="153FBFC3" w14:textId="77777777" w:rsidR="00120E82" w:rsidRPr="00F66D0C" w:rsidRDefault="00120E82" w:rsidP="00FF2113">
            <w:pPr>
              <w:autoSpaceDE w:val="0"/>
              <w:autoSpaceDN w:val="0"/>
              <w:snapToGrid w:val="0"/>
              <w:jc w:val="center"/>
              <w:rPr>
                <w:rFonts w:ascii="ＭＳ ゴシック" w:eastAsia="ＭＳ ゴシック" w:hAnsi="ＭＳ ゴシック" w:cs="メイリオ"/>
                <w:szCs w:val="21"/>
              </w:rPr>
            </w:pPr>
            <w:r w:rsidRPr="00F66D0C">
              <w:rPr>
                <w:rFonts w:ascii="ＭＳ ゴシック" w:eastAsia="ＭＳ ゴシック" w:hAnsi="ＭＳ ゴシック" w:cs="メイリオ" w:hint="eastAsia"/>
                <w:szCs w:val="21"/>
              </w:rPr>
              <w:t>T</w:t>
            </w:r>
            <w:r w:rsidRPr="00F66D0C">
              <w:rPr>
                <w:rFonts w:ascii="ＭＳ ゴシック" w:eastAsia="ＭＳ ゴシック" w:hAnsi="ＭＳ ゴシック" w:cs="メイリオ"/>
                <w:szCs w:val="21"/>
              </w:rPr>
              <w:t>-G3</w:t>
            </w:r>
          </w:p>
        </w:tc>
      </w:tr>
      <w:tr w:rsidR="00120E82" w:rsidRPr="00F66D0C" w14:paraId="7CBE25BC" w14:textId="77777777" w:rsidTr="00500E5B">
        <w:trPr>
          <w:trHeight w:val="233"/>
        </w:trPr>
        <w:tc>
          <w:tcPr>
            <w:tcW w:w="2235" w:type="dxa"/>
            <w:tcBorders>
              <w:bottom w:val="single" w:sz="4" w:space="0" w:color="auto"/>
            </w:tcBorders>
            <w:shd w:val="clear" w:color="auto" w:fill="auto"/>
            <w:vAlign w:val="center"/>
          </w:tcPr>
          <w:p w14:paraId="741DB491" w14:textId="77777777" w:rsidR="00120E82" w:rsidRPr="00F66D0C" w:rsidRDefault="00120E82" w:rsidP="00FF2113">
            <w:pPr>
              <w:autoSpaceDE w:val="0"/>
              <w:autoSpaceDN w:val="0"/>
              <w:snapToGrid w:val="0"/>
              <w:jc w:val="center"/>
              <w:rPr>
                <w:rFonts w:cs="メイリオ"/>
              </w:rPr>
            </w:pPr>
            <w:r w:rsidRPr="00F66D0C">
              <w:rPr>
                <w:rFonts w:hint="eastAsia"/>
              </w:rPr>
              <w:t xml:space="preserve">断熱性能　</w:t>
            </w:r>
            <w:r w:rsidRPr="00F66D0C">
              <w:rPr>
                <w:rFonts w:hint="eastAsia"/>
              </w:rPr>
              <w:t>U</w:t>
            </w:r>
            <w:r w:rsidRPr="00F66D0C">
              <w:rPr>
                <w:rFonts w:hint="eastAsia"/>
                <w:vertAlign w:val="subscript"/>
              </w:rPr>
              <w:t>A</w:t>
            </w:r>
            <w:r w:rsidRPr="00F66D0C">
              <w:rPr>
                <w:rFonts w:hint="eastAsia"/>
              </w:rPr>
              <w:t>値</w:t>
            </w:r>
          </w:p>
        </w:tc>
        <w:tc>
          <w:tcPr>
            <w:tcW w:w="1734" w:type="dxa"/>
            <w:tcBorders>
              <w:bottom w:val="single" w:sz="4" w:space="0" w:color="auto"/>
              <w:right w:val="single" w:sz="4" w:space="0" w:color="auto"/>
            </w:tcBorders>
            <w:shd w:val="clear" w:color="auto" w:fill="auto"/>
            <w:vAlign w:val="center"/>
          </w:tcPr>
          <w:p w14:paraId="32A515F6" w14:textId="77777777" w:rsidR="00120E82" w:rsidRPr="00F66D0C" w:rsidRDefault="00120E82" w:rsidP="00FF2113">
            <w:pPr>
              <w:autoSpaceDE w:val="0"/>
              <w:autoSpaceDN w:val="0"/>
              <w:snapToGrid w:val="0"/>
              <w:jc w:val="center"/>
              <w:rPr>
                <w:rFonts w:cs="メイリオ"/>
                <w:szCs w:val="21"/>
              </w:rPr>
            </w:pPr>
            <w:r w:rsidRPr="00F66D0C">
              <w:rPr>
                <w:rFonts w:cs="メイリオ"/>
                <w:szCs w:val="21"/>
              </w:rPr>
              <w:t>0.87</w:t>
            </w:r>
            <w:r w:rsidRPr="00F66D0C">
              <w:rPr>
                <w:rFonts w:cs="メイリオ" w:hint="eastAsia"/>
                <w:szCs w:val="21"/>
              </w:rPr>
              <w:t>～</w:t>
            </w:r>
            <w:r w:rsidRPr="00F66D0C">
              <w:rPr>
                <w:rFonts w:cs="メイリオ" w:hint="eastAsia"/>
                <w:szCs w:val="21"/>
              </w:rPr>
              <w:t>0</w:t>
            </w:r>
            <w:r w:rsidRPr="00F66D0C">
              <w:rPr>
                <w:rFonts w:cs="メイリオ"/>
                <w:szCs w:val="21"/>
              </w:rPr>
              <w:t>.75</w:t>
            </w:r>
          </w:p>
        </w:tc>
        <w:tc>
          <w:tcPr>
            <w:tcW w:w="1276" w:type="dxa"/>
            <w:tcBorders>
              <w:left w:val="single" w:sz="4" w:space="0" w:color="auto"/>
              <w:bottom w:val="single" w:sz="4" w:space="0" w:color="auto"/>
              <w:right w:val="single" w:sz="18" w:space="0" w:color="auto"/>
            </w:tcBorders>
            <w:shd w:val="clear" w:color="auto" w:fill="auto"/>
            <w:vAlign w:val="center"/>
          </w:tcPr>
          <w:p w14:paraId="02485ECE" w14:textId="77777777" w:rsidR="00120E82" w:rsidRPr="00F66D0C" w:rsidRDefault="00120E82" w:rsidP="00FF2113">
            <w:pPr>
              <w:autoSpaceDE w:val="0"/>
              <w:autoSpaceDN w:val="0"/>
              <w:snapToGrid w:val="0"/>
              <w:jc w:val="center"/>
              <w:rPr>
                <w:rFonts w:cs="メイリオ"/>
                <w:szCs w:val="21"/>
              </w:rPr>
            </w:pPr>
            <w:r w:rsidRPr="00F66D0C">
              <w:rPr>
                <w:rFonts w:cs="メイリオ" w:hint="eastAsia"/>
                <w:szCs w:val="21"/>
              </w:rPr>
              <w:t>0.60</w:t>
            </w:r>
          </w:p>
        </w:tc>
        <w:tc>
          <w:tcPr>
            <w:tcW w:w="1418" w:type="dxa"/>
            <w:tcBorders>
              <w:left w:val="single" w:sz="18" w:space="0" w:color="auto"/>
              <w:bottom w:val="single" w:sz="4" w:space="0" w:color="auto"/>
              <w:right w:val="single" w:sz="4" w:space="0" w:color="auto"/>
            </w:tcBorders>
            <w:shd w:val="clear" w:color="auto" w:fill="auto"/>
            <w:vAlign w:val="center"/>
          </w:tcPr>
          <w:p w14:paraId="2D69AF8C" w14:textId="77777777" w:rsidR="00120E82" w:rsidRPr="00F66D0C" w:rsidRDefault="00120E82" w:rsidP="00FF2113">
            <w:pPr>
              <w:autoSpaceDE w:val="0"/>
              <w:autoSpaceDN w:val="0"/>
              <w:snapToGrid w:val="0"/>
              <w:jc w:val="center"/>
              <w:rPr>
                <w:rFonts w:ascii="ＭＳ ゴシック" w:eastAsia="ＭＳ ゴシック" w:hAnsi="ＭＳ ゴシック" w:cs="メイリオ"/>
                <w:szCs w:val="21"/>
              </w:rPr>
            </w:pPr>
            <w:r w:rsidRPr="00F66D0C">
              <w:rPr>
                <w:rFonts w:ascii="ＭＳ ゴシック" w:eastAsia="ＭＳ ゴシック" w:hAnsi="ＭＳ ゴシック" w:cs="メイリオ"/>
                <w:szCs w:val="21"/>
              </w:rPr>
              <w:t>0.48</w:t>
            </w:r>
          </w:p>
        </w:tc>
        <w:tc>
          <w:tcPr>
            <w:tcW w:w="1559" w:type="dxa"/>
            <w:tcBorders>
              <w:left w:val="single" w:sz="4" w:space="0" w:color="auto"/>
              <w:bottom w:val="single" w:sz="4" w:space="0" w:color="auto"/>
              <w:right w:val="single" w:sz="4" w:space="0" w:color="auto"/>
            </w:tcBorders>
            <w:shd w:val="clear" w:color="auto" w:fill="auto"/>
            <w:vAlign w:val="center"/>
          </w:tcPr>
          <w:p w14:paraId="4A8055DE" w14:textId="77777777" w:rsidR="00120E82" w:rsidRPr="00F66D0C" w:rsidRDefault="00120E82" w:rsidP="00FF2113">
            <w:pPr>
              <w:autoSpaceDE w:val="0"/>
              <w:autoSpaceDN w:val="0"/>
              <w:snapToGrid w:val="0"/>
              <w:jc w:val="center"/>
              <w:rPr>
                <w:rFonts w:ascii="ＭＳ ゴシック" w:eastAsia="ＭＳ ゴシック" w:hAnsi="ＭＳ ゴシック" w:cs="メイリオ"/>
                <w:szCs w:val="21"/>
              </w:rPr>
            </w:pPr>
            <w:r w:rsidRPr="00F66D0C">
              <w:rPr>
                <w:rFonts w:ascii="ＭＳ ゴシック" w:eastAsia="ＭＳ ゴシック" w:hAnsi="ＭＳ ゴシック" w:cs="メイリオ"/>
                <w:szCs w:val="21"/>
              </w:rPr>
              <w:t>0.34</w:t>
            </w:r>
          </w:p>
        </w:tc>
        <w:tc>
          <w:tcPr>
            <w:tcW w:w="1417" w:type="dxa"/>
            <w:tcBorders>
              <w:left w:val="single" w:sz="4" w:space="0" w:color="auto"/>
              <w:bottom w:val="single" w:sz="4" w:space="0" w:color="auto"/>
              <w:right w:val="single" w:sz="18" w:space="0" w:color="auto"/>
            </w:tcBorders>
            <w:shd w:val="clear" w:color="auto" w:fill="auto"/>
            <w:vAlign w:val="center"/>
          </w:tcPr>
          <w:p w14:paraId="386B057C" w14:textId="77777777" w:rsidR="00120E82" w:rsidRPr="00F66D0C" w:rsidRDefault="00120E82" w:rsidP="00FF2113">
            <w:pPr>
              <w:autoSpaceDE w:val="0"/>
              <w:autoSpaceDN w:val="0"/>
              <w:snapToGrid w:val="0"/>
              <w:jc w:val="center"/>
              <w:rPr>
                <w:rFonts w:ascii="ＭＳ ゴシック" w:eastAsia="ＭＳ ゴシック" w:hAnsi="ＭＳ ゴシック" w:cs="メイリオ"/>
                <w:szCs w:val="21"/>
              </w:rPr>
            </w:pPr>
            <w:r w:rsidRPr="00F66D0C">
              <w:rPr>
                <w:rFonts w:ascii="ＭＳ ゴシック" w:eastAsia="ＭＳ ゴシック" w:hAnsi="ＭＳ ゴシック" w:cs="メイリオ"/>
                <w:szCs w:val="21"/>
              </w:rPr>
              <w:t>0.23</w:t>
            </w:r>
          </w:p>
        </w:tc>
      </w:tr>
      <w:tr w:rsidR="00120E82" w:rsidRPr="00F66D0C" w14:paraId="0BC9FCD9" w14:textId="77777777" w:rsidTr="00500E5B">
        <w:trPr>
          <w:trHeight w:val="270"/>
        </w:trPr>
        <w:tc>
          <w:tcPr>
            <w:tcW w:w="2235" w:type="dxa"/>
            <w:tcBorders>
              <w:bottom w:val="single" w:sz="4" w:space="0" w:color="auto"/>
            </w:tcBorders>
            <w:shd w:val="clear" w:color="auto" w:fill="auto"/>
            <w:vAlign w:val="center"/>
          </w:tcPr>
          <w:p w14:paraId="25BA8646" w14:textId="77777777" w:rsidR="00120E82" w:rsidRPr="00F66D0C" w:rsidRDefault="00120E82" w:rsidP="00FF2113">
            <w:pPr>
              <w:autoSpaceDE w:val="0"/>
              <w:autoSpaceDN w:val="0"/>
              <w:snapToGrid w:val="0"/>
              <w:jc w:val="center"/>
              <w:rPr>
                <w:rFonts w:cs="メイリオ"/>
              </w:rPr>
            </w:pPr>
            <w:r w:rsidRPr="00F66D0C">
              <w:rPr>
                <w:rFonts w:cs="メイリオ" w:hint="eastAsia"/>
              </w:rPr>
              <w:t xml:space="preserve">気密性能　</w:t>
            </w:r>
            <w:r w:rsidRPr="00F66D0C">
              <w:rPr>
                <w:rFonts w:cs="メイリオ" w:hint="eastAsia"/>
              </w:rPr>
              <w:t>C</w:t>
            </w:r>
            <w:r w:rsidRPr="00F66D0C">
              <w:rPr>
                <w:rFonts w:cs="メイリオ" w:hint="eastAsia"/>
              </w:rPr>
              <w:t>値</w:t>
            </w:r>
          </w:p>
        </w:tc>
        <w:tc>
          <w:tcPr>
            <w:tcW w:w="1734" w:type="dxa"/>
            <w:tcBorders>
              <w:bottom w:val="single" w:sz="4" w:space="0" w:color="auto"/>
              <w:right w:val="single" w:sz="4" w:space="0" w:color="auto"/>
            </w:tcBorders>
            <w:shd w:val="clear" w:color="auto" w:fill="auto"/>
            <w:vAlign w:val="center"/>
          </w:tcPr>
          <w:p w14:paraId="7FBDF156" w14:textId="77777777" w:rsidR="00120E82" w:rsidRPr="00F66D0C" w:rsidRDefault="00120E82" w:rsidP="00FF2113">
            <w:pPr>
              <w:autoSpaceDE w:val="0"/>
              <w:autoSpaceDN w:val="0"/>
              <w:snapToGrid w:val="0"/>
              <w:jc w:val="center"/>
              <w:rPr>
                <w:rFonts w:cs="メイリオ"/>
              </w:rPr>
            </w:pPr>
            <w:r w:rsidRPr="00F66D0C">
              <w:rPr>
                <w:rFonts w:cs="メイリオ" w:hint="eastAsia"/>
              </w:rPr>
              <w:t>－</w:t>
            </w:r>
          </w:p>
        </w:tc>
        <w:tc>
          <w:tcPr>
            <w:tcW w:w="1276" w:type="dxa"/>
            <w:tcBorders>
              <w:left w:val="single" w:sz="4" w:space="0" w:color="auto"/>
              <w:bottom w:val="single" w:sz="4" w:space="0" w:color="auto"/>
              <w:right w:val="single" w:sz="18" w:space="0" w:color="auto"/>
            </w:tcBorders>
            <w:shd w:val="clear" w:color="auto" w:fill="auto"/>
            <w:vAlign w:val="center"/>
          </w:tcPr>
          <w:p w14:paraId="34E05C24" w14:textId="77777777" w:rsidR="00120E82" w:rsidRPr="00F66D0C" w:rsidRDefault="00120E82" w:rsidP="00FF2113">
            <w:pPr>
              <w:autoSpaceDE w:val="0"/>
              <w:autoSpaceDN w:val="0"/>
              <w:snapToGrid w:val="0"/>
              <w:jc w:val="center"/>
              <w:rPr>
                <w:rFonts w:cs="メイリオ"/>
              </w:rPr>
            </w:pPr>
            <w:r w:rsidRPr="00F66D0C">
              <w:rPr>
                <w:rFonts w:cs="メイリオ" w:hint="eastAsia"/>
              </w:rPr>
              <w:t>－</w:t>
            </w:r>
          </w:p>
        </w:tc>
        <w:tc>
          <w:tcPr>
            <w:tcW w:w="1418" w:type="dxa"/>
            <w:tcBorders>
              <w:left w:val="single" w:sz="18" w:space="0" w:color="auto"/>
              <w:bottom w:val="single" w:sz="4" w:space="0" w:color="auto"/>
              <w:right w:val="single" w:sz="4" w:space="0" w:color="auto"/>
            </w:tcBorders>
            <w:shd w:val="clear" w:color="auto" w:fill="auto"/>
            <w:vAlign w:val="center"/>
          </w:tcPr>
          <w:p w14:paraId="1E3B9A23" w14:textId="77777777" w:rsidR="00120E82" w:rsidRPr="00F66D0C" w:rsidRDefault="00120E82" w:rsidP="00FF2113">
            <w:pPr>
              <w:autoSpaceDE w:val="0"/>
              <w:autoSpaceDN w:val="0"/>
              <w:snapToGrid w:val="0"/>
              <w:jc w:val="center"/>
              <w:rPr>
                <w:rFonts w:ascii="ＭＳ ゴシック" w:eastAsia="ＭＳ ゴシック" w:hAnsi="ＭＳ ゴシック" w:cs="メイリオ"/>
              </w:rPr>
            </w:pPr>
            <w:r w:rsidRPr="00F66D0C">
              <w:rPr>
                <w:rFonts w:ascii="ＭＳ ゴシック" w:eastAsia="ＭＳ ゴシック" w:hAnsi="ＭＳ ゴシック" w:cs="メイリオ"/>
              </w:rPr>
              <w:t>1.0</w:t>
            </w:r>
          </w:p>
        </w:tc>
        <w:tc>
          <w:tcPr>
            <w:tcW w:w="1559" w:type="dxa"/>
            <w:tcBorders>
              <w:left w:val="single" w:sz="4" w:space="0" w:color="auto"/>
              <w:bottom w:val="single" w:sz="4" w:space="0" w:color="auto"/>
              <w:right w:val="single" w:sz="4" w:space="0" w:color="auto"/>
            </w:tcBorders>
            <w:shd w:val="clear" w:color="auto" w:fill="auto"/>
            <w:vAlign w:val="center"/>
          </w:tcPr>
          <w:p w14:paraId="6F94E802" w14:textId="77777777" w:rsidR="00120E82" w:rsidRPr="00F66D0C" w:rsidRDefault="00120E82" w:rsidP="00FF2113">
            <w:pPr>
              <w:autoSpaceDE w:val="0"/>
              <w:autoSpaceDN w:val="0"/>
              <w:snapToGrid w:val="0"/>
              <w:jc w:val="center"/>
              <w:rPr>
                <w:rFonts w:ascii="ＭＳ ゴシック" w:eastAsia="ＭＳ ゴシック" w:hAnsi="ＭＳ ゴシック" w:cs="メイリオ"/>
              </w:rPr>
            </w:pPr>
            <w:r w:rsidRPr="00F66D0C">
              <w:rPr>
                <w:rFonts w:ascii="ＭＳ ゴシック" w:eastAsia="ＭＳ ゴシック" w:hAnsi="ＭＳ ゴシック" w:cs="メイリオ"/>
              </w:rPr>
              <w:t>1.0</w:t>
            </w:r>
          </w:p>
        </w:tc>
        <w:tc>
          <w:tcPr>
            <w:tcW w:w="1417" w:type="dxa"/>
            <w:tcBorders>
              <w:left w:val="single" w:sz="4" w:space="0" w:color="auto"/>
              <w:bottom w:val="single" w:sz="4" w:space="0" w:color="auto"/>
              <w:right w:val="single" w:sz="18" w:space="0" w:color="auto"/>
            </w:tcBorders>
            <w:shd w:val="clear" w:color="auto" w:fill="auto"/>
            <w:vAlign w:val="center"/>
          </w:tcPr>
          <w:p w14:paraId="3E9596E1" w14:textId="77777777" w:rsidR="00120E82" w:rsidRPr="00F66D0C" w:rsidRDefault="00120E82" w:rsidP="00FF2113">
            <w:pPr>
              <w:autoSpaceDE w:val="0"/>
              <w:autoSpaceDN w:val="0"/>
              <w:snapToGrid w:val="0"/>
              <w:jc w:val="center"/>
              <w:rPr>
                <w:rFonts w:ascii="ＭＳ ゴシック" w:eastAsia="ＭＳ ゴシック" w:hAnsi="ＭＳ ゴシック" w:cs="メイリオ"/>
              </w:rPr>
            </w:pPr>
            <w:r w:rsidRPr="00F66D0C">
              <w:rPr>
                <w:rFonts w:ascii="ＭＳ ゴシック" w:eastAsia="ＭＳ ゴシック" w:hAnsi="ＭＳ ゴシック" w:cs="メイリオ"/>
              </w:rPr>
              <w:t>1.0</w:t>
            </w:r>
          </w:p>
        </w:tc>
      </w:tr>
      <w:tr w:rsidR="00120E82" w:rsidRPr="00F66D0C" w14:paraId="4B49ABA9" w14:textId="77777777" w:rsidTr="00500E5B">
        <w:trPr>
          <w:trHeight w:val="70"/>
        </w:trPr>
        <w:tc>
          <w:tcPr>
            <w:tcW w:w="2235" w:type="dxa"/>
            <w:shd w:val="clear" w:color="auto" w:fill="auto"/>
            <w:vAlign w:val="center"/>
          </w:tcPr>
          <w:p w14:paraId="5EF5D2C4" w14:textId="77777777" w:rsidR="00120E82" w:rsidRPr="00F66D0C" w:rsidRDefault="00120E82" w:rsidP="00FF2113">
            <w:pPr>
              <w:autoSpaceDE w:val="0"/>
              <w:autoSpaceDN w:val="0"/>
              <w:snapToGrid w:val="0"/>
              <w:jc w:val="center"/>
              <w:rPr>
                <w:rFonts w:cs="メイリオ"/>
              </w:rPr>
            </w:pPr>
            <w:r w:rsidRPr="00F66D0C">
              <w:rPr>
                <w:rFonts w:hint="eastAsia"/>
                <w:noProof/>
              </w:rPr>
              <w:t>冷暖房費・</w:t>
            </w:r>
            <w:r w:rsidRPr="00F66D0C">
              <w:rPr>
                <w:rFonts w:hint="eastAsia"/>
                <w:noProof/>
              </w:rPr>
              <w:t>CO2</w:t>
            </w:r>
            <w:r w:rsidRPr="00F66D0C">
              <w:rPr>
                <w:rFonts w:hint="eastAsia"/>
                <w:noProof/>
              </w:rPr>
              <w:t>削減率</w:t>
            </w:r>
          </w:p>
        </w:tc>
        <w:tc>
          <w:tcPr>
            <w:tcW w:w="1734" w:type="dxa"/>
            <w:tcBorders>
              <w:right w:val="single" w:sz="4" w:space="0" w:color="auto"/>
            </w:tcBorders>
            <w:shd w:val="clear" w:color="auto" w:fill="auto"/>
            <w:vAlign w:val="center"/>
          </w:tcPr>
          <w:p w14:paraId="17A3A36A" w14:textId="77777777" w:rsidR="00120E82" w:rsidRPr="00F66D0C" w:rsidRDefault="00120E82" w:rsidP="00FF2113">
            <w:pPr>
              <w:autoSpaceDE w:val="0"/>
              <w:autoSpaceDN w:val="0"/>
              <w:snapToGrid w:val="0"/>
              <w:jc w:val="center"/>
              <w:rPr>
                <w:rFonts w:cs="メイリオ"/>
              </w:rPr>
            </w:pPr>
            <w:r w:rsidRPr="00F66D0C">
              <w:rPr>
                <w:rFonts w:cs="メイリオ" w:hint="eastAsia"/>
              </w:rPr>
              <w:t>0%</w:t>
            </w:r>
          </w:p>
        </w:tc>
        <w:tc>
          <w:tcPr>
            <w:tcW w:w="1276" w:type="dxa"/>
            <w:tcBorders>
              <w:left w:val="single" w:sz="4" w:space="0" w:color="auto"/>
              <w:right w:val="single" w:sz="18" w:space="0" w:color="auto"/>
            </w:tcBorders>
            <w:shd w:val="clear" w:color="auto" w:fill="auto"/>
            <w:vAlign w:val="center"/>
          </w:tcPr>
          <w:p w14:paraId="7BC0D6CC" w14:textId="77777777" w:rsidR="00120E82" w:rsidRPr="00F66D0C" w:rsidRDefault="00120E82" w:rsidP="00FF2113">
            <w:pPr>
              <w:autoSpaceDE w:val="0"/>
              <w:autoSpaceDN w:val="0"/>
              <w:snapToGrid w:val="0"/>
              <w:jc w:val="center"/>
              <w:rPr>
                <w:rFonts w:cs="メイリオ"/>
              </w:rPr>
            </w:pPr>
            <w:r w:rsidRPr="00F66D0C">
              <w:rPr>
                <w:rFonts w:cs="メイリオ" w:hint="eastAsia"/>
              </w:rPr>
              <w:t>約</w:t>
            </w:r>
            <w:r w:rsidRPr="00F66D0C">
              <w:rPr>
                <w:rFonts w:cs="メイリオ" w:hint="eastAsia"/>
              </w:rPr>
              <w:t>10</w:t>
            </w:r>
            <w:r w:rsidRPr="00F66D0C">
              <w:rPr>
                <w:rFonts w:cs="メイリオ"/>
              </w:rPr>
              <w:t>%</w:t>
            </w:r>
            <w:r w:rsidRPr="00F66D0C">
              <w:rPr>
                <w:rFonts w:cs="メイリオ" w:hint="eastAsia"/>
              </w:rPr>
              <w:t>削減</w:t>
            </w:r>
          </w:p>
        </w:tc>
        <w:tc>
          <w:tcPr>
            <w:tcW w:w="1418" w:type="dxa"/>
            <w:tcBorders>
              <w:left w:val="single" w:sz="18" w:space="0" w:color="auto"/>
              <w:bottom w:val="single" w:sz="18" w:space="0" w:color="auto"/>
              <w:right w:val="single" w:sz="4" w:space="0" w:color="auto"/>
            </w:tcBorders>
            <w:shd w:val="clear" w:color="auto" w:fill="auto"/>
            <w:vAlign w:val="center"/>
          </w:tcPr>
          <w:p w14:paraId="2FFD4047" w14:textId="77777777" w:rsidR="00120E82" w:rsidRPr="00F66D0C" w:rsidRDefault="00120E82" w:rsidP="00FF2113">
            <w:pPr>
              <w:autoSpaceDE w:val="0"/>
              <w:autoSpaceDN w:val="0"/>
              <w:snapToGrid w:val="0"/>
              <w:jc w:val="center"/>
              <w:rPr>
                <w:rFonts w:ascii="ＭＳ ゴシック" w:eastAsia="ＭＳ ゴシック" w:hAnsi="ＭＳ ゴシック"/>
                <w:noProof/>
              </w:rPr>
            </w:pPr>
            <w:r w:rsidRPr="00F66D0C">
              <w:rPr>
                <w:rFonts w:ascii="ＭＳ ゴシック" w:eastAsia="ＭＳ ゴシック" w:hAnsi="ＭＳ ゴシック" w:hint="eastAsia"/>
                <w:noProof/>
              </w:rPr>
              <w:t>約30%削減</w:t>
            </w:r>
          </w:p>
        </w:tc>
        <w:tc>
          <w:tcPr>
            <w:tcW w:w="1559" w:type="dxa"/>
            <w:tcBorders>
              <w:left w:val="single" w:sz="4" w:space="0" w:color="auto"/>
              <w:bottom w:val="single" w:sz="18" w:space="0" w:color="auto"/>
              <w:right w:val="single" w:sz="4" w:space="0" w:color="auto"/>
            </w:tcBorders>
            <w:shd w:val="clear" w:color="auto" w:fill="auto"/>
            <w:vAlign w:val="center"/>
          </w:tcPr>
          <w:p w14:paraId="2197BA7D" w14:textId="77777777" w:rsidR="00120E82" w:rsidRPr="00F66D0C" w:rsidRDefault="00120E82" w:rsidP="00FF2113">
            <w:pPr>
              <w:autoSpaceDE w:val="0"/>
              <w:autoSpaceDN w:val="0"/>
              <w:snapToGrid w:val="0"/>
              <w:jc w:val="center"/>
              <w:rPr>
                <w:rFonts w:ascii="ＭＳ ゴシック" w:eastAsia="ＭＳ ゴシック" w:hAnsi="ＭＳ ゴシック"/>
                <w:noProof/>
              </w:rPr>
            </w:pPr>
            <w:r w:rsidRPr="00F66D0C">
              <w:rPr>
                <w:rFonts w:ascii="ＭＳ ゴシック" w:eastAsia="ＭＳ ゴシック" w:hAnsi="ＭＳ ゴシック" w:hint="eastAsia"/>
                <w:noProof/>
              </w:rPr>
              <w:t>約50%削減</w:t>
            </w:r>
          </w:p>
        </w:tc>
        <w:tc>
          <w:tcPr>
            <w:tcW w:w="1417" w:type="dxa"/>
            <w:tcBorders>
              <w:left w:val="single" w:sz="4" w:space="0" w:color="auto"/>
              <w:bottom w:val="single" w:sz="18" w:space="0" w:color="auto"/>
              <w:right w:val="single" w:sz="18" w:space="0" w:color="auto"/>
            </w:tcBorders>
            <w:shd w:val="clear" w:color="auto" w:fill="auto"/>
            <w:vAlign w:val="center"/>
          </w:tcPr>
          <w:p w14:paraId="54DA06F4" w14:textId="77777777" w:rsidR="00120E82" w:rsidRPr="00F66D0C" w:rsidRDefault="00120E82" w:rsidP="00FF2113">
            <w:pPr>
              <w:autoSpaceDE w:val="0"/>
              <w:autoSpaceDN w:val="0"/>
              <w:snapToGrid w:val="0"/>
              <w:jc w:val="center"/>
              <w:rPr>
                <w:rFonts w:ascii="ＭＳ ゴシック" w:eastAsia="ＭＳ ゴシック" w:hAnsi="ＭＳ ゴシック"/>
                <w:noProof/>
              </w:rPr>
            </w:pPr>
            <w:r w:rsidRPr="00F66D0C">
              <w:rPr>
                <w:rFonts w:ascii="ＭＳ ゴシック" w:eastAsia="ＭＳ ゴシック" w:hAnsi="ＭＳ ゴシック" w:hint="eastAsia"/>
                <w:noProof/>
              </w:rPr>
              <w:t>約70%削減</w:t>
            </w:r>
          </w:p>
        </w:tc>
      </w:tr>
    </w:tbl>
    <w:p w14:paraId="644B573F" w14:textId="77777777" w:rsidR="00120E82" w:rsidRPr="00F66D0C" w:rsidRDefault="00120E82" w:rsidP="00120E82">
      <w:pPr>
        <w:snapToGrid w:val="0"/>
        <w:ind w:left="184" w:hangingChars="100" w:hanging="184"/>
        <w:rPr>
          <w:spacing w:val="2"/>
          <w:sz w:val="18"/>
          <w:szCs w:val="16"/>
        </w:rPr>
      </w:pPr>
      <w:r w:rsidRPr="00F66D0C">
        <w:rPr>
          <w:rFonts w:hint="eastAsia"/>
          <w:spacing w:val="2"/>
          <w:sz w:val="18"/>
          <w:szCs w:val="16"/>
        </w:rPr>
        <w:t>※</w:t>
      </w:r>
      <w:r w:rsidRPr="00F66D0C">
        <w:rPr>
          <w:spacing w:val="2"/>
          <w:sz w:val="18"/>
          <w:szCs w:val="16"/>
        </w:rPr>
        <w:t>ZEH</w:t>
      </w:r>
      <w:r w:rsidRPr="00F66D0C">
        <w:rPr>
          <w:spacing w:val="2"/>
          <w:sz w:val="18"/>
          <w:szCs w:val="16"/>
        </w:rPr>
        <w:t>は、ネット・ゼロ・エネルギー・ハウスの略。断熱化による省エネと太陽光発電などの創エネにより、年間の一次消費エネルギー量（空調・給湯・照明・換気）の収支をプラスマイナス「ゼロ」にする住宅をいう。</w:t>
      </w:r>
    </w:p>
    <w:p w14:paraId="395EF875" w14:textId="77777777" w:rsidR="00120E82" w:rsidRPr="00F66D0C" w:rsidRDefault="00120E82" w:rsidP="00120E82">
      <w:pPr>
        <w:snapToGrid w:val="0"/>
        <w:ind w:left="184" w:hangingChars="100" w:hanging="184"/>
        <w:rPr>
          <w:spacing w:val="2"/>
          <w:sz w:val="18"/>
          <w:szCs w:val="16"/>
        </w:rPr>
      </w:pPr>
    </w:p>
    <w:p w14:paraId="0B6E81EA" w14:textId="77777777" w:rsidR="00120E82" w:rsidRPr="00F66D0C" w:rsidRDefault="00120E82" w:rsidP="00120E82">
      <w:pPr>
        <w:snapToGrid w:val="0"/>
        <w:rPr>
          <w:spacing w:val="2"/>
        </w:rPr>
      </w:pPr>
      <w:r w:rsidRPr="00F66D0C">
        <w:rPr>
          <w:rFonts w:hint="eastAsia"/>
          <w:spacing w:val="2"/>
        </w:rPr>
        <w:t>（参考２）国の建築物エネルギー消費性能基準（地域区分ごと）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701"/>
        <w:gridCol w:w="1842"/>
        <w:gridCol w:w="1701"/>
      </w:tblGrid>
      <w:tr w:rsidR="00120E82" w:rsidRPr="00F66D0C" w14:paraId="24A43E07" w14:textId="77777777" w:rsidTr="00FF2113">
        <w:tc>
          <w:tcPr>
            <w:tcW w:w="4395" w:type="dxa"/>
            <w:shd w:val="clear" w:color="auto" w:fill="auto"/>
          </w:tcPr>
          <w:p w14:paraId="297AA695" w14:textId="77777777" w:rsidR="00120E82" w:rsidRPr="00F66D0C" w:rsidRDefault="00120E82" w:rsidP="00FF2113">
            <w:pPr>
              <w:snapToGrid w:val="0"/>
              <w:rPr>
                <w:spacing w:val="2"/>
              </w:rPr>
            </w:pPr>
          </w:p>
        </w:tc>
        <w:tc>
          <w:tcPr>
            <w:tcW w:w="1701" w:type="dxa"/>
            <w:shd w:val="clear" w:color="auto" w:fill="auto"/>
          </w:tcPr>
          <w:p w14:paraId="61555AEC" w14:textId="77777777" w:rsidR="00120E82" w:rsidRPr="00F66D0C" w:rsidRDefault="00120E82" w:rsidP="00FF2113">
            <w:pPr>
              <w:snapToGrid w:val="0"/>
              <w:jc w:val="center"/>
              <w:rPr>
                <w:spacing w:val="2"/>
              </w:rPr>
            </w:pPr>
            <w:r w:rsidRPr="00F66D0C">
              <w:rPr>
                <w:rFonts w:hint="eastAsia"/>
                <w:spacing w:val="2"/>
              </w:rPr>
              <w:t>４地域</w:t>
            </w:r>
          </w:p>
        </w:tc>
        <w:tc>
          <w:tcPr>
            <w:tcW w:w="1842" w:type="dxa"/>
            <w:shd w:val="clear" w:color="auto" w:fill="auto"/>
          </w:tcPr>
          <w:p w14:paraId="228E03CD" w14:textId="77777777" w:rsidR="00120E82" w:rsidRPr="00F66D0C" w:rsidRDefault="00120E82" w:rsidP="00FF2113">
            <w:pPr>
              <w:snapToGrid w:val="0"/>
              <w:jc w:val="center"/>
              <w:rPr>
                <w:spacing w:val="2"/>
              </w:rPr>
            </w:pPr>
            <w:r w:rsidRPr="00F66D0C">
              <w:rPr>
                <w:rFonts w:hint="eastAsia"/>
                <w:spacing w:val="2"/>
              </w:rPr>
              <w:t>５地域</w:t>
            </w:r>
          </w:p>
        </w:tc>
        <w:tc>
          <w:tcPr>
            <w:tcW w:w="1701" w:type="dxa"/>
            <w:shd w:val="clear" w:color="auto" w:fill="auto"/>
          </w:tcPr>
          <w:p w14:paraId="3D3490D0" w14:textId="77777777" w:rsidR="00120E82" w:rsidRPr="00F66D0C" w:rsidRDefault="00120E82" w:rsidP="00FF2113">
            <w:pPr>
              <w:snapToGrid w:val="0"/>
              <w:jc w:val="center"/>
              <w:rPr>
                <w:spacing w:val="2"/>
              </w:rPr>
            </w:pPr>
            <w:r w:rsidRPr="00F66D0C">
              <w:rPr>
                <w:rFonts w:hint="eastAsia"/>
                <w:spacing w:val="2"/>
              </w:rPr>
              <w:t>６地域</w:t>
            </w:r>
          </w:p>
        </w:tc>
      </w:tr>
      <w:tr w:rsidR="00120E82" w:rsidRPr="00F66D0C" w14:paraId="6E971E8C" w14:textId="77777777" w:rsidTr="00FF2113">
        <w:tc>
          <w:tcPr>
            <w:tcW w:w="4395" w:type="dxa"/>
            <w:shd w:val="clear" w:color="auto" w:fill="auto"/>
          </w:tcPr>
          <w:p w14:paraId="4BEC4A70"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外皮平均熱貫流率</w:t>
            </w:r>
            <w:r w:rsidRPr="00F66D0C">
              <w:rPr>
                <w:rFonts w:hint="eastAsia"/>
                <w:spacing w:val="2"/>
              </w:rPr>
              <w:t>(U</w:t>
            </w:r>
            <w:r w:rsidRPr="00F66D0C">
              <w:rPr>
                <w:rFonts w:hint="eastAsia"/>
                <w:spacing w:val="2"/>
                <w:vertAlign w:val="subscript"/>
              </w:rPr>
              <w:t>A</w:t>
            </w:r>
            <w:r w:rsidRPr="00F66D0C">
              <w:rPr>
                <w:rFonts w:hint="eastAsia"/>
                <w:spacing w:val="2"/>
              </w:rPr>
              <w:t>値</w:t>
            </w:r>
            <w:r w:rsidRPr="00F66D0C">
              <w:rPr>
                <w:rFonts w:hint="eastAsia"/>
                <w:spacing w:val="2"/>
              </w:rPr>
              <w:t>)</w:t>
            </w:r>
          </w:p>
        </w:tc>
        <w:tc>
          <w:tcPr>
            <w:tcW w:w="1701" w:type="dxa"/>
            <w:shd w:val="clear" w:color="auto" w:fill="auto"/>
          </w:tcPr>
          <w:p w14:paraId="42F097DC" w14:textId="77777777" w:rsidR="00120E82" w:rsidRPr="00F66D0C" w:rsidRDefault="00120E82" w:rsidP="00FF2113">
            <w:pPr>
              <w:snapToGrid w:val="0"/>
              <w:jc w:val="center"/>
              <w:rPr>
                <w:spacing w:val="2"/>
              </w:rPr>
            </w:pPr>
            <w:r w:rsidRPr="00F66D0C">
              <w:rPr>
                <w:rFonts w:hint="eastAsia"/>
                <w:spacing w:val="2"/>
              </w:rPr>
              <w:t>0</w:t>
            </w:r>
            <w:r w:rsidRPr="00F66D0C">
              <w:rPr>
                <w:spacing w:val="2"/>
              </w:rPr>
              <w:t>.75</w:t>
            </w:r>
            <w:r w:rsidRPr="00F66D0C">
              <w:rPr>
                <w:rFonts w:hint="eastAsia"/>
                <w:spacing w:val="2"/>
              </w:rPr>
              <w:t>以下</w:t>
            </w:r>
          </w:p>
        </w:tc>
        <w:tc>
          <w:tcPr>
            <w:tcW w:w="1842" w:type="dxa"/>
            <w:shd w:val="clear" w:color="auto" w:fill="auto"/>
          </w:tcPr>
          <w:p w14:paraId="22FE9F5A" w14:textId="77777777" w:rsidR="00120E82" w:rsidRPr="00F66D0C" w:rsidRDefault="00120E82" w:rsidP="00FF2113">
            <w:pPr>
              <w:snapToGrid w:val="0"/>
              <w:jc w:val="center"/>
              <w:rPr>
                <w:spacing w:val="2"/>
              </w:rPr>
            </w:pPr>
            <w:r w:rsidRPr="00F66D0C">
              <w:rPr>
                <w:rFonts w:hint="eastAsia"/>
                <w:spacing w:val="2"/>
              </w:rPr>
              <w:t>0</w:t>
            </w:r>
            <w:r w:rsidRPr="00F66D0C">
              <w:rPr>
                <w:spacing w:val="2"/>
              </w:rPr>
              <w:t>.87</w:t>
            </w:r>
            <w:r w:rsidRPr="00F66D0C">
              <w:rPr>
                <w:rFonts w:hint="eastAsia"/>
                <w:spacing w:val="2"/>
              </w:rPr>
              <w:t>以下</w:t>
            </w:r>
          </w:p>
        </w:tc>
        <w:tc>
          <w:tcPr>
            <w:tcW w:w="1701" w:type="dxa"/>
            <w:shd w:val="clear" w:color="auto" w:fill="auto"/>
          </w:tcPr>
          <w:p w14:paraId="1D33FDAA" w14:textId="77777777" w:rsidR="00120E82" w:rsidRPr="00F66D0C" w:rsidRDefault="00120E82" w:rsidP="00FF2113">
            <w:pPr>
              <w:snapToGrid w:val="0"/>
              <w:jc w:val="center"/>
              <w:rPr>
                <w:spacing w:val="2"/>
              </w:rPr>
            </w:pPr>
            <w:r w:rsidRPr="00F66D0C">
              <w:rPr>
                <w:rFonts w:hint="eastAsia"/>
                <w:spacing w:val="2"/>
              </w:rPr>
              <w:t>0</w:t>
            </w:r>
            <w:r w:rsidRPr="00F66D0C">
              <w:rPr>
                <w:spacing w:val="2"/>
              </w:rPr>
              <w:t>.87</w:t>
            </w:r>
            <w:r w:rsidRPr="00F66D0C">
              <w:rPr>
                <w:rFonts w:hint="eastAsia"/>
                <w:spacing w:val="2"/>
              </w:rPr>
              <w:t>以下</w:t>
            </w:r>
          </w:p>
        </w:tc>
      </w:tr>
      <w:tr w:rsidR="00120E82" w:rsidRPr="00F66D0C" w14:paraId="73FAED5E" w14:textId="77777777" w:rsidTr="00FF2113">
        <w:tc>
          <w:tcPr>
            <w:tcW w:w="4395" w:type="dxa"/>
            <w:shd w:val="clear" w:color="auto" w:fill="auto"/>
          </w:tcPr>
          <w:p w14:paraId="367BDF1D"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冷房期の平均日射熱取得率</w:t>
            </w:r>
            <w:r w:rsidRPr="00F66D0C">
              <w:rPr>
                <w:rFonts w:hint="eastAsia"/>
                <w:spacing w:val="2"/>
              </w:rPr>
              <w:t>(</w:t>
            </w:r>
            <w:r w:rsidRPr="00F66D0C">
              <w:rPr>
                <w:rFonts w:hint="eastAsia"/>
                <w:spacing w:val="2"/>
              </w:rPr>
              <w:t>η</w:t>
            </w:r>
            <w:r w:rsidRPr="00F66D0C">
              <w:rPr>
                <w:rFonts w:hint="eastAsia"/>
                <w:spacing w:val="2"/>
                <w:vertAlign w:val="subscript"/>
              </w:rPr>
              <w:t>A</w:t>
            </w:r>
            <w:r w:rsidRPr="00F66D0C">
              <w:rPr>
                <w:spacing w:val="2"/>
                <w:vertAlign w:val="subscript"/>
              </w:rPr>
              <w:t>C</w:t>
            </w:r>
            <w:r w:rsidRPr="00F66D0C">
              <w:rPr>
                <w:rFonts w:hint="eastAsia"/>
                <w:spacing w:val="2"/>
              </w:rPr>
              <w:t>値</w:t>
            </w:r>
            <w:r w:rsidRPr="00F66D0C">
              <w:rPr>
                <w:rFonts w:hint="eastAsia"/>
                <w:spacing w:val="2"/>
              </w:rPr>
              <w:t>)</w:t>
            </w:r>
          </w:p>
        </w:tc>
        <w:tc>
          <w:tcPr>
            <w:tcW w:w="1701" w:type="dxa"/>
            <w:shd w:val="clear" w:color="auto" w:fill="auto"/>
          </w:tcPr>
          <w:p w14:paraId="492B37EC" w14:textId="77777777" w:rsidR="00120E82" w:rsidRPr="00F66D0C" w:rsidRDefault="00120E82" w:rsidP="00FF2113">
            <w:pPr>
              <w:snapToGrid w:val="0"/>
              <w:jc w:val="center"/>
              <w:rPr>
                <w:spacing w:val="2"/>
              </w:rPr>
            </w:pPr>
            <w:r w:rsidRPr="00F66D0C">
              <w:rPr>
                <w:rFonts w:hint="eastAsia"/>
                <w:spacing w:val="2"/>
              </w:rPr>
              <w:t>－</w:t>
            </w:r>
          </w:p>
        </w:tc>
        <w:tc>
          <w:tcPr>
            <w:tcW w:w="1842" w:type="dxa"/>
            <w:shd w:val="clear" w:color="auto" w:fill="auto"/>
          </w:tcPr>
          <w:p w14:paraId="1A0D3127" w14:textId="77777777" w:rsidR="00120E82" w:rsidRPr="00F66D0C" w:rsidRDefault="00120E82" w:rsidP="00FF2113">
            <w:pPr>
              <w:snapToGrid w:val="0"/>
              <w:jc w:val="center"/>
              <w:rPr>
                <w:spacing w:val="2"/>
              </w:rPr>
            </w:pPr>
            <w:r w:rsidRPr="00F66D0C">
              <w:rPr>
                <w:rFonts w:hint="eastAsia"/>
                <w:spacing w:val="2"/>
              </w:rPr>
              <w:t>3</w:t>
            </w:r>
            <w:r w:rsidRPr="00F66D0C">
              <w:rPr>
                <w:spacing w:val="2"/>
              </w:rPr>
              <w:t>.0</w:t>
            </w:r>
            <w:r w:rsidRPr="00F66D0C">
              <w:rPr>
                <w:rFonts w:hint="eastAsia"/>
                <w:spacing w:val="2"/>
              </w:rPr>
              <w:t>以下</w:t>
            </w:r>
          </w:p>
        </w:tc>
        <w:tc>
          <w:tcPr>
            <w:tcW w:w="1701" w:type="dxa"/>
            <w:shd w:val="clear" w:color="auto" w:fill="auto"/>
          </w:tcPr>
          <w:p w14:paraId="07236589" w14:textId="77777777" w:rsidR="00120E82" w:rsidRPr="00F66D0C" w:rsidRDefault="00120E82" w:rsidP="00FF2113">
            <w:pPr>
              <w:snapToGrid w:val="0"/>
              <w:jc w:val="center"/>
              <w:rPr>
                <w:spacing w:val="2"/>
              </w:rPr>
            </w:pPr>
            <w:r w:rsidRPr="00F66D0C">
              <w:rPr>
                <w:rFonts w:hint="eastAsia"/>
                <w:spacing w:val="2"/>
              </w:rPr>
              <w:t>2</w:t>
            </w:r>
            <w:r w:rsidRPr="00F66D0C">
              <w:rPr>
                <w:spacing w:val="2"/>
              </w:rPr>
              <w:t>.8</w:t>
            </w:r>
            <w:r w:rsidRPr="00F66D0C">
              <w:rPr>
                <w:rFonts w:hint="eastAsia"/>
                <w:spacing w:val="2"/>
              </w:rPr>
              <w:t>以下</w:t>
            </w:r>
          </w:p>
        </w:tc>
      </w:tr>
      <w:tr w:rsidR="00120E82" w:rsidRPr="00F66D0C" w14:paraId="43899505" w14:textId="77777777" w:rsidTr="00FF2113">
        <w:tc>
          <w:tcPr>
            <w:tcW w:w="4395" w:type="dxa"/>
            <w:shd w:val="clear" w:color="auto" w:fill="auto"/>
          </w:tcPr>
          <w:p w14:paraId="7C711C9E" w14:textId="77777777" w:rsidR="00120E82" w:rsidRPr="00F66D0C" w:rsidRDefault="00120E82" w:rsidP="00FF2113">
            <w:pPr>
              <w:suppressAutoHyphens/>
              <w:kinsoku w:val="0"/>
              <w:autoSpaceDE w:val="0"/>
              <w:autoSpaceDN w:val="0"/>
              <w:snapToGrid w:val="0"/>
              <w:rPr>
                <w:spacing w:val="2"/>
              </w:rPr>
            </w:pPr>
            <w:r w:rsidRPr="00F66D0C">
              <w:rPr>
                <w:rFonts w:hint="eastAsia"/>
                <w:spacing w:val="2"/>
              </w:rPr>
              <w:t>一次エネルギー消費量</w:t>
            </w:r>
            <w:r w:rsidRPr="00F66D0C">
              <w:rPr>
                <w:rFonts w:hint="eastAsia"/>
                <w:spacing w:val="2"/>
              </w:rPr>
              <w:t>(B</w:t>
            </w:r>
            <w:r w:rsidRPr="00F66D0C">
              <w:rPr>
                <w:spacing w:val="2"/>
              </w:rPr>
              <w:t>EI)</w:t>
            </w:r>
          </w:p>
        </w:tc>
        <w:tc>
          <w:tcPr>
            <w:tcW w:w="1701" w:type="dxa"/>
            <w:shd w:val="clear" w:color="auto" w:fill="auto"/>
          </w:tcPr>
          <w:p w14:paraId="1A63C1C7" w14:textId="77777777" w:rsidR="00120E82" w:rsidRPr="00F66D0C" w:rsidRDefault="00120E82" w:rsidP="00FF2113">
            <w:pPr>
              <w:snapToGrid w:val="0"/>
              <w:jc w:val="center"/>
              <w:rPr>
                <w:spacing w:val="2"/>
              </w:rPr>
            </w:pPr>
            <w:r w:rsidRPr="00F66D0C">
              <w:rPr>
                <w:rFonts w:hint="eastAsia"/>
                <w:spacing w:val="2"/>
              </w:rPr>
              <w:t>1</w:t>
            </w:r>
            <w:r w:rsidRPr="00F66D0C">
              <w:rPr>
                <w:spacing w:val="2"/>
              </w:rPr>
              <w:t>.0</w:t>
            </w:r>
            <w:r w:rsidRPr="00F66D0C">
              <w:rPr>
                <w:rFonts w:hint="eastAsia"/>
                <w:spacing w:val="2"/>
              </w:rPr>
              <w:t>以下</w:t>
            </w:r>
          </w:p>
        </w:tc>
        <w:tc>
          <w:tcPr>
            <w:tcW w:w="1842" w:type="dxa"/>
            <w:shd w:val="clear" w:color="auto" w:fill="auto"/>
          </w:tcPr>
          <w:p w14:paraId="000DA3D2" w14:textId="77777777" w:rsidR="00120E82" w:rsidRPr="00F66D0C" w:rsidRDefault="00120E82" w:rsidP="00FF2113">
            <w:pPr>
              <w:snapToGrid w:val="0"/>
              <w:jc w:val="center"/>
              <w:rPr>
                <w:spacing w:val="2"/>
              </w:rPr>
            </w:pPr>
            <w:r w:rsidRPr="00F66D0C">
              <w:rPr>
                <w:rFonts w:hint="eastAsia"/>
                <w:spacing w:val="2"/>
              </w:rPr>
              <w:t>1</w:t>
            </w:r>
            <w:r w:rsidRPr="00F66D0C">
              <w:rPr>
                <w:spacing w:val="2"/>
              </w:rPr>
              <w:t>.0</w:t>
            </w:r>
            <w:r w:rsidRPr="00F66D0C">
              <w:rPr>
                <w:rFonts w:hint="eastAsia"/>
                <w:spacing w:val="2"/>
              </w:rPr>
              <w:t>以下</w:t>
            </w:r>
          </w:p>
        </w:tc>
        <w:tc>
          <w:tcPr>
            <w:tcW w:w="1701" w:type="dxa"/>
            <w:shd w:val="clear" w:color="auto" w:fill="auto"/>
          </w:tcPr>
          <w:p w14:paraId="26526F6E" w14:textId="77777777" w:rsidR="00120E82" w:rsidRPr="00F66D0C" w:rsidRDefault="00120E82" w:rsidP="00FF2113">
            <w:pPr>
              <w:snapToGrid w:val="0"/>
              <w:jc w:val="center"/>
              <w:rPr>
                <w:spacing w:val="2"/>
              </w:rPr>
            </w:pPr>
            <w:r w:rsidRPr="00F66D0C">
              <w:rPr>
                <w:rFonts w:hint="eastAsia"/>
                <w:spacing w:val="2"/>
              </w:rPr>
              <w:t>1.0</w:t>
            </w:r>
            <w:r w:rsidRPr="00F66D0C">
              <w:rPr>
                <w:rFonts w:hint="eastAsia"/>
                <w:spacing w:val="2"/>
              </w:rPr>
              <w:t>以下</w:t>
            </w:r>
          </w:p>
        </w:tc>
      </w:tr>
    </w:tbl>
    <w:p w14:paraId="1026C1ED" w14:textId="77777777" w:rsidR="00120E82" w:rsidRPr="00F66D0C" w:rsidRDefault="00120E82" w:rsidP="00120E82">
      <w:pPr>
        <w:snapToGrid w:val="0"/>
        <w:rPr>
          <w:spacing w:val="2"/>
          <w:sz w:val="18"/>
          <w:szCs w:val="16"/>
        </w:rPr>
      </w:pPr>
      <w:r w:rsidRPr="00F66D0C">
        <w:rPr>
          <w:rFonts w:hint="eastAsia"/>
          <w:spacing w:val="2"/>
          <w:sz w:val="18"/>
          <w:szCs w:val="16"/>
        </w:rPr>
        <w:t>４地域：若桜町、日南町、日野町</w:t>
      </w:r>
    </w:p>
    <w:p w14:paraId="39EA6429" w14:textId="77777777" w:rsidR="00120E82" w:rsidRPr="00F66D0C" w:rsidRDefault="00120E82" w:rsidP="00120E82">
      <w:pPr>
        <w:snapToGrid w:val="0"/>
        <w:ind w:left="184" w:hangingChars="100" w:hanging="184"/>
        <w:rPr>
          <w:spacing w:val="2"/>
          <w:sz w:val="18"/>
          <w:szCs w:val="16"/>
        </w:rPr>
      </w:pPr>
      <w:r w:rsidRPr="00F66D0C">
        <w:rPr>
          <w:rFonts w:hint="eastAsia"/>
          <w:spacing w:val="2"/>
          <w:sz w:val="18"/>
          <w:szCs w:val="16"/>
        </w:rPr>
        <w:t>５地域：倉吉市、智頭町、八頭町、三朝町、南部町、江府町</w:t>
      </w:r>
    </w:p>
    <w:p w14:paraId="7011422C" w14:textId="77777777" w:rsidR="00120E82" w:rsidRDefault="00120E82" w:rsidP="00120E82">
      <w:pPr>
        <w:snapToGrid w:val="0"/>
        <w:ind w:left="184" w:hangingChars="100" w:hanging="184"/>
        <w:rPr>
          <w:spacing w:val="2"/>
          <w:sz w:val="18"/>
          <w:szCs w:val="16"/>
        </w:rPr>
      </w:pPr>
      <w:r w:rsidRPr="00F66D0C">
        <w:rPr>
          <w:rFonts w:hint="eastAsia"/>
          <w:spacing w:val="2"/>
          <w:sz w:val="18"/>
          <w:szCs w:val="16"/>
        </w:rPr>
        <w:t>６地域：鳥取市、米子市、境港市、岩美町、湯梨浜町、琴浦町、北栄町、日吉津村、大山町、伯耆町</w:t>
      </w:r>
    </w:p>
    <w:p w14:paraId="6124848C" w14:textId="77777777" w:rsidR="00120E82" w:rsidRDefault="00120E82" w:rsidP="00120E82">
      <w:pPr>
        <w:snapToGrid w:val="0"/>
        <w:ind w:left="214" w:hangingChars="100" w:hanging="214"/>
        <w:rPr>
          <w:spacing w:val="2"/>
          <w:szCs w:val="16"/>
        </w:rPr>
      </w:pPr>
    </w:p>
    <w:p w14:paraId="50FDE4B9" w14:textId="77777777" w:rsidR="00120E82" w:rsidRDefault="00120E82" w:rsidP="00120E82">
      <w:pPr>
        <w:snapToGrid w:val="0"/>
        <w:ind w:left="214" w:hangingChars="100" w:hanging="214"/>
        <w:rPr>
          <w:spacing w:val="2"/>
          <w:szCs w:val="16"/>
        </w:rPr>
      </w:pPr>
    </w:p>
    <w:p w14:paraId="373C5C55" w14:textId="77777777" w:rsidR="00120E82" w:rsidRDefault="00120E82" w:rsidP="00120E82">
      <w:pPr>
        <w:snapToGrid w:val="0"/>
        <w:ind w:left="214" w:hangingChars="100" w:hanging="214"/>
        <w:rPr>
          <w:spacing w:val="2"/>
          <w:szCs w:val="16"/>
        </w:rPr>
      </w:pPr>
      <w:r>
        <w:rPr>
          <w:rFonts w:hint="eastAsia"/>
          <w:spacing w:val="2"/>
          <w:szCs w:val="16"/>
        </w:rPr>
        <w:t>上記について、説明を受けました。</w:t>
      </w:r>
    </w:p>
    <w:p w14:paraId="21AEFB87" w14:textId="77777777" w:rsidR="00B27E82" w:rsidRDefault="00B27E82" w:rsidP="00B27E82">
      <w:pPr>
        <w:wordWrap w:val="0"/>
        <w:snapToGrid w:val="0"/>
        <w:ind w:left="214" w:hangingChars="100" w:hanging="214"/>
        <w:jc w:val="right"/>
        <w:rPr>
          <w:spacing w:val="2"/>
          <w:szCs w:val="16"/>
        </w:rPr>
      </w:pPr>
      <w:r>
        <w:rPr>
          <w:rFonts w:hint="eastAsia"/>
          <w:spacing w:val="2"/>
          <w:szCs w:val="16"/>
        </w:rPr>
        <w:t>令和　年　月　日</w:t>
      </w:r>
    </w:p>
    <w:p w14:paraId="50F42AEE" w14:textId="77777777" w:rsidR="00120E82" w:rsidRDefault="00120E82" w:rsidP="00120E82">
      <w:pPr>
        <w:snapToGrid w:val="0"/>
        <w:ind w:left="214" w:hangingChars="100" w:hanging="214"/>
        <w:rPr>
          <w:spacing w:val="2"/>
          <w:szCs w:val="16"/>
        </w:rPr>
      </w:pPr>
    </w:p>
    <w:p w14:paraId="421FD1D7" w14:textId="77777777" w:rsidR="00120E82" w:rsidRDefault="00120E82" w:rsidP="00120E82">
      <w:pPr>
        <w:snapToGrid w:val="0"/>
        <w:ind w:left="214" w:hangingChars="100" w:hanging="214"/>
        <w:rPr>
          <w:spacing w:val="2"/>
          <w:szCs w:val="16"/>
        </w:rPr>
      </w:pPr>
    </w:p>
    <w:p w14:paraId="59C1F5BA" w14:textId="77777777" w:rsidR="00120E82" w:rsidRDefault="00120E82" w:rsidP="00120E82">
      <w:pPr>
        <w:wordWrap w:val="0"/>
        <w:snapToGrid w:val="0"/>
        <w:ind w:left="214" w:hangingChars="100" w:hanging="214"/>
        <w:jc w:val="right"/>
        <w:rPr>
          <w:spacing w:val="2"/>
          <w:szCs w:val="16"/>
          <w:u w:val="single"/>
        </w:rPr>
      </w:pPr>
      <w:r w:rsidRPr="003A5BE0">
        <w:rPr>
          <w:rFonts w:hint="eastAsia"/>
          <w:spacing w:val="2"/>
          <w:szCs w:val="16"/>
          <w:u w:val="single"/>
        </w:rPr>
        <w:t xml:space="preserve">建築主氏名　</w:t>
      </w:r>
      <w:r>
        <w:rPr>
          <w:rFonts w:hint="eastAsia"/>
          <w:spacing w:val="2"/>
          <w:szCs w:val="16"/>
          <w:u w:val="single"/>
        </w:rPr>
        <w:t xml:space="preserve">　　　　　　　　　　　　　　　　　　</w:t>
      </w:r>
    </w:p>
    <w:p w14:paraId="00FCCB7F" w14:textId="77777777" w:rsidR="003114AE" w:rsidRDefault="003114AE" w:rsidP="003114AE">
      <w:pPr>
        <w:snapToGrid w:val="0"/>
        <w:ind w:left="214" w:hangingChars="100" w:hanging="214"/>
        <w:jc w:val="right"/>
        <w:rPr>
          <w:spacing w:val="2"/>
          <w:szCs w:val="16"/>
          <w:u w:val="single"/>
        </w:rPr>
      </w:pPr>
    </w:p>
    <w:sectPr w:rsidR="003114AE" w:rsidSect="00C619C0">
      <w:pgSz w:w="11906" w:h="16838" w:code="9"/>
      <w:pgMar w:top="567" w:right="991" w:bottom="56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82BE" w14:textId="77777777" w:rsidR="002621D7" w:rsidRDefault="002621D7" w:rsidP="0022279A">
      <w:r>
        <w:separator/>
      </w:r>
    </w:p>
  </w:endnote>
  <w:endnote w:type="continuationSeparator" w:id="0">
    <w:p w14:paraId="7E285A17" w14:textId="77777777" w:rsidR="002621D7" w:rsidRDefault="002621D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CBDD1" w14:textId="77777777" w:rsidR="002621D7" w:rsidRDefault="002621D7" w:rsidP="0022279A">
      <w:r>
        <w:separator/>
      </w:r>
    </w:p>
  </w:footnote>
  <w:footnote w:type="continuationSeparator" w:id="0">
    <w:p w14:paraId="5EBB4DE0" w14:textId="77777777" w:rsidR="002621D7" w:rsidRDefault="002621D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6529537">
    <w:abstractNumId w:val="3"/>
  </w:num>
  <w:num w:numId="2" w16cid:durableId="981272298">
    <w:abstractNumId w:val="1"/>
  </w:num>
  <w:num w:numId="3" w16cid:durableId="1855923632">
    <w:abstractNumId w:val="5"/>
  </w:num>
  <w:num w:numId="4" w16cid:durableId="666127745">
    <w:abstractNumId w:val="4"/>
  </w:num>
  <w:num w:numId="5" w16cid:durableId="1489665464">
    <w:abstractNumId w:val="2"/>
  </w:num>
  <w:num w:numId="6" w16cid:durableId="118747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1205"/>
    <w:rsid w:val="000633FF"/>
    <w:rsid w:val="00071A60"/>
    <w:rsid w:val="00073A7E"/>
    <w:rsid w:val="0007702C"/>
    <w:rsid w:val="00077B69"/>
    <w:rsid w:val="00085FBA"/>
    <w:rsid w:val="00087EC2"/>
    <w:rsid w:val="00090CE9"/>
    <w:rsid w:val="000962C1"/>
    <w:rsid w:val="000A3BF0"/>
    <w:rsid w:val="000B1097"/>
    <w:rsid w:val="000C1F35"/>
    <w:rsid w:val="000D57F7"/>
    <w:rsid w:val="000D758C"/>
    <w:rsid w:val="000E416F"/>
    <w:rsid w:val="00103BA9"/>
    <w:rsid w:val="00104787"/>
    <w:rsid w:val="00110C8C"/>
    <w:rsid w:val="001128A0"/>
    <w:rsid w:val="00113373"/>
    <w:rsid w:val="00115800"/>
    <w:rsid w:val="00120D2E"/>
    <w:rsid w:val="00120E82"/>
    <w:rsid w:val="00122834"/>
    <w:rsid w:val="001564D8"/>
    <w:rsid w:val="001660F0"/>
    <w:rsid w:val="00166956"/>
    <w:rsid w:val="0016716B"/>
    <w:rsid w:val="00171564"/>
    <w:rsid w:val="00171E9F"/>
    <w:rsid w:val="00180990"/>
    <w:rsid w:val="00183886"/>
    <w:rsid w:val="00184BA0"/>
    <w:rsid w:val="00185892"/>
    <w:rsid w:val="00186420"/>
    <w:rsid w:val="0019454F"/>
    <w:rsid w:val="00196028"/>
    <w:rsid w:val="001A4406"/>
    <w:rsid w:val="001A60AF"/>
    <w:rsid w:val="001A6F80"/>
    <w:rsid w:val="001B0691"/>
    <w:rsid w:val="001B0B14"/>
    <w:rsid w:val="001B270E"/>
    <w:rsid w:val="001B5F06"/>
    <w:rsid w:val="001C0EB3"/>
    <w:rsid w:val="001C3B8B"/>
    <w:rsid w:val="001C71BF"/>
    <w:rsid w:val="001C7A50"/>
    <w:rsid w:val="001F17C3"/>
    <w:rsid w:val="001F3698"/>
    <w:rsid w:val="00203616"/>
    <w:rsid w:val="00220B44"/>
    <w:rsid w:val="0022279A"/>
    <w:rsid w:val="00224770"/>
    <w:rsid w:val="00240395"/>
    <w:rsid w:val="00242061"/>
    <w:rsid w:val="002621D7"/>
    <w:rsid w:val="00265AF5"/>
    <w:rsid w:val="002663AE"/>
    <w:rsid w:val="0027385E"/>
    <w:rsid w:val="00273BB2"/>
    <w:rsid w:val="0027731D"/>
    <w:rsid w:val="002813DE"/>
    <w:rsid w:val="00283EF1"/>
    <w:rsid w:val="00287ADF"/>
    <w:rsid w:val="002913F0"/>
    <w:rsid w:val="002922BD"/>
    <w:rsid w:val="002A2EF4"/>
    <w:rsid w:val="002A67B9"/>
    <w:rsid w:val="002C003A"/>
    <w:rsid w:val="002C096F"/>
    <w:rsid w:val="002C0AFF"/>
    <w:rsid w:val="002C3A30"/>
    <w:rsid w:val="002D2AA5"/>
    <w:rsid w:val="002D484A"/>
    <w:rsid w:val="002D789E"/>
    <w:rsid w:val="002D7F09"/>
    <w:rsid w:val="002E0062"/>
    <w:rsid w:val="002E411A"/>
    <w:rsid w:val="002E48A9"/>
    <w:rsid w:val="002F5C67"/>
    <w:rsid w:val="002F6A80"/>
    <w:rsid w:val="00301C8B"/>
    <w:rsid w:val="003114AE"/>
    <w:rsid w:val="003145DF"/>
    <w:rsid w:val="00317BCF"/>
    <w:rsid w:val="00337F38"/>
    <w:rsid w:val="0034054D"/>
    <w:rsid w:val="003445D8"/>
    <w:rsid w:val="00346BAC"/>
    <w:rsid w:val="00347E86"/>
    <w:rsid w:val="00355A15"/>
    <w:rsid w:val="00361790"/>
    <w:rsid w:val="00363BE2"/>
    <w:rsid w:val="0036626A"/>
    <w:rsid w:val="003667C4"/>
    <w:rsid w:val="00366FF6"/>
    <w:rsid w:val="003700E4"/>
    <w:rsid w:val="0037245D"/>
    <w:rsid w:val="00373CAC"/>
    <w:rsid w:val="00386D90"/>
    <w:rsid w:val="00387952"/>
    <w:rsid w:val="00392748"/>
    <w:rsid w:val="003A1F8F"/>
    <w:rsid w:val="003A7289"/>
    <w:rsid w:val="003B06C9"/>
    <w:rsid w:val="003B0FA2"/>
    <w:rsid w:val="003B6C06"/>
    <w:rsid w:val="003C1DCC"/>
    <w:rsid w:val="003D4246"/>
    <w:rsid w:val="003D74D7"/>
    <w:rsid w:val="003E08B6"/>
    <w:rsid w:val="003E0BC5"/>
    <w:rsid w:val="003E36D9"/>
    <w:rsid w:val="003E6C08"/>
    <w:rsid w:val="003F38F6"/>
    <w:rsid w:val="00405900"/>
    <w:rsid w:val="00406570"/>
    <w:rsid w:val="00410366"/>
    <w:rsid w:val="00411375"/>
    <w:rsid w:val="0041456B"/>
    <w:rsid w:val="00425639"/>
    <w:rsid w:val="0042678E"/>
    <w:rsid w:val="00433D3E"/>
    <w:rsid w:val="0043424E"/>
    <w:rsid w:val="00441C7E"/>
    <w:rsid w:val="00451564"/>
    <w:rsid w:val="00452465"/>
    <w:rsid w:val="00456884"/>
    <w:rsid w:val="004574A8"/>
    <w:rsid w:val="00466EDF"/>
    <w:rsid w:val="00476DDA"/>
    <w:rsid w:val="00477145"/>
    <w:rsid w:val="00481CCC"/>
    <w:rsid w:val="00485C21"/>
    <w:rsid w:val="0049058D"/>
    <w:rsid w:val="004924A9"/>
    <w:rsid w:val="00494637"/>
    <w:rsid w:val="004A55C7"/>
    <w:rsid w:val="004B0670"/>
    <w:rsid w:val="004B19CD"/>
    <w:rsid w:val="004B1A91"/>
    <w:rsid w:val="004C7448"/>
    <w:rsid w:val="004C7548"/>
    <w:rsid w:val="004D09E0"/>
    <w:rsid w:val="004E18F4"/>
    <w:rsid w:val="004E1E32"/>
    <w:rsid w:val="004E36CA"/>
    <w:rsid w:val="004E756B"/>
    <w:rsid w:val="004E76C4"/>
    <w:rsid w:val="004F2D84"/>
    <w:rsid w:val="004F4BF5"/>
    <w:rsid w:val="004F6263"/>
    <w:rsid w:val="00500E5B"/>
    <w:rsid w:val="00506492"/>
    <w:rsid w:val="00507FFD"/>
    <w:rsid w:val="00511092"/>
    <w:rsid w:val="0051733A"/>
    <w:rsid w:val="00520527"/>
    <w:rsid w:val="00526C18"/>
    <w:rsid w:val="00536A65"/>
    <w:rsid w:val="00537894"/>
    <w:rsid w:val="005404C4"/>
    <w:rsid w:val="005409BC"/>
    <w:rsid w:val="00541ED8"/>
    <w:rsid w:val="00546546"/>
    <w:rsid w:val="00546646"/>
    <w:rsid w:val="00546CB3"/>
    <w:rsid w:val="005476FB"/>
    <w:rsid w:val="00551F38"/>
    <w:rsid w:val="00555650"/>
    <w:rsid w:val="00566751"/>
    <w:rsid w:val="00567B99"/>
    <w:rsid w:val="00574217"/>
    <w:rsid w:val="00574DDD"/>
    <w:rsid w:val="00577FE0"/>
    <w:rsid w:val="00585EC7"/>
    <w:rsid w:val="0059117B"/>
    <w:rsid w:val="00593B54"/>
    <w:rsid w:val="005A2A15"/>
    <w:rsid w:val="005A7EFE"/>
    <w:rsid w:val="005B3E1D"/>
    <w:rsid w:val="005C2E1E"/>
    <w:rsid w:val="005C5B69"/>
    <w:rsid w:val="005C6113"/>
    <w:rsid w:val="005C6154"/>
    <w:rsid w:val="005C6837"/>
    <w:rsid w:val="005D0E0B"/>
    <w:rsid w:val="005D14FC"/>
    <w:rsid w:val="005D2822"/>
    <w:rsid w:val="005D3C9F"/>
    <w:rsid w:val="005E6483"/>
    <w:rsid w:val="005E7B88"/>
    <w:rsid w:val="00614408"/>
    <w:rsid w:val="006146E5"/>
    <w:rsid w:val="00614AA3"/>
    <w:rsid w:val="0061560F"/>
    <w:rsid w:val="006222FE"/>
    <w:rsid w:val="00623CC3"/>
    <w:rsid w:val="00625D2F"/>
    <w:rsid w:val="0062768D"/>
    <w:rsid w:val="006311C9"/>
    <w:rsid w:val="00634A82"/>
    <w:rsid w:val="00637DE6"/>
    <w:rsid w:val="00643820"/>
    <w:rsid w:val="00643C1B"/>
    <w:rsid w:val="00647D82"/>
    <w:rsid w:val="00650C4F"/>
    <w:rsid w:val="00653BBF"/>
    <w:rsid w:val="00655762"/>
    <w:rsid w:val="006604AE"/>
    <w:rsid w:val="0067472B"/>
    <w:rsid w:val="00674CCA"/>
    <w:rsid w:val="00675560"/>
    <w:rsid w:val="00681CDD"/>
    <w:rsid w:val="006859F6"/>
    <w:rsid w:val="00685ABE"/>
    <w:rsid w:val="0069692B"/>
    <w:rsid w:val="006A05C1"/>
    <w:rsid w:val="006A6EFE"/>
    <w:rsid w:val="006A7FEA"/>
    <w:rsid w:val="006B248A"/>
    <w:rsid w:val="006B2972"/>
    <w:rsid w:val="006B5F0C"/>
    <w:rsid w:val="006D352D"/>
    <w:rsid w:val="006D49A6"/>
    <w:rsid w:val="006D4B31"/>
    <w:rsid w:val="006E198D"/>
    <w:rsid w:val="006E3467"/>
    <w:rsid w:val="006E6400"/>
    <w:rsid w:val="006F74BC"/>
    <w:rsid w:val="00701507"/>
    <w:rsid w:val="00701AF1"/>
    <w:rsid w:val="007020CF"/>
    <w:rsid w:val="00702DE4"/>
    <w:rsid w:val="0070575D"/>
    <w:rsid w:val="0071485B"/>
    <w:rsid w:val="00716114"/>
    <w:rsid w:val="0071700E"/>
    <w:rsid w:val="0072722C"/>
    <w:rsid w:val="0074125A"/>
    <w:rsid w:val="007426F0"/>
    <w:rsid w:val="00750022"/>
    <w:rsid w:val="007515B2"/>
    <w:rsid w:val="007570A0"/>
    <w:rsid w:val="00761DD9"/>
    <w:rsid w:val="00762780"/>
    <w:rsid w:val="007753F9"/>
    <w:rsid w:val="00775C76"/>
    <w:rsid w:val="0078193A"/>
    <w:rsid w:val="00783849"/>
    <w:rsid w:val="00790987"/>
    <w:rsid w:val="00791AD0"/>
    <w:rsid w:val="00795AEA"/>
    <w:rsid w:val="007A20E7"/>
    <w:rsid w:val="007A3F61"/>
    <w:rsid w:val="007B50CB"/>
    <w:rsid w:val="007B605F"/>
    <w:rsid w:val="007C2911"/>
    <w:rsid w:val="007D01C1"/>
    <w:rsid w:val="007D2E6F"/>
    <w:rsid w:val="007D7D22"/>
    <w:rsid w:val="007E0287"/>
    <w:rsid w:val="007E3001"/>
    <w:rsid w:val="007E39FA"/>
    <w:rsid w:val="007E4A20"/>
    <w:rsid w:val="007E5451"/>
    <w:rsid w:val="007E5528"/>
    <w:rsid w:val="007F130B"/>
    <w:rsid w:val="007F51B6"/>
    <w:rsid w:val="00802F91"/>
    <w:rsid w:val="008034F8"/>
    <w:rsid w:val="00803DF9"/>
    <w:rsid w:val="0080725F"/>
    <w:rsid w:val="00822ADD"/>
    <w:rsid w:val="00840990"/>
    <w:rsid w:val="0084185E"/>
    <w:rsid w:val="008458D6"/>
    <w:rsid w:val="008508CF"/>
    <w:rsid w:val="00852DC8"/>
    <w:rsid w:val="0085313B"/>
    <w:rsid w:val="00856F6B"/>
    <w:rsid w:val="00857B5F"/>
    <w:rsid w:val="0086575C"/>
    <w:rsid w:val="00873E07"/>
    <w:rsid w:val="008751FB"/>
    <w:rsid w:val="00875A58"/>
    <w:rsid w:val="0088075F"/>
    <w:rsid w:val="00883B51"/>
    <w:rsid w:val="0088758D"/>
    <w:rsid w:val="00890FAE"/>
    <w:rsid w:val="008A2D87"/>
    <w:rsid w:val="008B2952"/>
    <w:rsid w:val="008B57A1"/>
    <w:rsid w:val="008B59F2"/>
    <w:rsid w:val="008C1A42"/>
    <w:rsid w:val="008C2603"/>
    <w:rsid w:val="008C478C"/>
    <w:rsid w:val="008D37C6"/>
    <w:rsid w:val="008D575E"/>
    <w:rsid w:val="008D66E3"/>
    <w:rsid w:val="008E4C85"/>
    <w:rsid w:val="008E6FA3"/>
    <w:rsid w:val="008E747A"/>
    <w:rsid w:val="008F40BD"/>
    <w:rsid w:val="008F7B17"/>
    <w:rsid w:val="009022FE"/>
    <w:rsid w:val="00925DDD"/>
    <w:rsid w:val="00933208"/>
    <w:rsid w:val="00933419"/>
    <w:rsid w:val="00936BF9"/>
    <w:rsid w:val="00943B60"/>
    <w:rsid w:val="00944550"/>
    <w:rsid w:val="00951D5E"/>
    <w:rsid w:val="00952778"/>
    <w:rsid w:val="00952999"/>
    <w:rsid w:val="009549F3"/>
    <w:rsid w:val="00954EA7"/>
    <w:rsid w:val="009554F7"/>
    <w:rsid w:val="00971ED5"/>
    <w:rsid w:val="00981A25"/>
    <w:rsid w:val="00997D0E"/>
    <w:rsid w:val="00997FC5"/>
    <w:rsid w:val="009A576E"/>
    <w:rsid w:val="009B3A21"/>
    <w:rsid w:val="009B4690"/>
    <w:rsid w:val="009B5A6D"/>
    <w:rsid w:val="009B7222"/>
    <w:rsid w:val="009D026F"/>
    <w:rsid w:val="009D5B12"/>
    <w:rsid w:val="009E43C2"/>
    <w:rsid w:val="009E4515"/>
    <w:rsid w:val="009E6A50"/>
    <w:rsid w:val="009F0E32"/>
    <w:rsid w:val="009F0E96"/>
    <w:rsid w:val="009F1A38"/>
    <w:rsid w:val="009F2CA4"/>
    <w:rsid w:val="009F4CBF"/>
    <w:rsid w:val="009F510B"/>
    <w:rsid w:val="009F607B"/>
    <w:rsid w:val="009F64AB"/>
    <w:rsid w:val="009F786B"/>
    <w:rsid w:val="009F78F0"/>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70563"/>
    <w:rsid w:val="00A70DC1"/>
    <w:rsid w:val="00A745B2"/>
    <w:rsid w:val="00A80DB7"/>
    <w:rsid w:val="00A8119E"/>
    <w:rsid w:val="00A81649"/>
    <w:rsid w:val="00A84CC9"/>
    <w:rsid w:val="00A85A08"/>
    <w:rsid w:val="00A85A32"/>
    <w:rsid w:val="00A9610E"/>
    <w:rsid w:val="00AA0613"/>
    <w:rsid w:val="00AA285E"/>
    <w:rsid w:val="00AA2C09"/>
    <w:rsid w:val="00AA3448"/>
    <w:rsid w:val="00AA4A65"/>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AF6869"/>
    <w:rsid w:val="00B00073"/>
    <w:rsid w:val="00B00292"/>
    <w:rsid w:val="00B03B41"/>
    <w:rsid w:val="00B0437D"/>
    <w:rsid w:val="00B0486D"/>
    <w:rsid w:val="00B14483"/>
    <w:rsid w:val="00B144BD"/>
    <w:rsid w:val="00B15FA2"/>
    <w:rsid w:val="00B27E82"/>
    <w:rsid w:val="00B30E99"/>
    <w:rsid w:val="00B37293"/>
    <w:rsid w:val="00B43F00"/>
    <w:rsid w:val="00B46CA7"/>
    <w:rsid w:val="00B57B73"/>
    <w:rsid w:val="00B60906"/>
    <w:rsid w:val="00B620EA"/>
    <w:rsid w:val="00B64B07"/>
    <w:rsid w:val="00B70B78"/>
    <w:rsid w:val="00B717E7"/>
    <w:rsid w:val="00B7312B"/>
    <w:rsid w:val="00B76B77"/>
    <w:rsid w:val="00B832CF"/>
    <w:rsid w:val="00B83BBE"/>
    <w:rsid w:val="00B8642E"/>
    <w:rsid w:val="00B92584"/>
    <w:rsid w:val="00BA0852"/>
    <w:rsid w:val="00BA1334"/>
    <w:rsid w:val="00BA3931"/>
    <w:rsid w:val="00BA3B32"/>
    <w:rsid w:val="00BA5129"/>
    <w:rsid w:val="00BB529C"/>
    <w:rsid w:val="00BC1B14"/>
    <w:rsid w:val="00BC1B75"/>
    <w:rsid w:val="00BE281C"/>
    <w:rsid w:val="00BE456C"/>
    <w:rsid w:val="00BE486B"/>
    <w:rsid w:val="00BE5CD6"/>
    <w:rsid w:val="00BF5F80"/>
    <w:rsid w:val="00BF66CC"/>
    <w:rsid w:val="00C006C3"/>
    <w:rsid w:val="00C04C93"/>
    <w:rsid w:val="00C06015"/>
    <w:rsid w:val="00C227F2"/>
    <w:rsid w:val="00C2669E"/>
    <w:rsid w:val="00C273E2"/>
    <w:rsid w:val="00C30F09"/>
    <w:rsid w:val="00C44781"/>
    <w:rsid w:val="00C47465"/>
    <w:rsid w:val="00C506E3"/>
    <w:rsid w:val="00C6187D"/>
    <w:rsid w:val="00C619C0"/>
    <w:rsid w:val="00C61C38"/>
    <w:rsid w:val="00C623B2"/>
    <w:rsid w:val="00C67BD8"/>
    <w:rsid w:val="00C70434"/>
    <w:rsid w:val="00C72034"/>
    <w:rsid w:val="00C737C1"/>
    <w:rsid w:val="00C7488F"/>
    <w:rsid w:val="00C752AD"/>
    <w:rsid w:val="00C8598D"/>
    <w:rsid w:val="00C869F8"/>
    <w:rsid w:val="00C90FF1"/>
    <w:rsid w:val="00C94ABE"/>
    <w:rsid w:val="00CA0D5B"/>
    <w:rsid w:val="00CA597E"/>
    <w:rsid w:val="00CC3EF9"/>
    <w:rsid w:val="00CC40EE"/>
    <w:rsid w:val="00CC608C"/>
    <w:rsid w:val="00CD4234"/>
    <w:rsid w:val="00CF2283"/>
    <w:rsid w:val="00CF2E60"/>
    <w:rsid w:val="00CF31F9"/>
    <w:rsid w:val="00CF780E"/>
    <w:rsid w:val="00D0025D"/>
    <w:rsid w:val="00D01186"/>
    <w:rsid w:val="00D043AC"/>
    <w:rsid w:val="00D13BCA"/>
    <w:rsid w:val="00D16536"/>
    <w:rsid w:val="00D2305B"/>
    <w:rsid w:val="00D24495"/>
    <w:rsid w:val="00D316CE"/>
    <w:rsid w:val="00D31B64"/>
    <w:rsid w:val="00D326F6"/>
    <w:rsid w:val="00D40F35"/>
    <w:rsid w:val="00D44846"/>
    <w:rsid w:val="00D51293"/>
    <w:rsid w:val="00D513FF"/>
    <w:rsid w:val="00D517D4"/>
    <w:rsid w:val="00D54B20"/>
    <w:rsid w:val="00D57122"/>
    <w:rsid w:val="00D60617"/>
    <w:rsid w:val="00D6095B"/>
    <w:rsid w:val="00D64F5B"/>
    <w:rsid w:val="00D67CC4"/>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E6CFD"/>
    <w:rsid w:val="00DF16E0"/>
    <w:rsid w:val="00DF1C92"/>
    <w:rsid w:val="00DF6D1B"/>
    <w:rsid w:val="00E00572"/>
    <w:rsid w:val="00E00BD4"/>
    <w:rsid w:val="00E048AD"/>
    <w:rsid w:val="00E05B3D"/>
    <w:rsid w:val="00E12732"/>
    <w:rsid w:val="00E13B19"/>
    <w:rsid w:val="00E22900"/>
    <w:rsid w:val="00E22DC0"/>
    <w:rsid w:val="00E31D9A"/>
    <w:rsid w:val="00E4262B"/>
    <w:rsid w:val="00E42797"/>
    <w:rsid w:val="00E5417D"/>
    <w:rsid w:val="00E55767"/>
    <w:rsid w:val="00E57B91"/>
    <w:rsid w:val="00E604BD"/>
    <w:rsid w:val="00E61BC7"/>
    <w:rsid w:val="00E65C77"/>
    <w:rsid w:val="00E67BDD"/>
    <w:rsid w:val="00E74163"/>
    <w:rsid w:val="00E74E12"/>
    <w:rsid w:val="00E76B24"/>
    <w:rsid w:val="00E83DCF"/>
    <w:rsid w:val="00E85482"/>
    <w:rsid w:val="00E8762C"/>
    <w:rsid w:val="00E9072D"/>
    <w:rsid w:val="00E914C8"/>
    <w:rsid w:val="00E940DC"/>
    <w:rsid w:val="00E943B0"/>
    <w:rsid w:val="00E96323"/>
    <w:rsid w:val="00E97689"/>
    <w:rsid w:val="00EA1C77"/>
    <w:rsid w:val="00EB38BD"/>
    <w:rsid w:val="00EB5DDB"/>
    <w:rsid w:val="00EC4616"/>
    <w:rsid w:val="00ED3A94"/>
    <w:rsid w:val="00ED4DAC"/>
    <w:rsid w:val="00ED63EA"/>
    <w:rsid w:val="00EE511E"/>
    <w:rsid w:val="00EE6321"/>
    <w:rsid w:val="00EF0D5F"/>
    <w:rsid w:val="00EF386D"/>
    <w:rsid w:val="00EF4329"/>
    <w:rsid w:val="00F024B6"/>
    <w:rsid w:val="00F05CEC"/>
    <w:rsid w:val="00F11793"/>
    <w:rsid w:val="00F20E83"/>
    <w:rsid w:val="00F23B73"/>
    <w:rsid w:val="00F24A2A"/>
    <w:rsid w:val="00F36CC4"/>
    <w:rsid w:val="00F36D7E"/>
    <w:rsid w:val="00F435BD"/>
    <w:rsid w:val="00F45C81"/>
    <w:rsid w:val="00F50876"/>
    <w:rsid w:val="00F51151"/>
    <w:rsid w:val="00F57CD3"/>
    <w:rsid w:val="00F60898"/>
    <w:rsid w:val="00F630C0"/>
    <w:rsid w:val="00F64E0B"/>
    <w:rsid w:val="00F67F99"/>
    <w:rsid w:val="00F75FD8"/>
    <w:rsid w:val="00F81DFE"/>
    <w:rsid w:val="00F86680"/>
    <w:rsid w:val="00F903CF"/>
    <w:rsid w:val="00FA65A5"/>
    <w:rsid w:val="00FA6B6C"/>
    <w:rsid w:val="00FA7592"/>
    <w:rsid w:val="00FB17BC"/>
    <w:rsid w:val="00FB3203"/>
    <w:rsid w:val="00FB60D8"/>
    <w:rsid w:val="00FC02E9"/>
    <w:rsid w:val="00FC09AB"/>
    <w:rsid w:val="00FC2261"/>
    <w:rsid w:val="00FC348B"/>
    <w:rsid w:val="00FD3048"/>
    <w:rsid w:val="00FD4DDA"/>
    <w:rsid w:val="00FD69C2"/>
    <w:rsid w:val="00FE1425"/>
    <w:rsid w:val="00FE222E"/>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E15CD09"/>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2414-F674-4C5F-9892-B85885CD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槇原 章二</cp:lastModifiedBy>
  <cp:revision>2</cp:revision>
  <cp:lastPrinted>2022-03-22T01:43:00Z</cp:lastPrinted>
  <dcterms:created xsi:type="dcterms:W3CDTF">2025-02-03T02:46:00Z</dcterms:created>
  <dcterms:modified xsi:type="dcterms:W3CDTF">2025-02-03T02:46:00Z</dcterms:modified>
</cp:coreProperties>
</file>