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0130" w14:textId="4756022C" w:rsidR="00EF1B1D" w:rsidRPr="001F74CF" w:rsidRDefault="001F74CF" w:rsidP="001F74CF">
      <w:pPr>
        <w:spacing w:line="500" w:lineRule="exact"/>
        <w:ind w:leftChars="2497" w:left="5244"/>
        <w:jc w:val="right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Pr="001F74CF">
        <w:rPr>
          <w:rFonts w:ascii="メイリオ" w:eastAsia="メイリオ" w:hAnsi="メイリオ" w:cs="メイリオ" w:hint="eastAsia"/>
          <w:sz w:val="24"/>
          <w:szCs w:val="24"/>
        </w:rPr>
        <w:t>届出日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）　</w:t>
      </w:r>
      <w:r w:rsidRPr="001F74CF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日</w:t>
      </w:r>
    </w:p>
    <w:p w14:paraId="05ED742C" w14:textId="392E7C30" w:rsidR="00FE561D" w:rsidRDefault="001F74CF" w:rsidP="00A907A1">
      <w:pPr>
        <w:spacing w:line="500" w:lineRule="exact"/>
        <w:jc w:val="left"/>
        <w:rPr>
          <w:rFonts w:asciiTheme="majorEastAsia" w:eastAsiaTheme="majorEastAsia" w:hAnsiTheme="majorEastAsia" w:cs="メイリオ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77FC9" wp14:editId="660E72FF">
                <wp:simplePos x="0" y="0"/>
                <wp:positionH relativeFrom="margin">
                  <wp:posOffset>22860</wp:posOffset>
                </wp:positionH>
                <wp:positionV relativeFrom="paragraph">
                  <wp:posOffset>243840</wp:posOffset>
                </wp:positionV>
                <wp:extent cx="6067425" cy="914400"/>
                <wp:effectExtent l="0" t="0" r="28575" b="1905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F7501" w14:textId="03B780DB" w:rsidR="00D400B7" w:rsidRDefault="005B115E" w:rsidP="00AE4254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鳥取県</w:t>
                            </w:r>
                            <w:r w:rsidR="0069767E" w:rsidRPr="0069767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視覚障がい者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遠隔サポートシステム</w:t>
                            </w:r>
                          </w:p>
                          <w:p w14:paraId="33F6433A" w14:textId="61943106" w:rsidR="00D80B62" w:rsidRPr="0069767E" w:rsidRDefault="00D400B7" w:rsidP="00AE4254">
                            <w:pPr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利用者情報</w:t>
                            </w:r>
                            <w:r w:rsidR="00B161F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変更届出書</w:t>
                            </w:r>
                          </w:p>
                        </w:txbxContent>
                      </wps:txbx>
                      <wps:bodyPr wrap="square" lIns="103492" tIns="51746" rIns="103492" bIns="51746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7FC9" id="正方形/長方形 6" o:spid="_x0000_s1026" style="position:absolute;margin-left:1.8pt;margin-top:19.2pt;width:477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" filled="f" strokecolor="blue" strokeweight="2pt">
                <v:textbox inset="2.87478mm,1.43739mm,2.87478mm,1.43739mm">
                  <w:txbxContent>
                    <w:p w14:paraId="147F7501" w14:textId="03B780DB" w:rsidR="00D400B7" w:rsidRDefault="005B115E" w:rsidP="00AE4254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鳥取県</w:t>
                      </w:r>
                      <w:r w:rsidR="0069767E" w:rsidRPr="0069767E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視覚障がい者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遠隔サポートシステム</w:t>
                      </w:r>
                    </w:p>
                    <w:p w14:paraId="33F6433A" w14:textId="61943106" w:rsidR="00D80B62" w:rsidRPr="0069767E" w:rsidRDefault="00D400B7" w:rsidP="00AE4254">
                      <w:pPr>
                        <w:jc w:val="center"/>
                        <w:rPr>
                          <w:rFonts w:ascii="Meiryo UI" w:eastAsia="Meiryo UI" w:hAnsi="Meiryo UI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利用者情報</w:t>
                      </w:r>
                      <w:r w:rsidR="00B161F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変更届出書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60C0AA" w14:textId="77777777" w:rsidR="0069767E" w:rsidRDefault="0069767E" w:rsidP="00A907A1">
      <w:pPr>
        <w:spacing w:line="500" w:lineRule="exact"/>
        <w:jc w:val="left"/>
        <w:rPr>
          <w:rFonts w:asciiTheme="majorEastAsia" w:eastAsiaTheme="majorEastAsia" w:hAnsiTheme="majorEastAsia" w:cs="メイリオ"/>
          <w:b/>
          <w:sz w:val="28"/>
          <w:szCs w:val="24"/>
        </w:rPr>
      </w:pPr>
    </w:p>
    <w:p w14:paraId="0795E021" w14:textId="77777777" w:rsidR="001F74CF" w:rsidRDefault="001F74CF" w:rsidP="00A907A1">
      <w:pPr>
        <w:spacing w:line="500" w:lineRule="exact"/>
        <w:jc w:val="left"/>
        <w:rPr>
          <w:rFonts w:ascii="Meiryo UI" w:eastAsia="Meiryo UI" w:hAnsi="Meiryo UI" w:cs="メイリオ"/>
          <w:b/>
          <w:sz w:val="24"/>
          <w:szCs w:val="24"/>
        </w:rPr>
      </w:pPr>
    </w:p>
    <w:p w14:paraId="0F52AF0E" w14:textId="77777777" w:rsidR="001F74CF" w:rsidRDefault="001F74CF" w:rsidP="00A907A1">
      <w:pPr>
        <w:spacing w:line="500" w:lineRule="exact"/>
        <w:jc w:val="left"/>
        <w:rPr>
          <w:rFonts w:ascii="Meiryo UI" w:eastAsia="Meiryo UI" w:hAnsi="Meiryo UI" w:cs="メイリオ"/>
          <w:b/>
          <w:sz w:val="24"/>
          <w:szCs w:val="24"/>
        </w:rPr>
      </w:pPr>
    </w:p>
    <w:p w14:paraId="665ABA41" w14:textId="7E1539AD" w:rsidR="00A907A1" w:rsidRPr="00C55264" w:rsidRDefault="00785FA6" w:rsidP="00A907A1">
      <w:pPr>
        <w:spacing w:line="500" w:lineRule="exact"/>
        <w:jc w:val="left"/>
        <w:rPr>
          <w:rFonts w:ascii="Meiryo UI" w:eastAsia="Meiryo UI" w:hAnsi="Meiryo UI" w:cs="メイリオ"/>
          <w:b/>
          <w:sz w:val="24"/>
          <w:szCs w:val="24"/>
        </w:rPr>
      </w:pPr>
      <w:r>
        <w:rPr>
          <w:rFonts w:ascii="Meiryo UI" w:eastAsia="Meiryo UI" w:hAnsi="Meiryo UI" w:cs="メイリオ"/>
          <w:b/>
          <w:sz w:val="24"/>
          <w:szCs w:val="24"/>
        </w:rPr>
        <w:t>※変更部分</w:t>
      </w:r>
      <w:r>
        <w:rPr>
          <w:rFonts w:ascii="Meiryo UI" w:eastAsia="Meiryo UI" w:hAnsi="Meiryo UI" w:cs="メイリオ" w:hint="eastAsia"/>
          <w:b/>
          <w:sz w:val="24"/>
          <w:szCs w:val="24"/>
        </w:rPr>
        <w:t>のみ</w:t>
      </w:r>
      <w:r>
        <w:rPr>
          <w:rFonts w:ascii="Meiryo UI" w:eastAsia="Meiryo UI" w:hAnsi="Meiryo UI" w:cs="メイリオ"/>
          <w:b/>
          <w:sz w:val="24"/>
          <w:szCs w:val="24"/>
        </w:rPr>
        <w:t>チェックを</w:t>
      </w:r>
      <w:r w:rsidR="003C5BFC">
        <w:rPr>
          <w:rFonts w:ascii="Meiryo UI" w:eastAsia="Meiryo UI" w:hAnsi="Meiryo UI" w:cs="メイリオ" w:hint="eastAsia"/>
          <w:b/>
          <w:sz w:val="24"/>
          <w:szCs w:val="24"/>
        </w:rPr>
        <w:t>記入し、必要事項を記載</w:t>
      </w:r>
      <w:r>
        <w:rPr>
          <w:rFonts w:ascii="Meiryo UI" w:eastAsia="Meiryo UI" w:hAnsi="Meiryo UI" w:cs="メイリオ"/>
          <w:b/>
          <w:sz w:val="24"/>
          <w:szCs w:val="24"/>
        </w:rPr>
        <w:t>してください</w:t>
      </w:r>
    </w:p>
    <w:p w14:paraId="39472469" w14:textId="6476ADFE" w:rsidR="0069767E" w:rsidRPr="00D400B7" w:rsidRDefault="00D400B7" w:rsidP="00D400B7">
      <w:pPr>
        <w:spacing w:line="500" w:lineRule="exact"/>
        <w:rPr>
          <w:rFonts w:ascii="Meiryo UI" w:eastAsia="Meiryo UI" w:hAnsi="Meiryo UI" w:cs="メイリオ"/>
          <w:b/>
          <w:sz w:val="24"/>
          <w:szCs w:val="24"/>
        </w:rPr>
      </w:pPr>
      <w:r w:rsidRPr="00D400B7">
        <w:rPr>
          <w:rFonts w:ascii="Meiryo UI" w:eastAsia="Meiryo UI" w:hAnsi="Meiryo UI" w:cs="メイリオ" w:hint="eastAsia"/>
          <w:b/>
          <w:sz w:val="24"/>
          <w:szCs w:val="24"/>
        </w:rPr>
        <w:t>■変更内容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6521"/>
      </w:tblGrid>
      <w:tr w:rsidR="00D400B7" w:rsidRPr="007C031D" w14:paraId="171440A3" w14:textId="77777777" w:rsidTr="00B161F3">
        <w:tc>
          <w:tcPr>
            <w:tcW w:w="9498" w:type="dxa"/>
            <w:gridSpan w:val="3"/>
            <w:shd w:val="clear" w:color="auto" w:fill="000000" w:themeFill="text1"/>
          </w:tcPr>
          <w:p w14:paraId="0BCEC97C" w14:textId="7FD0684C" w:rsidR="00D400B7" w:rsidRPr="00B161F3" w:rsidRDefault="00785FA6" w:rsidP="00D400B7">
            <w:pPr>
              <w:rPr>
                <w:rFonts w:ascii="Meiryo UI" w:eastAsia="Meiryo UI" w:hAnsi="Meiryo UI"/>
                <w:b/>
                <w:color w:val="000000"/>
                <w:sz w:val="24"/>
              </w:rPr>
            </w:pPr>
            <w:r w:rsidRPr="003C5BFC">
              <w:rPr>
                <w:rFonts w:ascii="Meiryo UI" w:eastAsia="Meiryo UI" w:hAnsi="Meiryo UI" w:hint="eastAsia"/>
                <w:b/>
                <w:color w:val="FFFFFF" w:themeColor="background1"/>
                <w:sz w:val="32"/>
                <w:szCs w:val="28"/>
              </w:rPr>
              <w:t>■</w:t>
            </w: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利</w:t>
            </w:r>
            <w:r w:rsidR="00D400B7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用者名</w:t>
            </w:r>
            <w:r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の変更</w:t>
            </w:r>
            <w:r w:rsidR="00D400B7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 xml:space="preserve">　</w:t>
            </w:r>
          </w:p>
        </w:tc>
      </w:tr>
      <w:tr w:rsidR="00D400B7" w:rsidRPr="007C031D" w14:paraId="1C4F8C6B" w14:textId="77777777" w:rsidTr="00785FA6">
        <w:trPr>
          <w:trHeight w:val="630"/>
        </w:trPr>
        <w:tc>
          <w:tcPr>
            <w:tcW w:w="1701" w:type="dxa"/>
            <w:vMerge w:val="restart"/>
          </w:tcPr>
          <w:p w14:paraId="3D99328D" w14:textId="77777777" w:rsidR="00785FA6" w:rsidRDefault="00D400B7" w:rsidP="00785FA6">
            <w:pPr>
              <w:spacing w:beforeLines="50" w:before="12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■氏名</w:t>
            </w:r>
          </w:p>
          <w:p w14:paraId="7F007598" w14:textId="5A746024" w:rsidR="00D400B7" w:rsidRPr="007C031D" w:rsidRDefault="00D400B7" w:rsidP="00785FA6">
            <w:pPr>
              <w:spacing w:beforeLines="50" w:before="120"/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（変更前）</w:t>
            </w:r>
          </w:p>
        </w:tc>
        <w:tc>
          <w:tcPr>
            <w:tcW w:w="1276" w:type="dxa"/>
          </w:tcPr>
          <w:p w14:paraId="02699B82" w14:textId="29092E3F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ふりがな</w:t>
            </w:r>
          </w:p>
        </w:tc>
        <w:tc>
          <w:tcPr>
            <w:tcW w:w="6521" w:type="dxa"/>
          </w:tcPr>
          <w:p w14:paraId="4FAC33E4" w14:textId="2A6BBE20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D400B7" w:rsidRPr="007C031D" w14:paraId="3DCF0882" w14:textId="77777777" w:rsidTr="00785FA6">
        <w:trPr>
          <w:trHeight w:val="981"/>
        </w:trPr>
        <w:tc>
          <w:tcPr>
            <w:tcW w:w="1701" w:type="dxa"/>
            <w:vMerge/>
          </w:tcPr>
          <w:p w14:paraId="2F279385" w14:textId="77777777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70C9F4AC" w14:textId="0CB5038C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氏　　名</w:t>
            </w:r>
          </w:p>
        </w:tc>
        <w:tc>
          <w:tcPr>
            <w:tcW w:w="6521" w:type="dxa"/>
          </w:tcPr>
          <w:p w14:paraId="1C532C16" w14:textId="422A6DFA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D400B7" w:rsidRPr="007C031D" w14:paraId="52865539" w14:textId="77777777" w:rsidTr="00785FA6">
        <w:trPr>
          <w:trHeight w:val="609"/>
        </w:trPr>
        <w:tc>
          <w:tcPr>
            <w:tcW w:w="1701" w:type="dxa"/>
            <w:vMerge w:val="restart"/>
          </w:tcPr>
          <w:p w14:paraId="1343E658" w14:textId="03792B07" w:rsidR="00D400B7" w:rsidRPr="007C031D" w:rsidRDefault="00D400B7" w:rsidP="00785FA6">
            <w:pPr>
              <w:spacing w:beforeLines="50" w:before="12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■氏名</w:t>
            </w:r>
          </w:p>
          <w:p w14:paraId="7E0B0E6B" w14:textId="69CCA7B9" w:rsidR="00D400B7" w:rsidRPr="007C031D" w:rsidRDefault="00D400B7" w:rsidP="00D400B7">
            <w:pPr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（変更後）</w:t>
            </w:r>
          </w:p>
        </w:tc>
        <w:tc>
          <w:tcPr>
            <w:tcW w:w="1276" w:type="dxa"/>
          </w:tcPr>
          <w:p w14:paraId="71E30626" w14:textId="0EC1FA79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ふりがな</w:t>
            </w:r>
          </w:p>
        </w:tc>
        <w:tc>
          <w:tcPr>
            <w:tcW w:w="6521" w:type="dxa"/>
          </w:tcPr>
          <w:p w14:paraId="09350826" w14:textId="6FBAF201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  <w:tr w:rsidR="00D400B7" w:rsidRPr="007C031D" w14:paraId="11F7ED78" w14:textId="77777777" w:rsidTr="00785FA6">
        <w:trPr>
          <w:trHeight w:val="932"/>
        </w:trPr>
        <w:tc>
          <w:tcPr>
            <w:tcW w:w="1701" w:type="dxa"/>
            <w:vMerge/>
          </w:tcPr>
          <w:p w14:paraId="236058E7" w14:textId="77777777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68124B40" w14:textId="50A02E28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氏　　名</w:t>
            </w:r>
          </w:p>
        </w:tc>
        <w:tc>
          <w:tcPr>
            <w:tcW w:w="6521" w:type="dxa"/>
          </w:tcPr>
          <w:p w14:paraId="423F504A" w14:textId="5A862A51" w:rsidR="00D400B7" w:rsidRPr="007C031D" w:rsidRDefault="00D400B7" w:rsidP="00B240AC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</w:p>
        </w:tc>
      </w:tr>
    </w:tbl>
    <w:p w14:paraId="32CAAF80" w14:textId="77777777" w:rsidR="0069767E" w:rsidRPr="007C031D" w:rsidRDefault="0069767E" w:rsidP="0069767E">
      <w:pPr>
        <w:rPr>
          <w:rFonts w:ascii="ＭＳ 明朝" w:hAnsi="ＭＳ 明朝"/>
          <w:bCs/>
          <w:color w:val="FF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7C031D" w:rsidRPr="007C031D" w14:paraId="7203AD79" w14:textId="77777777" w:rsidTr="00B161F3">
        <w:tc>
          <w:tcPr>
            <w:tcW w:w="9498" w:type="dxa"/>
            <w:gridSpan w:val="2"/>
            <w:shd w:val="clear" w:color="auto" w:fill="000000" w:themeFill="text1"/>
          </w:tcPr>
          <w:p w14:paraId="66EECB8C" w14:textId="257EC3AD" w:rsidR="007C031D" w:rsidRPr="00B161F3" w:rsidRDefault="003C5BFC" w:rsidP="00F960DB">
            <w:pPr>
              <w:rPr>
                <w:rFonts w:ascii="Meiryo UI" w:eastAsia="Meiryo UI" w:hAnsi="Meiryo UI"/>
                <w:b/>
                <w:color w:val="FFFFFF" w:themeColor="background1"/>
                <w:sz w:val="24"/>
              </w:rPr>
            </w:pPr>
            <w:r w:rsidRPr="003C5BFC">
              <w:rPr>
                <w:rFonts w:ascii="Meiryo UI" w:eastAsia="Meiryo UI" w:hAnsi="Meiryo UI" w:hint="eastAsia"/>
                <w:b/>
                <w:color w:val="FFFFFF" w:themeColor="background1"/>
                <w:sz w:val="32"/>
                <w:szCs w:val="28"/>
              </w:rPr>
              <w:t>■</w:t>
            </w:r>
            <w:r w:rsidR="007C031D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利用者住所</w:t>
            </w:r>
            <w:r w:rsidR="00785FA6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の変更</w:t>
            </w:r>
            <w:r w:rsidR="007C031D" w:rsidRPr="00B161F3">
              <w:rPr>
                <w:rFonts w:ascii="Meiryo UI" w:eastAsia="Meiryo UI" w:hAnsi="Meiryo UI" w:hint="eastAsia"/>
                <w:b/>
                <w:color w:val="FFFFFF" w:themeColor="background1"/>
                <w:sz w:val="24"/>
              </w:rPr>
              <w:t>（ビル・マンション・アパート名・部屋番号も記入してください。）</w:t>
            </w:r>
          </w:p>
        </w:tc>
      </w:tr>
      <w:tr w:rsidR="007C031D" w:rsidRPr="007C031D" w14:paraId="023B238E" w14:textId="77777777" w:rsidTr="00785FA6">
        <w:trPr>
          <w:trHeight w:val="1426"/>
        </w:trPr>
        <w:tc>
          <w:tcPr>
            <w:tcW w:w="1701" w:type="dxa"/>
          </w:tcPr>
          <w:p w14:paraId="12A5A3F5" w14:textId="0EC6F6C4" w:rsidR="00785FA6" w:rsidRDefault="007C031D" w:rsidP="00785FA6">
            <w:pPr>
              <w:spacing w:beforeLines="100" w:before="24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■住所</w:t>
            </w:r>
          </w:p>
          <w:p w14:paraId="1222DF37" w14:textId="078BA0D4" w:rsidR="007C031D" w:rsidRPr="007C031D" w:rsidRDefault="007C031D" w:rsidP="00F960DB">
            <w:pPr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（変更前）</w:t>
            </w:r>
          </w:p>
        </w:tc>
        <w:tc>
          <w:tcPr>
            <w:tcW w:w="7797" w:type="dxa"/>
          </w:tcPr>
          <w:p w14:paraId="6ABD7B96" w14:textId="24EC0288" w:rsidR="007C031D" w:rsidRPr="007C031D" w:rsidRDefault="007C031D" w:rsidP="00F960DB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〒</w:t>
            </w:r>
          </w:p>
        </w:tc>
      </w:tr>
      <w:tr w:rsidR="007C031D" w:rsidRPr="007C031D" w14:paraId="11F404AE" w14:textId="77777777" w:rsidTr="00785FA6">
        <w:trPr>
          <w:trHeight w:val="1400"/>
        </w:trPr>
        <w:tc>
          <w:tcPr>
            <w:tcW w:w="1701" w:type="dxa"/>
          </w:tcPr>
          <w:p w14:paraId="776BD4E5" w14:textId="2301953C" w:rsidR="007C031D" w:rsidRPr="007C031D" w:rsidRDefault="007C031D" w:rsidP="00785FA6">
            <w:pPr>
              <w:spacing w:beforeLines="100" w:before="240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■住所</w:t>
            </w:r>
          </w:p>
          <w:p w14:paraId="7ED35C35" w14:textId="77777777" w:rsidR="007C031D" w:rsidRPr="007C031D" w:rsidRDefault="007C031D" w:rsidP="00F960DB">
            <w:pPr>
              <w:jc w:val="center"/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（変更後）</w:t>
            </w:r>
          </w:p>
        </w:tc>
        <w:tc>
          <w:tcPr>
            <w:tcW w:w="7797" w:type="dxa"/>
          </w:tcPr>
          <w:p w14:paraId="52368E0A" w14:textId="35ECE168" w:rsidR="007C031D" w:rsidRPr="007C031D" w:rsidRDefault="007C031D" w:rsidP="00F960DB">
            <w:pPr>
              <w:rPr>
                <w:rFonts w:ascii="Meiryo UI" w:eastAsia="Meiryo UI" w:hAnsi="Meiryo UI"/>
                <w:bCs/>
                <w:color w:val="000000"/>
                <w:sz w:val="24"/>
              </w:rPr>
            </w:pPr>
            <w:r w:rsidRPr="007C031D">
              <w:rPr>
                <w:rFonts w:ascii="Meiryo UI" w:eastAsia="Meiryo UI" w:hAnsi="Meiryo UI" w:hint="eastAsia"/>
                <w:bCs/>
                <w:color w:val="000000"/>
                <w:sz w:val="24"/>
              </w:rPr>
              <w:t>〒</w:t>
            </w:r>
          </w:p>
        </w:tc>
      </w:tr>
      <w:tr w:rsidR="007C031D" w:rsidRPr="007C031D" w14:paraId="446981C3" w14:textId="77777777" w:rsidTr="007C031D">
        <w:trPr>
          <w:trHeight w:val="458"/>
        </w:trPr>
        <w:tc>
          <w:tcPr>
            <w:tcW w:w="9498" w:type="dxa"/>
            <w:gridSpan w:val="2"/>
          </w:tcPr>
          <w:p w14:paraId="5E078F03" w14:textId="23800788" w:rsidR="007C031D" w:rsidRDefault="007C031D" w:rsidP="00785FA6">
            <w:pPr>
              <w:rPr>
                <w:rFonts w:ascii="Meiryo UI" w:eastAsia="Meiryo UI" w:hAnsi="Meiryo UI"/>
                <w:b/>
                <w:color w:val="000000"/>
                <w:sz w:val="24"/>
                <w:u w:val="single"/>
              </w:rPr>
            </w:pPr>
            <w:r w:rsidRPr="007C031D">
              <w:rPr>
                <w:rFonts w:ascii="Meiryo UI" w:eastAsia="Meiryo UI" w:hAnsi="Meiryo UI" w:hint="eastAsia"/>
                <w:b/>
                <w:color w:val="000000"/>
                <w:sz w:val="24"/>
                <w:u w:val="single"/>
              </w:rPr>
              <w:t>鳥取県外に住所地を変更する場合</w:t>
            </w:r>
          </w:p>
          <w:p w14:paraId="065BEE26" w14:textId="77777777" w:rsidR="006531B0" w:rsidRDefault="00785FA6" w:rsidP="00785FA6">
            <w:pPr>
              <w:rPr>
                <w:rFonts w:ascii="Meiryo UI" w:eastAsia="Meiryo UI" w:hAnsi="Meiryo UI"/>
                <w:b/>
                <w:color w:val="000000"/>
                <w:sz w:val="24"/>
              </w:rPr>
            </w:pPr>
            <w:r w:rsidRPr="00785FA6">
              <w:rPr>
                <w:rFonts w:ascii="Meiryo UI" w:eastAsia="Meiryo UI" w:hAnsi="Meiryo UI" w:hint="eastAsia"/>
                <w:b/>
                <w:color w:val="000000"/>
                <w:sz w:val="24"/>
              </w:rPr>
              <w:t>※鳥取県外への住所地の変更は、</w:t>
            </w:r>
            <w:r w:rsidR="006531B0" w:rsidRPr="006531B0">
              <w:rPr>
                <w:rFonts w:ascii="Meiryo UI" w:eastAsia="Meiryo UI" w:hAnsi="Meiryo UI" w:hint="eastAsia"/>
                <w:b/>
                <w:color w:val="000000"/>
                <w:sz w:val="24"/>
              </w:rPr>
              <w:t>鳥取県視覚障がい者遠隔サポートシステム（アイコサポー</w:t>
            </w:r>
          </w:p>
          <w:p w14:paraId="0839428F" w14:textId="77777777" w:rsidR="001F74CF" w:rsidRDefault="006531B0" w:rsidP="006531B0">
            <w:pPr>
              <w:ind w:firstLineChars="100" w:firstLine="240"/>
              <w:rPr>
                <w:rFonts w:ascii="Meiryo UI" w:eastAsia="Meiryo UI" w:hAnsi="Meiryo UI"/>
                <w:b/>
                <w:color w:val="000000"/>
                <w:sz w:val="24"/>
              </w:rPr>
            </w:pPr>
            <w:r w:rsidRPr="006531B0">
              <w:rPr>
                <w:rFonts w:ascii="Meiryo UI" w:eastAsia="Meiryo UI" w:hAnsi="Meiryo UI" w:hint="eastAsia"/>
                <w:b/>
                <w:color w:val="000000"/>
                <w:sz w:val="24"/>
              </w:rPr>
              <w:t>ト）</w:t>
            </w:r>
            <w:r w:rsidR="00785FA6" w:rsidRPr="00785FA6">
              <w:rPr>
                <w:rFonts w:ascii="Meiryo UI" w:eastAsia="Meiryo UI" w:hAnsi="Meiryo UI" w:hint="eastAsia"/>
                <w:b/>
                <w:color w:val="000000"/>
                <w:sz w:val="24"/>
              </w:rPr>
              <w:t>の利用ができ</w:t>
            </w:r>
            <w:r w:rsidR="001F74CF">
              <w:rPr>
                <w:rFonts w:ascii="Meiryo UI" w:eastAsia="Meiryo UI" w:hAnsi="Meiryo UI" w:hint="eastAsia"/>
                <w:b/>
                <w:color w:val="000000"/>
                <w:sz w:val="24"/>
              </w:rPr>
              <w:t>ません。</w:t>
            </w:r>
            <w:r w:rsidR="001F74CF" w:rsidRPr="001F74CF">
              <w:rPr>
                <w:rFonts w:ascii="Meiryo UI" w:eastAsia="Meiryo UI" w:hAnsi="Meiryo UI" w:hint="eastAsia"/>
                <w:b/>
                <w:color w:val="000000"/>
                <w:sz w:val="24"/>
              </w:rPr>
              <w:t>個人用プランに切り替えて利用を継続する</w:t>
            </w:r>
            <w:r w:rsidR="001F74CF">
              <w:rPr>
                <w:rFonts w:ascii="Meiryo UI" w:eastAsia="Meiryo UI" w:hAnsi="Meiryo UI" w:hint="eastAsia"/>
                <w:b/>
                <w:color w:val="000000"/>
                <w:sz w:val="24"/>
              </w:rPr>
              <w:t>場合は、一度、</w:t>
            </w:r>
            <w:r w:rsidR="001F74CF" w:rsidRPr="001F74CF">
              <w:rPr>
                <w:rFonts w:ascii="Meiryo UI" w:eastAsia="Meiryo UI" w:hAnsi="Meiryo UI" w:hint="eastAsia"/>
                <w:b/>
                <w:color w:val="000000"/>
                <w:sz w:val="24"/>
              </w:rPr>
              <w:t>アプリを</w:t>
            </w:r>
          </w:p>
          <w:p w14:paraId="203777F8" w14:textId="77777777" w:rsidR="001F74CF" w:rsidRDefault="001F74CF" w:rsidP="001F74CF">
            <w:pPr>
              <w:ind w:firstLineChars="100" w:firstLine="240"/>
              <w:rPr>
                <w:rFonts w:ascii="Meiryo UI" w:eastAsia="Meiryo UI" w:hAnsi="Meiryo UI"/>
                <w:b/>
                <w:color w:val="000000"/>
                <w:sz w:val="24"/>
              </w:rPr>
            </w:pPr>
            <w:r w:rsidRPr="001F74CF">
              <w:rPr>
                <w:rFonts w:ascii="Meiryo UI" w:eastAsia="Meiryo UI" w:hAnsi="Meiryo UI" w:hint="eastAsia"/>
                <w:b/>
                <w:color w:val="000000"/>
                <w:sz w:val="24"/>
              </w:rPr>
              <w:t>削除し、再ダウンロード後、案内に従って有料プランを契約してください。</w:t>
            </w:r>
            <w:r>
              <w:rPr>
                <w:rFonts w:ascii="Meiryo UI" w:eastAsia="Meiryo UI" w:hAnsi="Meiryo UI" w:hint="eastAsia"/>
                <w:b/>
                <w:color w:val="000000"/>
                <w:sz w:val="24"/>
              </w:rPr>
              <w:t>利用料は個人負担と</w:t>
            </w:r>
          </w:p>
          <w:p w14:paraId="5CC9CA7A" w14:textId="48C3F269" w:rsidR="00785FA6" w:rsidRPr="00785FA6" w:rsidRDefault="001F74CF" w:rsidP="001F74CF">
            <w:pPr>
              <w:ind w:firstLineChars="100" w:firstLine="240"/>
              <w:rPr>
                <w:rFonts w:ascii="Meiryo UI" w:eastAsia="Meiryo UI" w:hAnsi="Meiryo UI"/>
                <w:b/>
                <w:color w:val="000000"/>
                <w:sz w:val="24"/>
              </w:rPr>
            </w:pPr>
            <w:r>
              <w:rPr>
                <w:rFonts w:ascii="Meiryo UI" w:eastAsia="Meiryo UI" w:hAnsi="Meiryo UI" w:hint="eastAsia"/>
                <w:b/>
                <w:color w:val="000000"/>
                <w:sz w:val="24"/>
              </w:rPr>
              <w:t>なります。</w:t>
            </w:r>
          </w:p>
        </w:tc>
      </w:tr>
    </w:tbl>
    <w:p w14:paraId="5200F668" w14:textId="77777777" w:rsidR="007C031D" w:rsidRDefault="007C031D" w:rsidP="00473CAA">
      <w:pPr>
        <w:spacing w:line="0" w:lineRule="atLeast"/>
        <w:jc w:val="left"/>
        <w:rPr>
          <w:rFonts w:ascii="Meiryo UI" w:eastAsia="Meiryo UI" w:hAnsi="Meiryo UI" w:cs="メイリオ"/>
          <w:b/>
          <w:sz w:val="24"/>
          <w:szCs w:val="21"/>
          <w:u w:val="single"/>
        </w:rPr>
      </w:pPr>
    </w:p>
    <w:p w14:paraId="14CD776E" w14:textId="72A54A31" w:rsidR="006074D6" w:rsidRPr="00473CAA" w:rsidRDefault="003B4225" w:rsidP="00473CAA">
      <w:pPr>
        <w:spacing w:line="0" w:lineRule="atLeast"/>
        <w:jc w:val="left"/>
        <w:rPr>
          <w:rFonts w:ascii="メイリオ" w:eastAsia="メイリオ" w:hAnsi="メイリオ" w:cs="メイリオ"/>
          <w:sz w:val="24"/>
          <w:szCs w:val="21"/>
          <w:u w:val="single"/>
        </w:rPr>
      </w:pPr>
      <w:r w:rsidRPr="003B4225">
        <w:rPr>
          <w:rFonts w:ascii="メイリオ" w:eastAsia="メイリオ" w:hAnsi="メイリオ" w:cs="メイリオ"/>
          <w:noProof/>
          <w:sz w:val="24"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FC10C" wp14:editId="62DD78FB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6067425" cy="1404620"/>
                <wp:effectExtent l="0" t="0" r="2857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4D116" w14:textId="51C925DA" w:rsidR="003B4225" w:rsidRPr="003B4225" w:rsidRDefault="003B4225">
                            <w:pPr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※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必要な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情報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を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ご記入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いただき、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下記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の連絡先まで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  <w:b/>
                                <w:u w:val="single"/>
                              </w:rPr>
                              <w:t>ご提出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  <w:b/>
                                <w:u w:val="single"/>
                              </w:rPr>
                              <w:t>ください。</w:t>
                            </w:r>
                          </w:p>
                          <w:p w14:paraId="62862868" w14:textId="4BD51239" w:rsidR="003B4225" w:rsidRPr="003B4225" w:rsidRDefault="003B4225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［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提出先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］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〒680-8570　鳥取市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東町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一丁目220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（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郵送・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ファクシミリ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・電子メールのいずれも可）</w:t>
                            </w:r>
                          </w:p>
                          <w:p w14:paraId="48F92478" w14:textId="0A87CFE6" w:rsidR="003B4225" w:rsidRPr="003B4225" w:rsidRDefault="003B4225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鳥取県福祉保健部</w:t>
                            </w: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ささえあい福祉局障がい福祉課社会参加推進</w:t>
                            </w:r>
                            <w:r w:rsidRPr="003B4225">
                              <w:rPr>
                                <w:rFonts w:ascii="メイリオ" w:eastAsia="メイリオ" w:hAnsi="メイリオ" w:hint="eastAsia"/>
                              </w:rPr>
                              <w:t>室</w:t>
                            </w:r>
                            <w:r w:rsidR="00E9408A">
                              <w:rPr>
                                <w:rFonts w:ascii="メイリオ" w:eastAsia="メイリオ" w:hAnsi="メイリオ" w:hint="eastAsia"/>
                              </w:rPr>
                              <w:t>情報</w:t>
                            </w:r>
                            <w:r w:rsidR="00E9408A">
                              <w:rPr>
                                <w:rFonts w:ascii="メイリオ" w:eastAsia="メイリオ" w:hAnsi="メイリオ"/>
                              </w:rPr>
                              <w:t>アクセス担当</w:t>
                            </w:r>
                          </w:p>
                          <w:p w14:paraId="3F11B3CD" w14:textId="77777777" w:rsidR="0097515A" w:rsidRDefault="0097515A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97515A">
                              <w:rPr>
                                <w:rFonts w:ascii="メイリオ" w:eastAsia="メイリオ" w:hAnsi="メイリオ" w:hint="eastAsia"/>
                              </w:rPr>
                              <w:t>電話：0857‐26‐7201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="003B4225" w:rsidRPr="003B4225">
                              <w:rPr>
                                <w:rFonts w:ascii="メイリオ" w:eastAsia="メイリオ" w:hAnsi="メイリオ" w:hint="eastAsia"/>
                              </w:rPr>
                              <w:t>ファクシミリ</w:t>
                            </w:r>
                            <w:r w:rsidR="003B4225" w:rsidRPr="003B4225">
                              <w:rPr>
                                <w:rFonts w:ascii="メイリオ" w:eastAsia="メイリオ" w:hAnsi="メイリオ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0857-26-813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6</w:t>
                            </w:r>
                          </w:p>
                          <w:p w14:paraId="11F1F8E7" w14:textId="5E1EE06A" w:rsidR="0069767E" w:rsidRPr="003B4225" w:rsidRDefault="003B4225" w:rsidP="003B4225">
                            <w:pPr>
                              <w:ind w:leftChars="500" w:left="105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B4225">
                              <w:rPr>
                                <w:rFonts w:ascii="メイリオ" w:eastAsia="メイリオ" w:hAnsi="メイリオ"/>
                              </w:rPr>
                              <w:t>電子メール：</w:t>
                            </w:r>
                            <w:hyperlink r:id="rId8" w:history="1">
                              <w:r w:rsidR="0069767E" w:rsidRPr="00E6433D">
                                <w:rPr>
                                  <w:rStyle w:val="a5"/>
                                  <w:rFonts w:ascii="メイリオ" w:eastAsia="メイリオ" w:hAnsi="メイリオ" w:hint="eastAsia"/>
                                </w:rPr>
                                <w:t>shougaifukushi@pref.tottori.lg.jp</w:t>
                              </w:r>
                            </w:hyperlink>
                          </w:p>
                        </w:txbxContent>
                      </wps:txbx>
                      <wps:bodyPr rot="0" vert="horz" wrap="square" lIns="72000" tIns="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FC1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55pt;margin-top:-.1pt;width:477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">
                <v:textbox style="mso-fit-shape-to-text:t" inset="2mm,0,1mm,0">
                  <w:txbxContent>
                    <w:p w14:paraId="4444D116" w14:textId="51C925DA" w:rsidR="003B4225" w:rsidRPr="003B4225" w:rsidRDefault="003B4225">
                      <w:pPr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※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必要な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情報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を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ご記入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いただき、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下記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の連絡先まで</w:t>
                      </w:r>
                      <w:r w:rsidRPr="003B4225">
                        <w:rPr>
                          <w:rFonts w:ascii="メイリオ" w:eastAsia="メイリオ" w:hAnsi="メイリオ" w:hint="eastAsia"/>
                          <w:b/>
                          <w:u w:val="single"/>
                        </w:rPr>
                        <w:t>ご提出</w:t>
                      </w:r>
                      <w:r w:rsidRPr="003B4225">
                        <w:rPr>
                          <w:rFonts w:ascii="メイリオ" w:eastAsia="メイリオ" w:hAnsi="メイリオ"/>
                          <w:b/>
                          <w:u w:val="single"/>
                        </w:rPr>
                        <w:t>ください。</w:t>
                      </w:r>
                    </w:p>
                    <w:p w14:paraId="62862868" w14:textId="4BD51239" w:rsidR="003B4225" w:rsidRPr="003B4225" w:rsidRDefault="003B4225">
                      <w:pPr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［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提出先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］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〒680-8570　鳥取市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東町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一丁目220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（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郵送・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ファクシミリ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・電子メールのいずれも可）</w:t>
                      </w:r>
                    </w:p>
                    <w:p w14:paraId="48F92478" w14:textId="0A87CFE6" w:rsidR="003B4225" w:rsidRPr="003B4225" w:rsidRDefault="003B4225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 w:hint="eastAsia"/>
                        </w:rPr>
                        <w:t>鳥取県福祉保健部</w:t>
                      </w:r>
                      <w:r w:rsidRPr="003B4225">
                        <w:rPr>
                          <w:rFonts w:ascii="メイリオ" w:eastAsia="メイリオ" w:hAnsi="メイリオ"/>
                        </w:rPr>
                        <w:t>ささえあい福祉局障がい福祉課社会参加推進</w:t>
                      </w:r>
                      <w:r w:rsidRPr="003B4225">
                        <w:rPr>
                          <w:rFonts w:ascii="メイリオ" w:eastAsia="メイリオ" w:hAnsi="メイリオ" w:hint="eastAsia"/>
                        </w:rPr>
                        <w:t>室</w:t>
                      </w:r>
                      <w:r w:rsidR="00E9408A">
                        <w:rPr>
                          <w:rFonts w:ascii="メイリオ" w:eastAsia="メイリオ" w:hAnsi="メイリオ" w:hint="eastAsia"/>
                        </w:rPr>
                        <w:t>情報</w:t>
                      </w:r>
                      <w:r w:rsidR="00E9408A">
                        <w:rPr>
                          <w:rFonts w:ascii="メイリオ" w:eastAsia="メイリオ" w:hAnsi="メイリオ"/>
                        </w:rPr>
                        <w:t>アクセス担当</w:t>
                      </w:r>
                    </w:p>
                    <w:p w14:paraId="3F11B3CD" w14:textId="77777777" w:rsidR="0097515A" w:rsidRDefault="0097515A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97515A">
                        <w:rPr>
                          <w:rFonts w:ascii="メイリオ" w:eastAsia="メイリオ" w:hAnsi="メイリオ" w:hint="eastAsia"/>
                        </w:rPr>
                        <w:t>電話：0857‐26‐7201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="003B4225" w:rsidRPr="003B4225">
                        <w:rPr>
                          <w:rFonts w:ascii="メイリオ" w:eastAsia="メイリオ" w:hAnsi="メイリオ" w:hint="eastAsia"/>
                        </w:rPr>
                        <w:t>ファクシミリ</w:t>
                      </w:r>
                      <w:r w:rsidR="003B4225" w:rsidRPr="003B4225">
                        <w:rPr>
                          <w:rFonts w:ascii="メイリオ" w:eastAsia="メイリオ" w:hAnsi="メイリオ"/>
                        </w:rPr>
                        <w:t>：</w:t>
                      </w:r>
                      <w:r>
                        <w:rPr>
                          <w:rFonts w:ascii="メイリオ" w:eastAsia="メイリオ" w:hAnsi="メイリオ"/>
                        </w:rPr>
                        <w:t>0857-26-813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6</w:t>
                      </w:r>
                    </w:p>
                    <w:p w14:paraId="11F1F8E7" w14:textId="5E1EE06A" w:rsidR="0069767E" w:rsidRPr="003B4225" w:rsidRDefault="003B4225" w:rsidP="003B4225">
                      <w:pPr>
                        <w:ind w:leftChars="500" w:left="1050"/>
                        <w:rPr>
                          <w:rFonts w:ascii="メイリオ" w:eastAsia="メイリオ" w:hAnsi="メイリオ"/>
                        </w:rPr>
                      </w:pPr>
                      <w:r w:rsidRPr="003B4225">
                        <w:rPr>
                          <w:rFonts w:ascii="メイリオ" w:eastAsia="メイリオ" w:hAnsi="メイリオ"/>
                        </w:rPr>
                        <w:t>電子メール：</w:t>
                      </w:r>
                      <w:hyperlink r:id="rId9" w:history="1">
                        <w:r w:rsidR="0069767E" w:rsidRPr="00E6433D">
                          <w:rPr>
                            <w:rStyle w:val="a5"/>
                            <w:rFonts w:ascii="メイリオ" w:eastAsia="メイリオ" w:hAnsi="メイリオ" w:hint="eastAsia"/>
                          </w:rPr>
                          <w:t>shougaifukushi@pref.tottori.lg.jp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74D6" w:rsidRPr="00473CAA" w:rsidSect="00331233">
      <w:pgSz w:w="11906" w:h="16838" w:code="9"/>
      <w:pgMar w:top="709" w:right="1134" w:bottom="426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2DE2" w14:textId="77777777" w:rsidR="000255A3" w:rsidRDefault="000255A3" w:rsidP="00CD082F">
      <w:r>
        <w:separator/>
      </w:r>
    </w:p>
  </w:endnote>
  <w:endnote w:type="continuationSeparator" w:id="0">
    <w:p w14:paraId="0DC7DF4C" w14:textId="77777777" w:rsidR="000255A3" w:rsidRDefault="000255A3" w:rsidP="00CD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AE82" w14:textId="77777777" w:rsidR="000255A3" w:rsidRDefault="000255A3" w:rsidP="00CD082F">
      <w:r>
        <w:separator/>
      </w:r>
    </w:p>
  </w:footnote>
  <w:footnote w:type="continuationSeparator" w:id="0">
    <w:p w14:paraId="30278DFE" w14:textId="77777777" w:rsidR="000255A3" w:rsidRDefault="000255A3" w:rsidP="00CD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B80"/>
    <w:multiLevelType w:val="hybridMultilevel"/>
    <w:tmpl w:val="CBF29B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A33427"/>
    <w:multiLevelType w:val="hybridMultilevel"/>
    <w:tmpl w:val="7DD02D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F3DA5"/>
    <w:multiLevelType w:val="hybridMultilevel"/>
    <w:tmpl w:val="DC203556"/>
    <w:lvl w:ilvl="0" w:tplc="2F7C168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7D022DD2">
      <w:start w:val="1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07F70"/>
    <w:multiLevelType w:val="hybridMultilevel"/>
    <w:tmpl w:val="9CC22B28"/>
    <w:lvl w:ilvl="0" w:tplc="730ADEA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287D10"/>
    <w:multiLevelType w:val="hybridMultilevel"/>
    <w:tmpl w:val="821CF09E"/>
    <w:lvl w:ilvl="0" w:tplc="7F8E1038">
      <w:numFmt w:val="bullet"/>
      <w:lvlText w:val="※"/>
      <w:lvlJc w:val="left"/>
      <w:pPr>
        <w:ind w:left="50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47000C66"/>
    <w:multiLevelType w:val="hybridMultilevel"/>
    <w:tmpl w:val="AF92070A"/>
    <w:lvl w:ilvl="0" w:tplc="C96839A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4A0E2A4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840388"/>
    <w:multiLevelType w:val="hybridMultilevel"/>
    <w:tmpl w:val="E0B64C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2B63C8"/>
    <w:multiLevelType w:val="hybridMultilevel"/>
    <w:tmpl w:val="69D476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B47BDE"/>
    <w:multiLevelType w:val="hybridMultilevel"/>
    <w:tmpl w:val="ECA28A8C"/>
    <w:lvl w:ilvl="0" w:tplc="77EE84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164EAC"/>
    <w:multiLevelType w:val="hybridMultilevel"/>
    <w:tmpl w:val="318A03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1952033">
    <w:abstractNumId w:val="2"/>
  </w:num>
  <w:num w:numId="2" w16cid:durableId="58671250">
    <w:abstractNumId w:val="8"/>
  </w:num>
  <w:num w:numId="3" w16cid:durableId="408232205">
    <w:abstractNumId w:val="6"/>
  </w:num>
  <w:num w:numId="4" w16cid:durableId="319619265">
    <w:abstractNumId w:val="1"/>
  </w:num>
  <w:num w:numId="5" w16cid:durableId="582035632">
    <w:abstractNumId w:val="0"/>
  </w:num>
  <w:num w:numId="6" w16cid:durableId="1262689921">
    <w:abstractNumId w:val="9"/>
  </w:num>
  <w:num w:numId="7" w16cid:durableId="309140442">
    <w:abstractNumId w:val="7"/>
  </w:num>
  <w:num w:numId="8" w16cid:durableId="2095391713">
    <w:abstractNumId w:val="4"/>
  </w:num>
  <w:num w:numId="9" w16cid:durableId="1213544763">
    <w:abstractNumId w:val="5"/>
  </w:num>
  <w:num w:numId="10" w16cid:durableId="257910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9B"/>
    <w:rsid w:val="000255A3"/>
    <w:rsid w:val="00032C46"/>
    <w:rsid w:val="00044579"/>
    <w:rsid w:val="000454E8"/>
    <w:rsid w:val="00091A55"/>
    <w:rsid w:val="00095F39"/>
    <w:rsid w:val="000A03F0"/>
    <w:rsid w:val="000A0447"/>
    <w:rsid w:val="000A7D2A"/>
    <w:rsid w:val="000B3B61"/>
    <w:rsid w:val="000F62D5"/>
    <w:rsid w:val="00115176"/>
    <w:rsid w:val="00141813"/>
    <w:rsid w:val="001A5E83"/>
    <w:rsid w:val="001B0803"/>
    <w:rsid w:val="001E42E9"/>
    <w:rsid w:val="001F493E"/>
    <w:rsid w:val="001F74CF"/>
    <w:rsid w:val="00216A91"/>
    <w:rsid w:val="0025586D"/>
    <w:rsid w:val="00276731"/>
    <w:rsid w:val="002827E0"/>
    <w:rsid w:val="00291685"/>
    <w:rsid w:val="002A7ACF"/>
    <w:rsid w:val="002C5A5C"/>
    <w:rsid w:val="00307AF3"/>
    <w:rsid w:val="00311F3D"/>
    <w:rsid w:val="00331233"/>
    <w:rsid w:val="00332E81"/>
    <w:rsid w:val="003414F9"/>
    <w:rsid w:val="00345753"/>
    <w:rsid w:val="00367C2F"/>
    <w:rsid w:val="0038456E"/>
    <w:rsid w:val="00393DF9"/>
    <w:rsid w:val="003A3EEE"/>
    <w:rsid w:val="003B4225"/>
    <w:rsid w:val="003C5BFC"/>
    <w:rsid w:val="003E4192"/>
    <w:rsid w:val="00473CAA"/>
    <w:rsid w:val="0048590C"/>
    <w:rsid w:val="004E6168"/>
    <w:rsid w:val="004F059C"/>
    <w:rsid w:val="004F40FA"/>
    <w:rsid w:val="004F5AD6"/>
    <w:rsid w:val="004F5DCB"/>
    <w:rsid w:val="0050405A"/>
    <w:rsid w:val="0052529B"/>
    <w:rsid w:val="00561E74"/>
    <w:rsid w:val="00565130"/>
    <w:rsid w:val="00575D0C"/>
    <w:rsid w:val="005800B9"/>
    <w:rsid w:val="005B115E"/>
    <w:rsid w:val="005B6821"/>
    <w:rsid w:val="005C1D61"/>
    <w:rsid w:val="005C6744"/>
    <w:rsid w:val="00603405"/>
    <w:rsid w:val="006074D6"/>
    <w:rsid w:val="006107F2"/>
    <w:rsid w:val="00610E67"/>
    <w:rsid w:val="006531B0"/>
    <w:rsid w:val="0069767E"/>
    <w:rsid w:val="006A6457"/>
    <w:rsid w:val="006B5C87"/>
    <w:rsid w:val="006C0F29"/>
    <w:rsid w:val="0071617B"/>
    <w:rsid w:val="007313F2"/>
    <w:rsid w:val="0076543A"/>
    <w:rsid w:val="00776F2D"/>
    <w:rsid w:val="00785FA6"/>
    <w:rsid w:val="00786A09"/>
    <w:rsid w:val="00796FEB"/>
    <w:rsid w:val="007A024C"/>
    <w:rsid w:val="007A565D"/>
    <w:rsid w:val="007C031D"/>
    <w:rsid w:val="007C7E63"/>
    <w:rsid w:val="007D2D49"/>
    <w:rsid w:val="007F50C0"/>
    <w:rsid w:val="007F5ACE"/>
    <w:rsid w:val="00825205"/>
    <w:rsid w:val="008B17B3"/>
    <w:rsid w:val="008B1B39"/>
    <w:rsid w:val="008B7460"/>
    <w:rsid w:val="008C56A7"/>
    <w:rsid w:val="008F5819"/>
    <w:rsid w:val="00901060"/>
    <w:rsid w:val="00921749"/>
    <w:rsid w:val="00922295"/>
    <w:rsid w:val="0092552C"/>
    <w:rsid w:val="0094401B"/>
    <w:rsid w:val="009539A8"/>
    <w:rsid w:val="0097515A"/>
    <w:rsid w:val="00977EC6"/>
    <w:rsid w:val="0098521F"/>
    <w:rsid w:val="00990293"/>
    <w:rsid w:val="009A5A9D"/>
    <w:rsid w:val="009A6EE2"/>
    <w:rsid w:val="009B1479"/>
    <w:rsid w:val="009B5824"/>
    <w:rsid w:val="009E7F5A"/>
    <w:rsid w:val="00A018CC"/>
    <w:rsid w:val="00A13477"/>
    <w:rsid w:val="00A13641"/>
    <w:rsid w:val="00A3574A"/>
    <w:rsid w:val="00A60AFA"/>
    <w:rsid w:val="00A6173D"/>
    <w:rsid w:val="00A907A1"/>
    <w:rsid w:val="00AB0484"/>
    <w:rsid w:val="00AE14F1"/>
    <w:rsid w:val="00AE4254"/>
    <w:rsid w:val="00B161F3"/>
    <w:rsid w:val="00B60288"/>
    <w:rsid w:val="00BF55FC"/>
    <w:rsid w:val="00C03416"/>
    <w:rsid w:val="00C04A6A"/>
    <w:rsid w:val="00C30BF7"/>
    <w:rsid w:val="00C55264"/>
    <w:rsid w:val="00C60AE6"/>
    <w:rsid w:val="00C90CC7"/>
    <w:rsid w:val="00CA592A"/>
    <w:rsid w:val="00CD082F"/>
    <w:rsid w:val="00CF0683"/>
    <w:rsid w:val="00D0023E"/>
    <w:rsid w:val="00D11A51"/>
    <w:rsid w:val="00D26CD2"/>
    <w:rsid w:val="00D32264"/>
    <w:rsid w:val="00D400B7"/>
    <w:rsid w:val="00D64F9D"/>
    <w:rsid w:val="00D75692"/>
    <w:rsid w:val="00D7749E"/>
    <w:rsid w:val="00D80B62"/>
    <w:rsid w:val="00DE1043"/>
    <w:rsid w:val="00DE6A3A"/>
    <w:rsid w:val="00E105A7"/>
    <w:rsid w:val="00E43EE7"/>
    <w:rsid w:val="00E66384"/>
    <w:rsid w:val="00E66C1B"/>
    <w:rsid w:val="00E72348"/>
    <w:rsid w:val="00E9408A"/>
    <w:rsid w:val="00EA0CEB"/>
    <w:rsid w:val="00EB1E68"/>
    <w:rsid w:val="00EE4E4E"/>
    <w:rsid w:val="00EF1B1D"/>
    <w:rsid w:val="00F408EE"/>
    <w:rsid w:val="00F54841"/>
    <w:rsid w:val="00F60144"/>
    <w:rsid w:val="00F774CA"/>
    <w:rsid w:val="00F8610C"/>
    <w:rsid w:val="00FC21F1"/>
    <w:rsid w:val="00FC70EE"/>
    <w:rsid w:val="00FE561D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EB8025"/>
  <w15:docId w15:val="{B89601BC-442D-4F14-BC8F-47BB9AF6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018CC"/>
  </w:style>
  <w:style w:type="character" w:customStyle="1" w:styleId="a4">
    <w:name w:val="日付 (文字)"/>
    <w:basedOn w:val="a0"/>
    <w:link w:val="a3"/>
    <w:uiPriority w:val="99"/>
    <w:semiHidden/>
    <w:rsid w:val="00A018CC"/>
  </w:style>
  <w:style w:type="character" w:styleId="a5">
    <w:name w:val="Hyperlink"/>
    <w:basedOn w:val="a0"/>
    <w:uiPriority w:val="99"/>
    <w:unhideWhenUsed/>
    <w:rsid w:val="00786A0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586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311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1F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08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82F"/>
  </w:style>
  <w:style w:type="paragraph" w:styleId="ab">
    <w:name w:val="footer"/>
    <w:basedOn w:val="a"/>
    <w:link w:val="ac"/>
    <w:uiPriority w:val="99"/>
    <w:unhideWhenUsed/>
    <w:rsid w:val="00CD08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82F"/>
  </w:style>
  <w:style w:type="table" w:styleId="ad">
    <w:name w:val="Table Grid"/>
    <w:basedOn w:val="a1"/>
    <w:uiPriority w:val="59"/>
    <w:rsid w:val="0034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ugaifukushi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ugaifukushi@pref.tottor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865A-D81F-45D8-9DA1-C863FD4A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岩越 敬博</cp:lastModifiedBy>
  <cp:revision>15</cp:revision>
  <cp:lastPrinted>2025-11-27T00:56:00Z</cp:lastPrinted>
  <dcterms:created xsi:type="dcterms:W3CDTF">2021-07-12T23:46:00Z</dcterms:created>
  <dcterms:modified xsi:type="dcterms:W3CDTF">2025-12-01T06:18:00Z</dcterms:modified>
</cp:coreProperties>
</file>