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02B" w:rsidRPr="0055108D" w:rsidRDefault="000F102B" w:rsidP="000F102B">
      <w:pPr>
        <w:spacing w:line="365" w:lineRule="exact"/>
        <w:jc w:val="center"/>
        <w:rPr>
          <w:rFonts w:hint="default"/>
          <w:color w:val="auto"/>
        </w:rPr>
      </w:pPr>
      <w:r w:rsidRPr="0055108D">
        <w:rPr>
          <w:color w:val="auto"/>
          <w:sz w:val="28"/>
        </w:rPr>
        <w:t>児童厚生施設（児童館）指導監査調書（及び自主点検表）</w:t>
      </w:r>
    </w:p>
    <w:p w:rsidR="000F102B" w:rsidRPr="0055108D" w:rsidRDefault="000F102B" w:rsidP="000F102B">
      <w:pPr>
        <w:rPr>
          <w:rFonts w:hint="default"/>
          <w:color w:val="auto"/>
        </w:rPr>
      </w:pPr>
    </w:p>
    <w:p w:rsidR="000F102B" w:rsidRPr="0055108D" w:rsidRDefault="000F102B" w:rsidP="000F102B">
      <w:pPr>
        <w:rPr>
          <w:rFonts w:hint="default"/>
          <w:color w:val="auto"/>
        </w:rPr>
      </w:pPr>
      <w:r w:rsidRPr="0055108D">
        <w:rPr>
          <w:color w:val="auto"/>
        </w:rPr>
        <w:t xml:space="preserve">             　　　　　　　　　　　　　　　</w:t>
      </w:r>
      <w:bookmarkStart w:id="0" w:name="_GoBack"/>
      <w:bookmarkEnd w:id="0"/>
      <w:r w:rsidRPr="0055108D">
        <w:rPr>
          <w:color w:val="auto"/>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5850"/>
        <w:gridCol w:w="1100"/>
        <w:gridCol w:w="3200"/>
      </w:tblGrid>
      <w:tr w:rsidR="0055108D" w:rsidRPr="0055108D" w:rsidTr="00F34A54">
        <w:tc>
          <w:tcPr>
            <w:tcW w:w="5850" w:type="dxa"/>
            <w:vMerge w:val="restart"/>
            <w:tcBorders>
              <w:top w:val="nil"/>
              <w:left w:val="nil"/>
              <w:bottom w:val="nil"/>
              <w:right w:val="single" w:sz="4" w:space="0" w:color="000000"/>
            </w:tcBorders>
            <w:tcMar>
              <w:left w:w="49" w:type="dxa"/>
              <w:right w:w="49" w:type="dxa"/>
            </w:tcMar>
          </w:tcPr>
          <w:p w:rsidR="000F102B" w:rsidRPr="0055108D" w:rsidRDefault="000F102B" w:rsidP="00F34A54">
            <w:pPr>
              <w:rPr>
                <w:rFonts w:hint="default"/>
                <w:color w:val="auto"/>
              </w:rPr>
            </w:pPr>
          </w:p>
          <w:p w:rsidR="000F102B" w:rsidRPr="0055108D" w:rsidRDefault="000F102B" w:rsidP="00F34A54">
            <w:pPr>
              <w:rPr>
                <w:rFonts w:hint="default"/>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102B" w:rsidRPr="0055108D" w:rsidRDefault="000F102B" w:rsidP="00F34A54">
            <w:pPr>
              <w:jc w:val="center"/>
              <w:rPr>
                <w:rFonts w:hint="default"/>
                <w:color w:val="auto"/>
              </w:rPr>
            </w:pPr>
            <w:r w:rsidRPr="0055108D">
              <w:rPr>
                <w:color w:val="auto"/>
              </w:rPr>
              <w:t>児童館名</w:t>
            </w:r>
          </w:p>
        </w:tc>
        <w:tc>
          <w:tcPr>
            <w:tcW w:w="3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102B" w:rsidRPr="0055108D" w:rsidRDefault="000F102B" w:rsidP="00F34A54">
            <w:pPr>
              <w:rPr>
                <w:rFonts w:hint="default"/>
                <w:color w:val="auto"/>
              </w:rPr>
            </w:pPr>
            <w:r w:rsidRPr="0055108D">
              <w:rPr>
                <w:color w:val="auto"/>
              </w:rPr>
              <w:t xml:space="preserve">              　　児童館(ｾﾝﾀｰ）</w:t>
            </w:r>
          </w:p>
        </w:tc>
      </w:tr>
      <w:tr w:rsidR="0055108D" w:rsidRPr="0055108D" w:rsidTr="00F34A54">
        <w:tc>
          <w:tcPr>
            <w:tcW w:w="5850" w:type="dxa"/>
            <w:vMerge/>
            <w:tcBorders>
              <w:top w:val="nil"/>
              <w:left w:val="nil"/>
              <w:bottom w:val="nil"/>
              <w:right w:val="single" w:sz="4" w:space="0" w:color="000000"/>
            </w:tcBorders>
            <w:tcMar>
              <w:left w:w="49" w:type="dxa"/>
              <w:right w:w="49" w:type="dxa"/>
            </w:tcMar>
          </w:tcPr>
          <w:p w:rsidR="000F102B" w:rsidRPr="0055108D" w:rsidRDefault="000F102B" w:rsidP="00F34A54">
            <w:pPr>
              <w:rPr>
                <w:rFonts w:hint="default"/>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102B" w:rsidRPr="0055108D" w:rsidRDefault="000F102B" w:rsidP="00F34A54">
            <w:pPr>
              <w:jc w:val="center"/>
              <w:rPr>
                <w:rFonts w:hint="default"/>
                <w:color w:val="auto"/>
              </w:rPr>
            </w:pPr>
            <w:r w:rsidRPr="0055108D">
              <w:rPr>
                <w:color w:val="auto"/>
              </w:rPr>
              <w:t>記 入 者</w:t>
            </w:r>
          </w:p>
        </w:tc>
        <w:tc>
          <w:tcPr>
            <w:tcW w:w="3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102B" w:rsidRPr="0055108D" w:rsidRDefault="000F102B" w:rsidP="00F34A54">
            <w:pPr>
              <w:rPr>
                <w:rFonts w:hint="default"/>
                <w:color w:val="auto"/>
              </w:rPr>
            </w:pPr>
            <w:r w:rsidRPr="0055108D">
              <w:rPr>
                <w:color w:val="auto"/>
              </w:rPr>
              <w:t xml:space="preserve">                           </w:t>
            </w:r>
            <w:r w:rsidRPr="0055108D">
              <w:rPr>
                <w:color w:val="auto"/>
                <w:sz w:val="18"/>
              </w:rPr>
              <w:t xml:space="preserve"> </w:t>
            </w:r>
          </w:p>
        </w:tc>
      </w:tr>
      <w:tr w:rsidR="000F102B" w:rsidRPr="0055108D" w:rsidTr="00F34A54">
        <w:tc>
          <w:tcPr>
            <w:tcW w:w="5850" w:type="dxa"/>
            <w:vMerge/>
            <w:tcBorders>
              <w:top w:val="nil"/>
              <w:left w:val="nil"/>
              <w:bottom w:val="nil"/>
              <w:right w:val="single" w:sz="4" w:space="0" w:color="000000"/>
            </w:tcBorders>
            <w:tcMar>
              <w:left w:w="49" w:type="dxa"/>
              <w:right w:w="49" w:type="dxa"/>
            </w:tcMar>
          </w:tcPr>
          <w:p w:rsidR="000F102B" w:rsidRPr="0055108D" w:rsidRDefault="000F102B" w:rsidP="00F34A54">
            <w:pPr>
              <w:rPr>
                <w:rFonts w:hint="default"/>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102B" w:rsidRPr="0055108D" w:rsidRDefault="000F102B" w:rsidP="00F34A54">
            <w:pPr>
              <w:jc w:val="center"/>
              <w:rPr>
                <w:rFonts w:hint="default"/>
                <w:color w:val="auto"/>
              </w:rPr>
            </w:pPr>
            <w:r w:rsidRPr="0055108D">
              <w:rPr>
                <w:color w:val="auto"/>
              </w:rPr>
              <w:t>確 認 者</w:t>
            </w:r>
          </w:p>
        </w:tc>
        <w:tc>
          <w:tcPr>
            <w:tcW w:w="3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102B" w:rsidRPr="0055108D" w:rsidRDefault="000F102B" w:rsidP="00F34A54">
            <w:pPr>
              <w:rPr>
                <w:rFonts w:hint="default"/>
                <w:color w:val="auto"/>
              </w:rPr>
            </w:pPr>
            <w:r w:rsidRPr="0055108D">
              <w:rPr>
                <w:color w:val="auto"/>
              </w:rPr>
              <w:t xml:space="preserve">                            </w:t>
            </w:r>
          </w:p>
        </w:tc>
      </w:tr>
    </w:tbl>
    <w:p w:rsidR="000F102B" w:rsidRPr="0055108D" w:rsidRDefault="000F102B" w:rsidP="000F102B">
      <w:pPr>
        <w:rPr>
          <w:rFonts w:hint="default"/>
          <w:color w:val="auto"/>
        </w:rPr>
      </w:pPr>
    </w:p>
    <w:tbl>
      <w:tblPr>
        <w:tblW w:w="10316" w:type="dxa"/>
        <w:tblInd w:w="-5" w:type="dxa"/>
        <w:tblLayout w:type="fixed"/>
        <w:tblCellMar>
          <w:left w:w="0" w:type="dxa"/>
          <w:right w:w="0" w:type="dxa"/>
        </w:tblCellMar>
        <w:tblLook w:val="0000" w:firstRow="0" w:lastRow="0" w:firstColumn="0" w:lastColumn="0" w:noHBand="0" w:noVBand="0"/>
      </w:tblPr>
      <w:tblGrid>
        <w:gridCol w:w="1804"/>
        <w:gridCol w:w="4500"/>
        <w:gridCol w:w="1912"/>
        <w:gridCol w:w="2100"/>
      </w:tblGrid>
      <w:tr w:rsidR="0055108D" w:rsidRPr="0055108D" w:rsidTr="003448A2">
        <w:tc>
          <w:tcPr>
            <w:tcW w:w="1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102B" w:rsidRPr="0055108D" w:rsidRDefault="000F102B" w:rsidP="00F34A54">
            <w:pPr>
              <w:jc w:val="center"/>
              <w:rPr>
                <w:rFonts w:hint="default"/>
                <w:color w:val="auto"/>
              </w:rPr>
            </w:pPr>
            <w:r w:rsidRPr="0055108D">
              <w:rPr>
                <w:color w:val="auto"/>
              </w:rPr>
              <w:t>項　目</w:t>
            </w:r>
          </w:p>
        </w:tc>
        <w:tc>
          <w:tcPr>
            <w:tcW w:w="4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102B" w:rsidRPr="0055108D" w:rsidRDefault="000F102B" w:rsidP="00A4438D">
            <w:pPr>
              <w:jc w:val="center"/>
              <w:rPr>
                <w:rFonts w:hint="default"/>
                <w:color w:val="auto"/>
              </w:rPr>
            </w:pPr>
            <w:r w:rsidRPr="0055108D">
              <w:rPr>
                <w:color w:val="auto"/>
              </w:rPr>
              <w:t>着　眼　点</w:t>
            </w:r>
          </w:p>
        </w:tc>
        <w:tc>
          <w:tcPr>
            <w:tcW w:w="1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102B" w:rsidRPr="0055108D" w:rsidRDefault="000F102B" w:rsidP="00A4438D">
            <w:pPr>
              <w:jc w:val="center"/>
              <w:rPr>
                <w:rFonts w:hint="default"/>
                <w:color w:val="auto"/>
              </w:rPr>
            </w:pPr>
            <w:r w:rsidRPr="0055108D">
              <w:rPr>
                <w:color w:val="auto"/>
              </w:rPr>
              <w:t>状　況</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102B" w:rsidRPr="0055108D" w:rsidRDefault="000F102B" w:rsidP="00F34A54">
            <w:pPr>
              <w:jc w:val="center"/>
              <w:rPr>
                <w:rFonts w:hint="default"/>
                <w:color w:val="auto"/>
              </w:rPr>
            </w:pPr>
            <w:r w:rsidRPr="0055108D">
              <w:rPr>
                <w:color w:val="auto"/>
              </w:rPr>
              <w:t>記　事</w:t>
            </w:r>
          </w:p>
        </w:tc>
      </w:tr>
      <w:tr w:rsidR="0055108D" w:rsidRPr="0055108D" w:rsidTr="003448A2">
        <w:tc>
          <w:tcPr>
            <w:tcW w:w="1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102B" w:rsidRPr="0055108D" w:rsidRDefault="00F34A54" w:rsidP="000F102B">
            <w:pPr>
              <w:rPr>
                <w:rFonts w:hint="default"/>
                <w:color w:val="auto"/>
              </w:rPr>
            </w:pPr>
            <w:r w:rsidRPr="0055108D">
              <w:rPr>
                <w:b/>
                <w:color w:val="auto"/>
              </w:rPr>
              <w:t>１</w:t>
            </w:r>
            <w:r w:rsidR="000F102B" w:rsidRPr="0055108D">
              <w:rPr>
                <w:b/>
                <w:color w:val="auto"/>
              </w:rPr>
              <w:t xml:space="preserve"> 管理・運営</w:t>
            </w:r>
          </w:p>
          <w:p w:rsidR="000F102B" w:rsidRPr="0055108D" w:rsidRDefault="000F102B" w:rsidP="003448A2">
            <w:pPr>
              <w:ind w:left="287" w:hangingChars="150" w:hanging="287"/>
              <w:jc w:val="left"/>
              <w:rPr>
                <w:rFonts w:hint="default"/>
                <w:color w:val="auto"/>
              </w:rPr>
            </w:pPr>
            <w:r w:rsidRPr="0055108D">
              <w:rPr>
                <w:color w:val="auto"/>
              </w:rPr>
              <w:t>(1)施設運営全般</w:t>
            </w:r>
            <w:r w:rsidR="003448A2" w:rsidRPr="0055108D">
              <w:rPr>
                <w:color w:val="auto"/>
              </w:rPr>
              <w:t>の</w:t>
            </w:r>
            <w:r w:rsidRPr="0055108D">
              <w:rPr>
                <w:color w:val="auto"/>
              </w:rPr>
              <w:t xml:space="preserve">   方針の状況</w:t>
            </w:r>
          </w:p>
          <w:p w:rsidR="000F102B" w:rsidRPr="0055108D" w:rsidRDefault="000F102B" w:rsidP="000F102B">
            <w:pPr>
              <w:jc w:val="left"/>
              <w:rPr>
                <w:rFonts w:hint="default"/>
                <w:color w:val="auto"/>
              </w:rPr>
            </w:pPr>
          </w:p>
          <w:p w:rsidR="000F102B" w:rsidRPr="0055108D" w:rsidRDefault="000F102B" w:rsidP="000F102B">
            <w:pPr>
              <w:jc w:val="left"/>
              <w:rPr>
                <w:rFonts w:hint="default"/>
                <w:color w:val="auto"/>
              </w:rPr>
            </w:pPr>
          </w:p>
          <w:p w:rsidR="000F102B" w:rsidRPr="0055108D" w:rsidRDefault="000F102B" w:rsidP="000F102B">
            <w:pPr>
              <w:jc w:val="left"/>
              <w:rPr>
                <w:rFonts w:hint="default"/>
                <w:color w:val="auto"/>
              </w:rPr>
            </w:pPr>
          </w:p>
          <w:p w:rsidR="000F102B" w:rsidRPr="0055108D" w:rsidRDefault="000F102B" w:rsidP="000F102B">
            <w:pPr>
              <w:jc w:val="left"/>
              <w:rPr>
                <w:rFonts w:hint="default"/>
                <w:color w:val="auto"/>
              </w:rPr>
            </w:pPr>
          </w:p>
          <w:p w:rsidR="000F102B" w:rsidRPr="0055108D" w:rsidRDefault="000F102B" w:rsidP="003448A2">
            <w:pPr>
              <w:ind w:left="287" w:hangingChars="150" w:hanging="287"/>
              <w:rPr>
                <w:rFonts w:hint="default"/>
                <w:color w:val="auto"/>
              </w:rPr>
            </w:pPr>
            <w:r w:rsidRPr="0055108D">
              <w:rPr>
                <w:color w:val="auto"/>
              </w:rPr>
              <w:t>(2)運営管理に関</w:t>
            </w:r>
            <w:r w:rsidR="003448A2" w:rsidRPr="0055108D">
              <w:rPr>
                <w:color w:val="auto"/>
              </w:rPr>
              <w:t>す</w:t>
            </w:r>
            <w:r w:rsidRPr="0055108D">
              <w:rPr>
                <w:color w:val="auto"/>
              </w:rPr>
              <w:t xml:space="preserve">　る規定の状況</w:t>
            </w:r>
          </w:p>
          <w:p w:rsidR="000F102B" w:rsidRPr="0055108D" w:rsidRDefault="000F102B" w:rsidP="000F102B">
            <w:pPr>
              <w:rPr>
                <w:rFonts w:hint="default"/>
                <w:color w:val="auto"/>
              </w:rPr>
            </w:pPr>
          </w:p>
          <w:p w:rsidR="000F102B" w:rsidRPr="0055108D" w:rsidRDefault="000F102B" w:rsidP="000F102B">
            <w:pPr>
              <w:rPr>
                <w:rFonts w:hint="default"/>
                <w:color w:val="auto"/>
              </w:rPr>
            </w:pPr>
          </w:p>
          <w:p w:rsidR="000F102B" w:rsidRPr="0055108D" w:rsidRDefault="000F102B" w:rsidP="000F102B">
            <w:pPr>
              <w:rPr>
                <w:rFonts w:hint="default"/>
                <w:color w:val="auto"/>
              </w:rPr>
            </w:pPr>
          </w:p>
          <w:p w:rsidR="000F102B" w:rsidRPr="0055108D" w:rsidRDefault="000F102B" w:rsidP="000F102B">
            <w:pPr>
              <w:rPr>
                <w:rFonts w:hint="default"/>
                <w:color w:val="auto"/>
              </w:rPr>
            </w:pPr>
          </w:p>
          <w:p w:rsidR="000F102B" w:rsidRPr="0055108D" w:rsidRDefault="000F102B" w:rsidP="003448A2">
            <w:pPr>
              <w:ind w:left="287" w:hangingChars="150" w:hanging="287"/>
              <w:jc w:val="left"/>
              <w:rPr>
                <w:rFonts w:hint="default"/>
                <w:color w:val="auto"/>
              </w:rPr>
            </w:pPr>
            <w:r w:rsidRPr="0055108D">
              <w:rPr>
                <w:color w:val="auto"/>
              </w:rPr>
              <w:t>(3)運営委員会の</w:t>
            </w:r>
            <w:r w:rsidR="003448A2" w:rsidRPr="0055108D">
              <w:rPr>
                <w:color w:val="auto"/>
              </w:rPr>
              <w:t>設</w:t>
            </w:r>
            <w:r w:rsidRPr="0055108D">
              <w:rPr>
                <w:color w:val="auto"/>
              </w:rPr>
              <w:t xml:space="preserve">    置の状況</w:t>
            </w:r>
          </w:p>
          <w:p w:rsidR="000F102B" w:rsidRPr="0055108D" w:rsidRDefault="000F102B" w:rsidP="000F102B">
            <w:pPr>
              <w:jc w:val="left"/>
              <w:rPr>
                <w:rFonts w:hint="default"/>
                <w:color w:val="auto"/>
              </w:rPr>
            </w:pPr>
          </w:p>
          <w:p w:rsidR="000F102B" w:rsidRPr="0055108D" w:rsidRDefault="000F102B" w:rsidP="000F102B">
            <w:pPr>
              <w:jc w:val="left"/>
              <w:rPr>
                <w:rFonts w:hint="default"/>
                <w:color w:val="auto"/>
              </w:rPr>
            </w:pPr>
          </w:p>
          <w:p w:rsidR="000F102B" w:rsidRPr="0055108D" w:rsidRDefault="000F102B" w:rsidP="000F102B">
            <w:pPr>
              <w:jc w:val="left"/>
              <w:rPr>
                <w:rFonts w:hint="default"/>
                <w:color w:val="auto"/>
              </w:rPr>
            </w:pPr>
          </w:p>
          <w:p w:rsidR="000F102B" w:rsidRPr="0055108D" w:rsidRDefault="000F102B" w:rsidP="000F102B">
            <w:pPr>
              <w:jc w:val="left"/>
              <w:rPr>
                <w:rFonts w:hint="default"/>
                <w:color w:val="auto"/>
              </w:rPr>
            </w:pPr>
          </w:p>
          <w:p w:rsidR="000F102B" w:rsidRPr="0055108D" w:rsidRDefault="00A4438D" w:rsidP="000F102B">
            <w:pPr>
              <w:jc w:val="left"/>
              <w:rPr>
                <w:rFonts w:hint="default"/>
                <w:color w:val="auto"/>
              </w:rPr>
            </w:pPr>
            <w:r w:rsidRPr="0055108D">
              <w:rPr>
                <w:color w:val="auto"/>
              </w:rPr>
              <w:t>(4)開館の状況</w:t>
            </w:r>
          </w:p>
          <w:p w:rsidR="000F102B" w:rsidRPr="0055108D" w:rsidRDefault="000F102B" w:rsidP="000F102B">
            <w:pPr>
              <w:jc w:val="left"/>
              <w:rPr>
                <w:rFonts w:hint="default"/>
                <w:color w:val="auto"/>
              </w:rPr>
            </w:pPr>
          </w:p>
          <w:p w:rsidR="000F102B" w:rsidRPr="0055108D" w:rsidRDefault="000F102B" w:rsidP="000F102B">
            <w:pPr>
              <w:jc w:val="left"/>
              <w:rPr>
                <w:rFonts w:hint="default"/>
                <w:color w:val="auto"/>
              </w:rPr>
            </w:pPr>
          </w:p>
          <w:p w:rsidR="000F102B" w:rsidRPr="0055108D" w:rsidRDefault="000F102B" w:rsidP="000F102B">
            <w:pPr>
              <w:jc w:val="left"/>
              <w:rPr>
                <w:rFonts w:hint="default"/>
                <w:color w:val="auto"/>
              </w:rPr>
            </w:pPr>
          </w:p>
          <w:p w:rsidR="000F102B" w:rsidRPr="0055108D" w:rsidRDefault="000F102B" w:rsidP="000F102B">
            <w:pPr>
              <w:jc w:val="left"/>
              <w:rPr>
                <w:rFonts w:hint="default"/>
                <w:color w:val="auto"/>
              </w:rPr>
            </w:pPr>
          </w:p>
          <w:p w:rsidR="000F102B" w:rsidRPr="0055108D" w:rsidRDefault="000F102B" w:rsidP="000F102B">
            <w:pPr>
              <w:jc w:val="left"/>
              <w:rPr>
                <w:rFonts w:hint="default"/>
                <w:color w:val="auto"/>
              </w:rPr>
            </w:pPr>
          </w:p>
          <w:p w:rsidR="000F102B" w:rsidRPr="0055108D" w:rsidRDefault="000F102B" w:rsidP="000F102B">
            <w:pPr>
              <w:jc w:val="left"/>
              <w:rPr>
                <w:rFonts w:hint="default"/>
                <w:color w:val="auto"/>
              </w:rPr>
            </w:pPr>
          </w:p>
          <w:p w:rsidR="00A4438D" w:rsidRPr="0055108D" w:rsidRDefault="00A4438D" w:rsidP="000F102B">
            <w:pPr>
              <w:jc w:val="left"/>
              <w:rPr>
                <w:rFonts w:hint="default"/>
                <w:color w:val="auto"/>
              </w:rPr>
            </w:pPr>
          </w:p>
          <w:p w:rsidR="00A4438D" w:rsidRPr="0055108D" w:rsidRDefault="00A4438D" w:rsidP="000F102B">
            <w:pPr>
              <w:jc w:val="left"/>
              <w:rPr>
                <w:rFonts w:hint="default"/>
                <w:color w:val="auto"/>
              </w:rPr>
            </w:pPr>
          </w:p>
          <w:p w:rsidR="00A4438D" w:rsidRPr="0055108D" w:rsidRDefault="00A4438D" w:rsidP="000F102B">
            <w:pPr>
              <w:jc w:val="left"/>
              <w:rPr>
                <w:rFonts w:hint="default"/>
                <w:color w:val="auto"/>
              </w:rPr>
            </w:pPr>
          </w:p>
          <w:p w:rsidR="00A4438D" w:rsidRPr="0055108D" w:rsidRDefault="00A4438D" w:rsidP="000F102B">
            <w:pPr>
              <w:jc w:val="left"/>
              <w:rPr>
                <w:rFonts w:hint="default"/>
                <w:color w:val="auto"/>
              </w:rPr>
            </w:pPr>
          </w:p>
          <w:p w:rsidR="00A4438D" w:rsidRPr="0055108D" w:rsidRDefault="00A4438D" w:rsidP="000F102B">
            <w:pPr>
              <w:jc w:val="left"/>
              <w:rPr>
                <w:rFonts w:hint="default"/>
                <w:color w:val="auto"/>
              </w:rPr>
            </w:pPr>
          </w:p>
          <w:p w:rsidR="00A4438D" w:rsidRPr="0055108D" w:rsidRDefault="00A4438D" w:rsidP="000F102B">
            <w:pPr>
              <w:jc w:val="left"/>
              <w:rPr>
                <w:rFonts w:hint="default"/>
                <w:color w:val="auto"/>
              </w:rPr>
            </w:pPr>
          </w:p>
          <w:p w:rsidR="00A4438D" w:rsidRPr="0055108D" w:rsidRDefault="00A4438D" w:rsidP="000F102B">
            <w:pPr>
              <w:jc w:val="left"/>
              <w:rPr>
                <w:rFonts w:hint="default"/>
                <w:color w:val="auto"/>
              </w:rPr>
            </w:pPr>
            <w:r w:rsidRPr="0055108D">
              <w:rPr>
                <w:color w:val="auto"/>
              </w:rPr>
              <w:t>(5)地域組織の状況</w:t>
            </w:r>
          </w:p>
          <w:p w:rsidR="00A4438D" w:rsidRPr="0055108D" w:rsidRDefault="00A4438D" w:rsidP="000F102B">
            <w:pPr>
              <w:jc w:val="left"/>
              <w:rPr>
                <w:rFonts w:hint="default"/>
                <w:color w:val="auto"/>
              </w:rPr>
            </w:pPr>
          </w:p>
        </w:tc>
        <w:tc>
          <w:tcPr>
            <w:tcW w:w="4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102B" w:rsidRPr="0055108D" w:rsidRDefault="000F102B" w:rsidP="000F102B">
            <w:pPr>
              <w:ind w:left="191" w:hangingChars="100" w:hanging="191"/>
              <w:rPr>
                <w:rFonts w:hint="default"/>
                <w:color w:val="auto"/>
              </w:rPr>
            </w:pPr>
          </w:p>
          <w:p w:rsidR="000F102B" w:rsidRPr="0055108D" w:rsidRDefault="000F102B" w:rsidP="000F102B">
            <w:pPr>
              <w:ind w:left="191" w:hangingChars="100" w:hanging="191"/>
              <w:rPr>
                <w:rFonts w:hint="default"/>
                <w:color w:val="auto"/>
              </w:rPr>
            </w:pPr>
            <w:r w:rsidRPr="0055108D">
              <w:rPr>
                <w:color w:val="auto"/>
              </w:rPr>
              <w:t>○　児童福祉法・鳥取県児童福祉施設に関する条　例等の趣旨に反していないか。</w:t>
            </w:r>
          </w:p>
          <w:p w:rsidR="000F102B" w:rsidRPr="0055108D" w:rsidRDefault="000F102B" w:rsidP="000F102B">
            <w:pPr>
              <w:rPr>
                <w:rFonts w:hint="default"/>
                <w:color w:val="auto"/>
              </w:rPr>
            </w:pPr>
          </w:p>
          <w:p w:rsidR="000F102B" w:rsidRPr="0055108D" w:rsidRDefault="000F102B" w:rsidP="000F102B">
            <w:pPr>
              <w:ind w:left="191" w:hangingChars="100" w:hanging="191"/>
              <w:rPr>
                <w:rFonts w:hint="default"/>
                <w:color w:val="auto"/>
              </w:rPr>
            </w:pPr>
            <w:r w:rsidRPr="0055108D">
              <w:rPr>
                <w:color w:val="auto"/>
              </w:rPr>
              <w:t>○　施設の管理・運営の基本方針が定められ、基本方針に沿った管理・運営がなされているか</w:t>
            </w:r>
          </w:p>
          <w:p w:rsidR="000F102B" w:rsidRPr="0055108D" w:rsidRDefault="000F102B" w:rsidP="000F102B">
            <w:pPr>
              <w:rPr>
                <w:rFonts w:hint="default"/>
                <w:color w:val="auto"/>
              </w:rPr>
            </w:pPr>
            <w:r w:rsidRPr="0055108D">
              <w:rPr>
                <w:color w:val="auto"/>
              </w:rPr>
              <w:t xml:space="preserve">　</w:t>
            </w:r>
          </w:p>
          <w:p w:rsidR="000F102B" w:rsidRPr="0055108D" w:rsidRDefault="000F102B" w:rsidP="000F102B">
            <w:pPr>
              <w:ind w:left="201" w:hanging="201"/>
              <w:rPr>
                <w:rFonts w:hint="default"/>
                <w:color w:val="auto"/>
              </w:rPr>
            </w:pPr>
            <w:r w:rsidRPr="0055108D">
              <w:rPr>
                <w:color w:val="auto"/>
              </w:rPr>
              <w:t>○　鳥取県児童福祉施設に関する条例別表で定められた運営・管理規程等、地域の実情に応じた管理・運営規定が整備されているか。</w:t>
            </w:r>
          </w:p>
          <w:p w:rsidR="000F102B" w:rsidRPr="0055108D" w:rsidRDefault="000F102B" w:rsidP="000F102B">
            <w:pPr>
              <w:ind w:left="201" w:hanging="201"/>
              <w:rPr>
                <w:rFonts w:hint="default"/>
                <w:color w:val="auto"/>
              </w:rPr>
            </w:pPr>
            <w:r w:rsidRPr="0055108D">
              <w:rPr>
                <w:color w:val="auto"/>
                <w:sz w:val="18"/>
              </w:rPr>
              <w:t>（責任者、児童の把握、保護者との連絡、事故防止、利用者の援助等に関する事項が規定されているか。)</w:t>
            </w:r>
          </w:p>
          <w:p w:rsidR="000F102B" w:rsidRPr="0055108D" w:rsidRDefault="000F102B" w:rsidP="000F102B">
            <w:pPr>
              <w:jc w:val="left"/>
              <w:rPr>
                <w:rFonts w:hint="default"/>
                <w:color w:val="auto"/>
              </w:rPr>
            </w:pPr>
          </w:p>
          <w:p w:rsidR="000F102B" w:rsidRPr="0055108D" w:rsidRDefault="000F102B" w:rsidP="000F102B">
            <w:pPr>
              <w:ind w:left="201" w:hanging="201"/>
              <w:rPr>
                <w:rFonts w:hint="default"/>
                <w:color w:val="auto"/>
              </w:rPr>
            </w:pPr>
            <w:r w:rsidRPr="0055108D">
              <w:rPr>
                <w:color w:val="auto"/>
              </w:rPr>
              <w:t>○　適正な運営を確保するため、運営委員会が設置され、委員会から意見を徴しているか。</w:t>
            </w:r>
          </w:p>
          <w:p w:rsidR="000F102B" w:rsidRPr="0055108D" w:rsidRDefault="000F102B" w:rsidP="000F102B">
            <w:pPr>
              <w:rPr>
                <w:rFonts w:hint="default"/>
                <w:color w:val="auto"/>
              </w:rPr>
            </w:pPr>
            <w:r w:rsidRPr="0055108D">
              <w:rPr>
                <w:color w:val="auto"/>
                <w:sz w:val="18"/>
              </w:rPr>
              <w:t xml:space="preserve">   構成メンバーの所属等</w:t>
            </w:r>
          </w:p>
          <w:p w:rsidR="000F102B" w:rsidRPr="0055108D" w:rsidRDefault="000F102B" w:rsidP="000F102B">
            <w:pPr>
              <w:rPr>
                <w:rFonts w:hint="default"/>
                <w:color w:val="auto"/>
              </w:rPr>
            </w:pPr>
            <w:r w:rsidRPr="0055108D">
              <w:rPr>
                <w:noProof/>
                <w:color w:val="auto"/>
              </w:rPr>
              <mc:AlternateContent>
                <mc:Choice Requires="wps">
                  <w:drawing>
                    <wp:anchor distT="0" distB="0" distL="114300" distR="114300" simplePos="0" relativeHeight="251662336" behindDoc="0" locked="0" layoutInCell="1" allowOverlap="1" wp14:anchorId="52981BAF" wp14:editId="306AEB68">
                      <wp:simplePos x="0" y="0"/>
                      <wp:positionH relativeFrom="column">
                        <wp:posOffset>15240</wp:posOffset>
                      </wp:positionH>
                      <wp:positionV relativeFrom="paragraph">
                        <wp:posOffset>20955</wp:posOffset>
                      </wp:positionV>
                      <wp:extent cx="2733675" cy="381000"/>
                      <wp:effectExtent l="0" t="0" r="0" b="0"/>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DDA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2pt;margin-top:1.65pt;width:215.2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">
                      <v:textbox inset="5.85pt,.7pt,5.85pt,.7pt"/>
                    </v:shape>
                  </w:pict>
                </mc:Fallback>
              </mc:AlternateContent>
            </w:r>
          </w:p>
          <w:p w:rsidR="000F102B" w:rsidRPr="0055108D" w:rsidRDefault="000F102B" w:rsidP="000F102B">
            <w:pPr>
              <w:rPr>
                <w:rFonts w:hint="default"/>
                <w:color w:val="auto"/>
              </w:rPr>
            </w:pPr>
          </w:p>
          <w:p w:rsidR="000F102B" w:rsidRPr="0055108D" w:rsidRDefault="000F102B" w:rsidP="000F102B">
            <w:pPr>
              <w:rPr>
                <w:rFonts w:hint="default"/>
                <w:color w:val="auto"/>
              </w:rPr>
            </w:pPr>
          </w:p>
          <w:p w:rsidR="000F102B" w:rsidRPr="0055108D" w:rsidRDefault="000F102B" w:rsidP="000F102B">
            <w:pPr>
              <w:ind w:left="191" w:hangingChars="100" w:hanging="191"/>
              <w:rPr>
                <w:rFonts w:hint="default"/>
                <w:color w:val="auto"/>
              </w:rPr>
            </w:pPr>
            <w:r w:rsidRPr="0055108D">
              <w:rPr>
                <w:color w:val="auto"/>
              </w:rPr>
              <w:t>○　開館時間、開館日数の設定は、地域の実情を勘案してなされているか。</w:t>
            </w:r>
          </w:p>
          <w:p w:rsidR="00A4438D" w:rsidRPr="0055108D" w:rsidRDefault="00A4438D" w:rsidP="000F102B">
            <w:pPr>
              <w:ind w:left="191" w:hangingChars="100" w:hanging="191"/>
              <w:rPr>
                <w:rFonts w:hint="default"/>
                <w:color w:val="auto"/>
              </w:rPr>
            </w:pPr>
          </w:p>
          <w:p w:rsidR="000F102B" w:rsidRPr="0055108D" w:rsidRDefault="000F102B" w:rsidP="000F102B">
            <w:pPr>
              <w:ind w:left="201" w:hanging="201"/>
              <w:rPr>
                <w:rFonts w:hint="default"/>
                <w:color w:val="auto"/>
              </w:rPr>
            </w:pPr>
            <w:r w:rsidRPr="0055108D">
              <w:rPr>
                <w:color w:val="auto"/>
              </w:rPr>
              <w:t>○　開館時間、開館日数の設定は、市町村の設置条例等に基づいているか。</w:t>
            </w:r>
          </w:p>
          <w:p w:rsidR="000F102B" w:rsidRPr="0055108D" w:rsidRDefault="000F102B" w:rsidP="000F102B">
            <w:pPr>
              <w:ind w:left="403" w:hanging="201"/>
              <w:rPr>
                <w:rFonts w:hint="default"/>
                <w:color w:val="auto"/>
              </w:rPr>
            </w:pPr>
            <w:r w:rsidRPr="0055108D">
              <w:rPr>
                <w:color w:val="auto"/>
              </w:rPr>
              <w:t>・一般児童の利用と集団指導の利用が交互に支障を及ぼさないよう配慮されているか。</w:t>
            </w:r>
          </w:p>
          <w:p w:rsidR="000F102B" w:rsidRPr="0055108D" w:rsidRDefault="000F102B" w:rsidP="000F102B">
            <w:pPr>
              <w:ind w:left="403" w:hanging="201"/>
              <w:rPr>
                <w:rFonts w:hint="default"/>
                <w:color w:val="auto"/>
              </w:rPr>
            </w:pPr>
            <w:r w:rsidRPr="0055108D">
              <w:rPr>
                <w:color w:val="auto"/>
              </w:rPr>
              <w:t>・母親クラブ等地域組織や年長児童等の夜間利用についても配慮しているか。</w:t>
            </w:r>
          </w:p>
          <w:p w:rsidR="00A4438D" w:rsidRPr="0055108D" w:rsidRDefault="00A4438D" w:rsidP="000F102B">
            <w:pPr>
              <w:ind w:left="403" w:hanging="201"/>
              <w:rPr>
                <w:rFonts w:hint="default"/>
                <w:color w:val="auto"/>
              </w:rPr>
            </w:pPr>
          </w:p>
          <w:p w:rsidR="000F102B" w:rsidRPr="0055108D" w:rsidRDefault="000F102B" w:rsidP="00A4438D">
            <w:pPr>
              <w:ind w:leftChars="100" w:left="382" w:hangingChars="100" w:hanging="191"/>
              <w:jc w:val="left"/>
              <w:rPr>
                <w:rFonts w:hint="default"/>
                <w:color w:val="auto"/>
              </w:rPr>
            </w:pPr>
            <w:r w:rsidRPr="0055108D">
              <w:rPr>
                <w:color w:val="auto"/>
              </w:rPr>
              <w:t>・日曜・祝日の利用は、適宜定められている</w:t>
            </w:r>
            <w:r w:rsidR="00A4438D" w:rsidRPr="0055108D">
              <w:rPr>
                <w:color w:val="auto"/>
              </w:rPr>
              <w:t>か。</w:t>
            </w:r>
          </w:p>
          <w:p w:rsidR="000F102B" w:rsidRPr="0055108D" w:rsidRDefault="000F102B" w:rsidP="000F102B">
            <w:pPr>
              <w:jc w:val="left"/>
              <w:rPr>
                <w:rFonts w:hint="default"/>
                <w:color w:val="auto"/>
              </w:rPr>
            </w:pPr>
          </w:p>
          <w:p w:rsidR="0032726D" w:rsidRPr="0055108D" w:rsidRDefault="0032726D" w:rsidP="000F102B">
            <w:pPr>
              <w:jc w:val="left"/>
              <w:rPr>
                <w:rFonts w:hint="default"/>
                <w:color w:val="auto"/>
              </w:rPr>
            </w:pPr>
          </w:p>
          <w:p w:rsidR="00A4438D" w:rsidRPr="0055108D" w:rsidRDefault="00A4438D" w:rsidP="00A4438D">
            <w:pPr>
              <w:rPr>
                <w:rFonts w:hint="default"/>
                <w:color w:val="auto"/>
              </w:rPr>
            </w:pPr>
            <w:r w:rsidRPr="0055108D">
              <w:rPr>
                <w:color w:val="auto"/>
              </w:rPr>
              <w:t>○　地域との連携が図られているか。</w:t>
            </w:r>
          </w:p>
          <w:p w:rsidR="00A4438D" w:rsidRPr="0055108D" w:rsidRDefault="004D672A" w:rsidP="00A4438D">
            <w:pPr>
              <w:ind w:left="201" w:hanging="201"/>
              <w:rPr>
                <w:rFonts w:hint="default"/>
                <w:color w:val="auto"/>
              </w:rPr>
            </w:pPr>
            <w:r w:rsidRPr="0055108D">
              <w:rPr>
                <w:color w:val="auto"/>
              </w:rPr>
              <w:t xml:space="preserve">○　</w:t>
            </w:r>
            <w:r w:rsidR="000A420B" w:rsidRPr="0055108D">
              <w:rPr>
                <w:color w:val="auto"/>
              </w:rPr>
              <w:t>母親</w:t>
            </w:r>
            <w:r w:rsidR="00A4438D" w:rsidRPr="0055108D">
              <w:rPr>
                <w:color w:val="auto"/>
              </w:rPr>
              <w:t>クラブ、子ども会等の地域組織活動の育成及びその指導者の養成を図っているか。</w:t>
            </w:r>
          </w:p>
          <w:p w:rsidR="00A4438D" w:rsidRPr="0055108D" w:rsidRDefault="004D672A" w:rsidP="00A4438D">
            <w:pPr>
              <w:rPr>
                <w:rFonts w:hint="default"/>
                <w:color w:val="auto"/>
              </w:rPr>
            </w:pPr>
            <w:r w:rsidRPr="0055108D">
              <w:rPr>
                <w:color w:val="auto"/>
              </w:rPr>
              <w:t xml:space="preserve">　・</w:t>
            </w:r>
            <w:r w:rsidR="000A420B" w:rsidRPr="0055108D">
              <w:rPr>
                <w:color w:val="auto"/>
              </w:rPr>
              <w:t>母親</w:t>
            </w:r>
            <w:r w:rsidR="00A4438D" w:rsidRPr="0055108D">
              <w:rPr>
                <w:color w:val="auto"/>
              </w:rPr>
              <w:t>クラブが組織されているか。</w:t>
            </w:r>
          </w:p>
          <w:p w:rsidR="000F102B" w:rsidRPr="0055108D" w:rsidRDefault="00A4438D" w:rsidP="00A4438D">
            <w:pPr>
              <w:rPr>
                <w:rFonts w:hint="default"/>
                <w:color w:val="auto"/>
              </w:rPr>
            </w:pPr>
            <w:r w:rsidRPr="0055108D">
              <w:rPr>
                <w:color w:val="auto"/>
              </w:rPr>
              <w:t xml:space="preserve">　・子ども会等が組織され活動しているか。</w:t>
            </w:r>
          </w:p>
        </w:tc>
        <w:tc>
          <w:tcPr>
            <w:tcW w:w="1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102B" w:rsidRPr="0055108D" w:rsidRDefault="000F102B" w:rsidP="000F102B">
            <w:pPr>
              <w:jc w:val="left"/>
              <w:rPr>
                <w:rFonts w:hint="default"/>
                <w:color w:val="auto"/>
              </w:rPr>
            </w:pPr>
          </w:p>
          <w:p w:rsidR="000F102B" w:rsidRPr="0055108D" w:rsidRDefault="000F102B" w:rsidP="000F102B">
            <w:pPr>
              <w:rPr>
                <w:rFonts w:hint="default"/>
                <w:color w:val="auto"/>
              </w:rPr>
            </w:pPr>
            <w:r w:rsidRPr="0055108D">
              <w:rPr>
                <w:color w:val="auto"/>
              </w:rPr>
              <w:t>□ はい □ いいえ</w:t>
            </w:r>
          </w:p>
          <w:p w:rsidR="000F102B" w:rsidRPr="0055108D" w:rsidRDefault="000F102B" w:rsidP="000F102B">
            <w:pPr>
              <w:rPr>
                <w:rFonts w:hint="default"/>
                <w:color w:val="auto"/>
              </w:rPr>
            </w:pPr>
          </w:p>
          <w:p w:rsidR="000F102B" w:rsidRPr="0055108D" w:rsidRDefault="000F102B" w:rsidP="000F102B">
            <w:pPr>
              <w:rPr>
                <w:rFonts w:hint="default"/>
                <w:color w:val="auto"/>
              </w:rPr>
            </w:pPr>
          </w:p>
          <w:p w:rsidR="000F102B" w:rsidRPr="0055108D" w:rsidRDefault="000F102B" w:rsidP="000F102B">
            <w:pPr>
              <w:rPr>
                <w:rFonts w:hint="default"/>
                <w:color w:val="auto"/>
              </w:rPr>
            </w:pPr>
            <w:r w:rsidRPr="0055108D">
              <w:rPr>
                <w:color w:val="auto"/>
              </w:rPr>
              <w:t>□ はい □ いいえ</w:t>
            </w:r>
          </w:p>
          <w:p w:rsidR="000F102B" w:rsidRPr="0055108D" w:rsidRDefault="000F102B" w:rsidP="000F102B">
            <w:pPr>
              <w:rPr>
                <w:rFonts w:hint="default"/>
                <w:color w:val="auto"/>
              </w:rPr>
            </w:pPr>
          </w:p>
          <w:p w:rsidR="000F102B" w:rsidRPr="0055108D" w:rsidRDefault="000F102B" w:rsidP="000F102B">
            <w:pPr>
              <w:rPr>
                <w:rFonts w:hint="default"/>
                <w:color w:val="auto"/>
              </w:rPr>
            </w:pPr>
          </w:p>
          <w:p w:rsidR="000F102B" w:rsidRPr="0055108D" w:rsidRDefault="000F102B" w:rsidP="000F102B">
            <w:pPr>
              <w:rPr>
                <w:rFonts w:hint="default"/>
                <w:color w:val="auto"/>
              </w:rPr>
            </w:pPr>
            <w:r w:rsidRPr="0055108D">
              <w:rPr>
                <w:color w:val="auto"/>
              </w:rPr>
              <w:t>□ はい □ いいえ</w:t>
            </w:r>
          </w:p>
          <w:p w:rsidR="000F102B" w:rsidRPr="0055108D" w:rsidRDefault="000F102B" w:rsidP="000F102B">
            <w:pPr>
              <w:rPr>
                <w:rFonts w:hint="default"/>
                <w:color w:val="auto"/>
              </w:rPr>
            </w:pPr>
          </w:p>
          <w:p w:rsidR="000F102B" w:rsidRPr="0055108D" w:rsidRDefault="000F102B" w:rsidP="000F102B">
            <w:pPr>
              <w:rPr>
                <w:rFonts w:hint="default"/>
                <w:color w:val="auto"/>
              </w:rPr>
            </w:pPr>
          </w:p>
          <w:p w:rsidR="000F102B" w:rsidRPr="0055108D" w:rsidRDefault="000F102B" w:rsidP="000F102B">
            <w:pPr>
              <w:rPr>
                <w:rFonts w:hint="default"/>
                <w:color w:val="auto"/>
              </w:rPr>
            </w:pPr>
          </w:p>
          <w:p w:rsidR="000F102B" w:rsidRPr="0055108D" w:rsidRDefault="000F102B" w:rsidP="000F102B">
            <w:pPr>
              <w:rPr>
                <w:rFonts w:hint="default"/>
                <w:color w:val="auto"/>
              </w:rPr>
            </w:pPr>
          </w:p>
          <w:p w:rsidR="000F102B" w:rsidRPr="0055108D" w:rsidRDefault="000F102B" w:rsidP="000F102B">
            <w:pPr>
              <w:jc w:val="left"/>
              <w:rPr>
                <w:rFonts w:hint="default"/>
                <w:color w:val="auto"/>
              </w:rPr>
            </w:pPr>
          </w:p>
          <w:p w:rsidR="000F102B" w:rsidRPr="0055108D" w:rsidRDefault="000F102B" w:rsidP="000F102B">
            <w:pPr>
              <w:rPr>
                <w:rFonts w:hint="default"/>
                <w:color w:val="auto"/>
              </w:rPr>
            </w:pPr>
            <w:r w:rsidRPr="0055108D">
              <w:rPr>
                <w:color w:val="auto"/>
              </w:rPr>
              <w:t>□ はい □ いいえ</w:t>
            </w:r>
          </w:p>
          <w:p w:rsidR="000F102B" w:rsidRPr="0055108D" w:rsidRDefault="000F102B" w:rsidP="000F102B">
            <w:pPr>
              <w:rPr>
                <w:rFonts w:hint="default"/>
                <w:color w:val="auto"/>
              </w:rPr>
            </w:pPr>
          </w:p>
          <w:p w:rsidR="000F102B" w:rsidRPr="0055108D" w:rsidRDefault="000F102B" w:rsidP="000F102B">
            <w:pPr>
              <w:rPr>
                <w:rFonts w:hint="default"/>
                <w:color w:val="auto"/>
              </w:rPr>
            </w:pPr>
          </w:p>
          <w:p w:rsidR="000F102B" w:rsidRPr="0055108D" w:rsidRDefault="000F102B" w:rsidP="000F102B">
            <w:pPr>
              <w:rPr>
                <w:rFonts w:hint="default"/>
                <w:color w:val="auto"/>
              </w:rPr>
            </w:pPr>
          </w:p>
          <w:p w:rsidR="000F102B" w:rsidRPr="0055108D" w:rsidRDefault="000F102B" w:rsidP="000F102B">
            <w:pPr>
              <w:rPr>
                <w:rFonts w:hint="default"/>
                <w:color w:val="auto"/>
              </w:rPr>
            </w:pPr>
          </w:p>
          <w:p w:rsidR="000F102B" w:rsidRPr="0055108D" w:rsidRDefault="000F102B" w:rsidP="000F102B">
            <w:pPr>
              <w:rPr>
                <w:rFonts w:hint="default"/>
                <w:color w:val="auto"/>
              </w:rPr>
            </w:pPr>
          </w:p>
          <w:p w:rsidR="000F102B" w:rsidRPr="0055108D" w:rsidRDefault="000F102B" w:rsidP="000F102B">
            <w:pPr>
              <w:rPr>
                <w:rFonts w:hint="default"/>
                <w:color w:val="auto"/>
              </w:rPr>
            </w:pPr>
            <w:r w:rsidRPr="0055108D">
              <w:rPr>
                <w:color w:val="auto"/>
              </w:rPr>
              <w:t>□ はい □ いいえ</w:t>
            </w:r>
          </w:p>
          <w:p w:rsidR="000F102B" w:rsidRPr="0055108D" w:rsidRDefault="000F102B" w:rsidP="000F102B">
            <w:pPr>
              <w:rPr>
                <w:rFonts w:hint="default"/>
                <w:color w:val="auto"/>
              </w:rPr>
            </w:pPr>
          </w:p>
          <w:p w:rsidR="00A4438D" w:rsidRPr="0055108D" w:rsidRDefault="00A4438D" w:rsidP="000F102B">
            <w:pPr>
              <w:rPr>
                <w:rFonts w:hint="default"/>
                <w:color w:val="auto"/>
              </w:rPr>
            </w:pPr>
          </w:p>
          <w:p w:rsidR="000F102B" w:rsidRPr="0055108D" w:rsidRDefault="000F102B" w:rsidP="000F102B">
            <w:pPr>
              <w:rPr>
                <w:rFonts w:hint="default"/>
                <w:color w:val="auto"/>
              </w:rPr>
            </w:pPr>
            <w:r w:rsidRPr="0055108D">
              <w:rPr>
                <w:color w:val="auto"/>
              </w:rPr>
              <w:t>□ はい □ いいえ</w:t>
            </w:r>
          </w:p>
          <w:p w:rsidR="000F102B" w:rsidRPr="0055108D" w:rsidRDefault="000F102B" w:rsidP="000F102B">
            <w:pPr>
              <w:rPr>
                <w:rFonts w:hint="default"/>
                <w:color w:val="auto"/>
              </w:rPr>
            </w:pPr>
          </w:p>
          <w:p w:rsidR="000F102B" w:rsidRPr="0055108D" w:rsidRDefault="000F102B" w:rsidP="000F102B">
            <w:pPr>
              <w:rPr>
                <w:rFonts w:hint="default"/>
                <w:color w:val="auto"/>
              </w:rPr>
            </w:pPr>
            <w:r w:rsidRPr="0055108D">
              <w:rPr>
                <w:color w:val="auto"/>
              </w:rPr>
              <w:t>□ はい □ いいえ</w:t>
            </w:r>
          </w:p>
          <w:p w:rsidR="000F102B" w:rsidRPr="0055108D" w:rsidRDefault="000F102B" w:rsidP="000F102B">
            <w:pPr>
              <w:rPr>
                <w:rFonts w:hint="default"/>
                <w:color w:val="auto"/>
              </w:rPr>
            </w:pPr>
          </w:p>
          <w:p w:rsidR="000F102B" w:rsidRPr="0055108D" w:rsidRDefault="000F102B" w:rsidP="000F102B">
            <w:pPr>
              <w:rPr>
                <w:rFonts w:hint="default"/>
                <w:color w:val="auto"/>
              </w:rPr>
            </w:pPr>
            <w:r w:rsidRPr="0055108D">
              <w:rPr>
                <w:color w:val="auto"/>
              </w:rPr>
              <w:t>□ はい □ いいえ</w:t>
            </w:r>
          </w:p>
          <w:p w:rsidR="000F102B" w:rsidRPr="0055108D" w:rsidRDefault="000F102B" w:rsidP="000F102B">
            <w:pPr>
              <w:rPr>
                <w:rFonts w:hint="default"/>
                <w:color w:val="auto"/>
              </w:rPr>
            </w:pPr>
            <w:r w:rsidRPr="0055108D">
              <w:rPr>
                <w:color w:val="auto"/>
              </w:rPr>
              <w:t>□ 夜間利用なし</w:t>
            </w:r>
          </w:p>
          <w:p w:rsidR="00A4438D" w:rsidRPr="0055108D" w:rsidRDefault="00A4438D" w:rsidP="000F102B">
            <w:pPr>
              <w:rPr>
                <w:rFonts w:hint="default"/>
                <w:color w:val="auto"/>
              </w:rPr>
            </w:pPr>
          </w:p>
          <w:p w:rsidR="000F102B" w:rsidRPr="0055108D" w:rsidRDefault="000F102B" w:rsidP="000F102B">
            <w:pPr>
              <w:rPr>
                <w:rFonts w:hint="default"/>
                <w:color w:val="auto"/>
              </w:rPr>
            </w:pPr>
            <w:r w:rsidRPr="0055108D">
              <w:rPr>
                <w:color w:val="auto"/>
              </w:rPr>
              <w:t>□ はい □ いいえ</w:t>
            </w:r>
          </w:p>
          <w:p w:rsidR="000F102B" w:rsidRPr="0055108D" w:rsidRDefault="000F102B" w:rsidP="000F102B">
            <w:pPr>
              <w:ind w:left="228" w:hangingChars="150" w:hanging="228"/>
              <w:rPr>
                <w:rFonts w:hint="default"/>
                <w:color w:val="auto"/>
              </w:rPr>
            </w:pPr>
            <w:r w:rsidRPr="0055108D">
              <w:rPr>
                <w:color w:val="auto"/>
                <w:w w:val="81"/>
                <w:fitText w:val="1719" w:id="-2045499904"/>
              </w:rPr>
              <w:t>□ 日・祝祭日利用</w:t>
            </w:r>
            <w:r w:rsidR="00BF3DA4" w:rsidRPr="0055108D">
              <w:rPr>
                <w:color w:val="auto"/>
                <w:w w:val="81"/>
                <w:fitText w:val="1719" w:id="-2045499904"/>
              </w:rPr>
              <w:t>な</w:t>
            </w:r>
            <w:r w:rsidR="00BF3DA4" w:rsidRPr="0055108D">
              <w:rPr>
                <w:color w:val="auto"/>
                <w:spacing w:val="14"/>
                <w:w w:val="81"/>
                <w:fitText w:val="1719" w:id="-2045499904"/>
              </w:rPr>
              <w:t>し</w:t>
            </w:r>
          </w:p>
          <w:p w:rsidR="000F102B" w:rsidRPr="0055108D" w:rsidRDefault="000F102B" w:rsidP="000F102B">
            <w:pPr>
              <w:jc w:val="left"/>
              <w:rPr>
                <w:rFonts w:hint="default"/>
                <w:color w:val="auto"/>
              </w:rPr>
            </w:pPr>
          </w:p>
          <w:p w:rsidR="00A4438D" w:rsidRPr="0055108D" w:rsidRDefault="00A4438D" w:rsidP="00A4438D">
            <w:pPr>
              <w:rPr>
                <w:rFonts w:hint="default"/>
                <w:color w:val="auto"/>
              </w:rPr>
            </w:pPr>
            <w:r w:rsidRPr="0055108D">
              <w:rPr>
                <w:color w:val="auto"/>
              </w:rPr>
              <w:t>□ はい □ いいえ</w:t>
            </w:r>
          </w:p>
          <w:p w:rsidR="00A4438D" w:rsidRPr="0055108D" w:rsidRDefault="00A4438D" w:rsidP="00A4438D">
            <w:pPr>
              <w:rPr>
                <w:rFonts w:hint="default"/>
                <w:color w:val="auto"/>
              </w:rPr>
            </w:pPr>
            <w:r w:rsidRPr="0055108D">
              <w:rPr>
                <w:color w:val="auto"/>
              </w:rPr>
              <w:t>□ はい □ いいえ</w:t>
            </w:r>
          </w:p>
          <w:p w:rsidR="00A4438D" w:rsidRPr="0055108D" w:rsidRDefault="00A4438D" w:rsidP="00A4438D">
            <w:pPr>
              <w:rPr>
                <w:rFonts w:hint="default"/>
                <w:color w:val="auto"/>
              </w:rPr>
            </w:pPr>
          </w:p>
          <w:p w:rsidR="00A4438D" w:rsidRPr="0055108D" w:rsidRDefault="00A4438D" w:rsidP="00A4438D">
            <w:pPr>
              <w:rPr>
                <w:rFonts w:hint="default"/>
                <w:color w:val="auto"/>
              </w:rPr>
            </w:pPr>
            <w:r w:rsidRPr="0055108D">
              <w:rPr>
                <w:color w:val="auto"/>
              </w:rPr>
              <w:t>□ はい □ いいえ</w:t>
            </w:r>
          </w:p>
          <w:p w:rsidR="00A4438D" w:rsidRPr="0055108D" w:rsidRDefault="00A4438D" w:rsidP="00A4438D">
            <w:pPr>
              <w:rPr>
                <w:rFonts w:hint="default"/>
                <w:color w:val="auto"/>
              </w:rPr>
            </w:pPr>
            <w:r w:rsidRPr="0055108D">
              <w:rPr>
                <w:color w:val="auto"/>
              </w:rPr>
              <w:t>□ はい □ いいえ</w:t>
            </w:r>
          </w:p>
          <w:p w:rsidR="00A4438D" w:rsidRPr="0055108D" w:rsidRDefault="00A4438D" w:rsidP="00A4438D">
            <w:pPr>
              <w:rPr>
                <w:rFonts w:hint="default"/>
                <w:color w:val="auto"/>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102B" w:rsidRPr="0055108D" w:rsidRDefault="000F102B" w:rsidP="000F102B">
            <w:pPr>
              <w:jc w:val="left"/>
              <w:rPr>
                <w:rFonts w:hint="default"/>
                <w:color w:val="auto"/>
              </w:rPr>
            </w:pPr>
          </w:p>
          <w:p w:rsidR="000F102B" w:rsidRPr="0055108D" w:rsidRDefault="000F102B" w:rsidP="000F102B">
            <w:pPr>
              <w:rPr>
                <w:rFonts w:hint="default"/>
                <w:color w:val="auto"/>
              </w:rPr>
            </w:pPr>
          </w:p>
          <w:p w:rsidR="000F102B" w:rsidRPr="0055108D" w:rsidRDefault="000F102B" w:rsidP="000F102B">
            <w:pPr>
              <w:rPr>
                <w:rFonts w:hint="default"/>
                <w:color w:val="auto"/>
              </w:rPr>
            </w:pPr>
          </w:p>
          <w:p w:rsidR="000F102B" w:rsidRPr="0055108D" w:rsidRDefault="000F102B" w:rsidP="000F102B">
            <w:pPr>
              <w:rPr>
                <w:rFonts w:hint="default"/>
                <w:color w:val="auto"/>
              </w:rPr>
            </w:pPr>
          </w:p>
          <w:p w:rsidR="000F102B" w:rsidRPr="0055108D" w:rsidRDefault="000F102B" w:rsidP="000F102B">
            <w:pPr>
              <w:rPr>
                <w:rFonts w:hint="default"/>
                <w:color w:val="auto"/>
              </w:rPr>
            </w:pPr>
            <w:r w:rsidRPr="0055108D">
              <w:rPr>
                <w:color w:val="auto"/>
              </w:rPr>
              <w:t xml:space="preserve">策定日： 　　　　</w:t>
            </w:r>
          </w:p>
          <w:p w:rsidR="000F102B" w:rsidRPr="0055108D" w:rsidRDefault="000F102B" w:rsidP="000F102B">
            <w:pPr>
              <w:rPr>
                <w:rFonts w:hint="default"/>
                <w:color w:val="auto"/>
              </w:rPr>
            </w:pPr>
            <w:r w:rsidRPr="0055108D">
              <w:rPr>
                <w:color w:val="auto"/>
              </w:rPr>
              <w:t>名　称：</w:t>
            </w:r>
          </w:p>
          <w:p w:rsidR="000F102B" w:rsidRPr="0055108D" w:rsidRDefault="000F102B" w:rsidP="000F102B">
            <w:pPr>
              <w:rPr>
                <w:rFonts w:hint="default"/>
                <w:color w:val="auto"/>
              </w:rPr>
            </w:pPr>
          </w:p>
          <w:p w:rsidR="000F102B" w:rsidRPr="0055108D" w:rsidRDefault="000F102B" w:rsidP="000F102B">
            <w:pPr>
              <w:rPr>
                <w:rFonts w:hint="default"/>
                <w:color w:val="auto"/>
              </w:rPr>
            </w:pPr>
            <w:r w:rsidRPr="0055108D">
              <w:rPr>
                <w:color w:val="auto"/>
              </w:rPr>
              <w:t xml:space="preserve">策定日： 　　　　</w:t>
            </w:r>
          </w:p>
          <w:p w:rsidR="000F102B" w:rsidRPr="0055108D" w:rsidRDefault="000F102B" w:rsidP="000F102B">
            <w:pPr>
              <w:rPr>
                <w:rFonts w:hint="default"/>
                <w:color w:val="auto"/>
              </w:rPr>
            </w:pPr>
            <w:r w:rsidRPr="0055108D">
              <w:rPr>
                <w:color w:val="auto"/>
              </w:rPr>
              <w:t>名　称：</w:t>
            </w:r>
          </w:p>
          <w:p w:rsidR="000F102B" w:rsidRPr="0055108D" w:rsidRDefault="000F102B" w:rsidP="000F102B">
            <w:pPr>
              <w:rPr>
                <w:rFonts w:hint="default"/>
                <w:color w:val="auto"/>
              </w:rPr>
            </w:pPr>
          </w:p>
          <w:p w:rsidR="000F102B" w:rsidRPr="0055108D" w:rsidRDefault="000F102B" w:rsidP="000F102B">
            <w:pPr>
              <w:rPr>
                <w:rFonts w:hint="default"/>
                <w:color w:val="auto"/>
              </w:rPr>
            </w:pPr>
          </w:p>
          <w:p w:rsidR="000F102B" w:rsidRPr="0055108D" w:rsidRDefault="000F102B" w:rsidP="000F102B">
            <w:pPr>
              <w:rPr>
                <w:rFonts w:hint="default"/>
                <w:color w:val="auto"/>
              </w:rPr>
            </w:pPr>
          </w:p>
          <w:p w:rsidR="000F102B" w:rsidRPr="0055108D" w:rsidRDefault="000F102B" w:rsidP="000F102B">
            <w:pPr>
              <w:jc w:val="left"/>
              <w:rPr>
                <w:rFonts w:hint="default"/>
                <w:color w:val="auto"/>
              </w:rPr>
            </w:pPr>
          </w:p>
          <w:p w:rsidR="00A4438D" w:rsidRPr="0055108D" w:rsidRDefault="00A4438D" w:rsidP="00A4438D">
            <w:pPr>
              <w:rPr>
                <w:rFonts w:hint="default"/>
                <w:color w:val="auto"/>
              </w:rPr>
            </w:pPr>
            <w:r w:rsidRPr="0055108D">
              <w:rPr>
                <w:color w:val="auto"/>
              </w:rPr>
              <w:t>委員数：　　　人</w:t>
            </w:r>
          </w:p>
          <w:p w:rsidR="00A4438D" w:rsidRPr="0055108D" w:rsidRDefault="00A4438D" w:rsidP="00A4438D">
            <w:pPr>
              <w:rPr>
                <w:rFonts w:hint="default"/>
                <w:color w:val="auto"/>
              </w:rPr>
            </w:pPr>
            <w:r w:rsidRPr="0055108D">
              <w:rPr>
                <w:color w:val="auto"/>
              </w:rPr>
              <w:t>開催日：　年　月　日</w:t>
            </w:r>
          </w:p>
          <w:p w:rsidR="00A4438D" w:rsidRPr="0055108D" w:rsidRDefault="00A4438D" w:rsidP="00A4438D">
            <w:pPr>
              <w:rPr>
                <w:rFonts w:hint="default"/>
                <w:color w:val="auto"/>
              </w:rPr>
            </w:pPr>
          </w:p>
          <w:p w:rsidR="00A4438D" w:rsidRPr="0055108D" w:rsidRDefault="00A4438D" w:rsidP="00A4438D">
            <w:pPr>
              <w:rPr>
                <w:rFonts w:hint="default"/>
                <w:color w:val="auto"/>
              </w:rPr>
            </w:pPr>
          </w:p>
          <w:p w:rsidR="00A4438D" w:rsidRPr="0055108D" w:rsidRDefault="00A4438D" w:rsidP="00A4438D">
            <w:pPr>
              <w:rPr>
                <w:rFonts w:hint="default"/>
                <w:color w:val="auto"/>
              </w:rPr>
            </w:pPr>
          </w:p>
          <w:p w:rsidR="00A4438D" w:rsidRPr="0055108D" w:rsidRDefault="00A4438D" w:rsidP="00A4438D">
            <w:pPr>
              <w:rPr>
                <w:rFonts w:hint="default"/>
                <w:color w:val="auto"/>
              </w:rPr>
            </w:pPr>
          </w:p>
          <w:p w:rsidR="00A4438D" w:rsidRPr="0055108D" w:rsidRDefault="00A4438D" w:rsidP="00A4438D">
            <w:pPr>
              <w:rPr>
                <w:rFonts w:hint="default"/>
                <w:color w:val="auto"/>
              </w:rPr>
            </w:pPr>
            <w:r w:rsidRPr="0055108D">
              <w:rPr>
                <w:color w:val="auto"/>
              </w:rPr>
              <w:t>開 館 日：</w:t>
            </w:r>
          </w:p>
          <w:p w:rsidR="00A4438D" w:rsidRPr="0055108D" w:rsidRDefault="00A4438D" w:rsidP="00A4438D">
            <w:pPr>
              <w:rPr>
                <w:rFonts w:hint="default"/>
                <w:color w:val="auto"/>
              </w:rPr>
            </w:pPr>
            <w:r w:rsidRPr="0055108D">
              <w:rPr>
                <w:color w:val="auto"/>
              </w:rPr>
              <w:t>開館時間：</w:t>
            </w:r>
          </w:p>
          <w:p w:rsidR="00A4438D" w:rsidRPr="0055108D" w:rsidRDefault="00A4438D" w:rsidP="00A4438D">
            <w:pPr>
              <w:rPr>
                <w:rFonts w:hint="default"/>
                <w:color w:val="auto"/>
              </w:rPr>
            </w:pPr>
            <w:r w:rsidRPr="0055108D">
              <w:rPr>
                <w:color w:val="auto"/>
              </w:rPr>
              <w:t xml:space="preserve">　時　分～  時  分</w:t>
            </w:r>
          </w:p>
          <w:p w:rsidR="00A4438D" w:rsidRPr="0055108D" w:rsidRDefault="00A4438D" w:rsidP="00A4438D">
            <w:pPr>
              <w:rPr>
                <w:rFonts w:hint="default"/>
                <w:color w:val="auto"/>
              </w:rPr>
            </w:pPr>
            <w:r w:rsidRPr="0055108D">
              <w:rPr>
                <w:color w:val="auto"/>
              </w:rPr>
              <w:t>休 館 日：（曜日等）</w:t>
            </w:r>
          </w:p>
          <w:p w:rsidR="00A4438D" w:rsidRPr="0055108D" w:rsidRDefault="00A4438D" w:rsidP="00A4438D">
            <w:pPr>
              <w:rPr>
                <w:rFonts w:hint="default"/>
                <w:color w:val="auto"/>
              </w:rPr>
            </w:pPr>
            <w:r w:rsidRPr="0055108D">
              <w:rPr>
                <w:color w:val="auto"/>
              </w:rPr>
              <w:t>条 例 名：</w:t>
            </w:r>
          </w:p>
          <w:p w:rsidR="00A4438D" w:rsidRPr="0055108D" w:rsidRDefault="00A4438D" w:rsidP="00A4438D">
            <w:pPr>
              <w:rPr>
                <w:rFonts w:hint="default"/>
                <w:color w:val="auto"/>
              </w:rPr>
            </w:pPr>
          </w:p>
          <w:p w:rsidR="00A4438D" w:rsidRPr="0055108D" w:rsidRDefault="00A4438D" w:rsidP="00A4438D">
            <w:pPr>
              <w:rPr>
                <w:rFonts w:hint="default"/>
                <w:color w:val="auto"/>
              </w:rPr>
            </w:pPr>
          </w:p>
          <w:p w:rsidR="00A4438D" w:rsidRPr="0055108D" w:rsidRDefault="00A4438D" w:rsidP="00A4438D">
            <w:pPr>
              <w:rPr>
                <w:rFonts w:hint="default"/>
                <w:color w:val="auto"/>
              </w:rPr>
            </w:pPr>
          </w:p>
          <w:p w:rsidR="00A4438D" w:rsidRPr="0055108D" w:rsidRDefault="00A4438D" w:rsidP="00A4438D">
            <w:pPr>
              <w:rPr>
                <w:rFonts w:hint="default"/>
                <w:color w:val="auto"/>
              </w:rPr>
            </w:pPr>
          </w:p>
          <w:p w:rsidR="00A4438D" w:rsidRPr="0055108D" w:rsidRDefault="00A4438D" w:rsidP="00A4438D">
            <w:pPr>
              <w:rPr>
                <w:rFonts w:hint="default"/>
                <w:color w:val="auto"/>
              </w:rPr>
            </w:pPr>
          </w:p>
          <w:p w:rsidR="00A4438D" w:rsidRPr="0055108D" w:rsidRDefault="00A4438D" w:rsidP="00A4438D">
            <w:pPr>
              <w:rPr>
                <w:rFonts w:hint="default"/>
                <w:color w:val="auto"/>
              </w:rPr>
            </w:pPr>
          </w:p>
          <w:p w:rsidR="00A4438D" w:rsidRPr="0055108D" w:rsidRDefault="00A4438D" w:rsidP="00A4438D">
            <w:pPr>
              <w:rPr>
                <w:rFonts w:hint="default"/>
                <w:color w:val="auto"/>
              </w:rPr>
            </w:pPr>
          </w:p>
          <w:p w:rsidR="00A4438D" w:rsidRPr="0055108D" w:rsidRDefault="00A4438D" w:rsidP="00A4438D">
            <w:pPr>
              <w:rPr>
                <w:rFonts w:hint="default"/>
                <w:color w:val="auto"/>
              </w:rPr>
            </w:pPr>
          </w:p>
          <w:p w:rsidR="00A4438D" w:rsidRPr="0055108D" w:rsidRDefault="00A4438D" w:rsidP="00A4438D">
            <w:pPr>
              <w:rPr>
                <w:rFonts w:hint="default"/>
                <w:color w:val="auto"/>
              </w:rPr>
            </w:pPr>
          </w:p>
          <w:p w:rsidR="00A4438D" w:rsidRPr="0055108D" w:rsidRDefault="000A420B" w:rsidP="00A4438D">
            <w:pPr>
              <w:rPr>
                <w:rFonts w:hint="default"/>
                <w:color w:val="auto"/>
              </w:rPr>
            </w:pPr>
            <w:r w:rsidRPr="0055108D">
              <w:rPr>
                <w:color w:val="auto"/>
              </w:rPr>
              <w:t>母親</w:t>
            </w:r>
            <w:r w:rsidR="00A4438D" w:rsidRPr="0055108D">
              <w:rPr>
                <w:color w:val="auto"/>
              </w:rPr>
              <w:t>ｸﾗﾌﾞの名称：</w:t>
            </w:r>
          </w:p>
          <w:p w:rsidR="00A4438D" w:rsidRPr="0055108D" w:rsidRDefault="00A4438D" w:rsidP="00A4438D">
            <w:pPr>
              <w:rPr>
                <w:rFonts w:hint="default"/>
                <w:color w:val="auto"/>
              </w:rPr>
            </w:pPr>
          </w:p>
          <w:p w:rsidR="00A4438D" w:rsidRPr="0055108D" w:rsidRDefault="00A4438D" w:rsidP="00A4438D">
            <w:pPr>
              <w:rPr>
                <w:rFonts w:hint="default"/>
                <w:color w:val="auto"/>
              </w:rPr>
            </w:pPr>
          </w:p>
          <w:p w:rsidR="00A4438D" w:rsidRPr="0055108D" w:rsidRDefault="00A4438D" w:rsidP="00A4438D">
            <w:pPr>
              <w:rPr>
                <w:rFonts w:hint="default"/>
                <w:color w:val="auto"/>
              </w:rPr>
            </w:pPr>
            <w:r w:rsidRPr="0055108D">
              <w:rPr>
                <w:color w:val="auto"/>
              </w:rPr>
              <w:t>子ども会等の名称：</w:t>
            </w:r>
          </w:p>
          <w:p w:rsidR="00A4438D" w:rsidRPr="0055108D" w:rsidRDefault="00A4438D" w:rsidP="000F102B">
            <w:pPr>
              <w:jc w:val="left"/>
              <w:rPr>
                <w:rFonts w:hint="default"/>
                <w:color w:val="auto"/>
              </w:rPr>
            </w:pPr>
          </w:p>
          <w:p w:rsidR="00A4438D" w:rsidRPr="0055108D" w:rsidRDefault="00A4438D" w:rsidP="000F102B">
            <w:pPr>
              <w:jc w:val="left"/>
              <w:rPr>
                <w:rFonts w:hint="default"/>
                <w:color w:val="auto"/>
              </w:rPr>
            </w:pPr>
          </w:p>
        </w:tc>
      </w:tr>
    </w:tbl>
    <w:p w:rsidR="000F102B" w:rsidRPr="0055108D" w:rsidRDefault="000F102B">
      <w:pPr>
        <w:rPr>
          <w:rFonts w:hint="default"/>
          <w:color w:val="auto"/>
        </w:rPr>
      </w:pPr>
    </w:p>
    <w:tbl>
      <w:tblPr>
        <w:tblW w:w="10316" w:type="dxa"/>
        <w:tblInd w:w="-5" w:type="dxa"/>
        <w:tblLayout w:type="fixed"/>
        <w:tblCellMar>
          <w:left w:w="0" w:type="dxa"/>
          <w:right w:w="0" w:type="dxa"/>
        </w:tblCellMar>
        <w:tblLook w:val="0000" w:firstRow="0" w:lastRow="0" w:firstColumn="0" w:lastColumn="0" w:noHBand="0" w:noVBand="0"/>
      </w:tblPr>
      <w:tblGrid>
        <w:gridCol w:w="1804"/>
        <w:gridCol w:w="4500"/>
        <w:gridCol w:w="1912"/>
        <w:gridCol w:w="2100"/>
      </w:tblGrid>
      <w:tr w:rsidR="0055108D" w:rsidRPr="0055108D" w:rsidTr="003448A2">
        <w:tc>
          <w:tcPr>
            <w:tcW w:w="1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102B" w:rsidRPr="0055108D" w:rsidRDefault="000F102B" w:rsidP="003448A2">
            <w:pPr>
              <w:jc w:val="center"/>
              <w:rPr>
                <w:rFonts w:hint="default"/>
                <w:color w:val="auto"/>
              </w:rPr>
            </w:pPr>
            <w:r w:rsidRPr="0055108D">
              <w:rPr>
                <w:color w:val="auto"/>
              </w:rPr>
              <w:lastRenderedPageBreak/>
              <w:t>項　目</w:t>
            </w:r>
          </w:p>
        </w:tc>
        <w:tc>
          <w:tcPr>
            <w:tcW w:w="4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102B" w:rsidRPr="0055108D" w:rsidRDefault="000F102B" w:rsidP="003448A2">
            <w:pPr>
              <w:jc w:val="center"/>
              <w:rPr>
                <w:rFonts w:hint="default"/>
                <w:color w:val="auto"/>
              </w:rPr>
            </w:pPr>
            <w:r w:rsidRPr="0055108D">
              <w:rPr>
                <w:color w:val="auto"/>
              </w:rPr>
              <w:t>着　眼　点</w:t>
            </w:r>
          </w:p>
        </w:tc>
        <w:tc>
          <w:tcPr>
            <w:tcW w:w="1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102B" w:rsidRPr="0055108D" w:rsidRDefault="000F102B" w:rsidP="003448A2">
            <w:pPr>
              <w:jc w:val="center"/>
              <w:rPr>
                <w:rFonts w:hint="default"/>
                <w:color w:val="auto"/>
              </w:rPr>
            </w:pPr>
            <w:r w:rsidRPr="0055108D">
              <w:rPr>
                <w:color w:val="auto"/>
              </w:rPr>
              <w:t>状　況</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102B" w:rsidRPr="0055108D" w:rsidRDefault="000F102B" w:rsidP="003448A2">
            <w:pPr>
              <w:jc w:val="center"/>
              <w:rPr>
                <w:rFonts w:hint="default"/>
                <w:color w:val="auto"/>
              </w:rPr>
            </w:pPr>
            <w:r w:rsidRPr="0055108D">
              <w:rPr>
                <w:color w:val="auto"/>
              </w:rPr>
              <w:t>記　事</w:t>
            </w:r>
          </w:p>
        </w:tc>
      </w:tr>
      <w:tr w:rsidR="0055108D" w:rsidRPr="0055108D" w:rsidTr="003448A2">
        <w:tc>
          <w:tcPr>
            <w:tcW w:w="1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102B" w:rsidRPr="0055108D" w:rsidRDefault="003448A2" w:rsidP="00F34A54">
            <w:pPr>
              <w:jc w:val="left"/>
              <w:rPr>
                <w:rFonts w:hint="default"/>
                <w:color w:val="auto"/>
              </w:rPr>
            </w:pPr>
            <w:r w:rsidRPr="0055108D">
              <w:rPr>
                <w:color w:val="auto"/>
              </w:rPr>
              <w:t>(5)地域組織の状況</w:t>
            </w:r>
          </w:p>
          <w:p w:rsidR="003448A2" w:rsidRPr="0055108D" w:rsidRDefault="0032726D" w:rsidP="0032726D">
            <w:pPr>
              <w:ind w:firstLineChars="100" w:firstLine="191"/>
              <w:jc w:val="left"/>
              <w:rPr>
                <w:rFonts w:hint="default"/>
                <w:color w:val="auto"/>
              </w:rPr>
            </w:pPr>
            <w:r w:rsidRPr="0055108D">
              <w:rPr>
                <w:color w:val="auto"/>
              </w:rPr>
              <w:t>（つづき）</w:t>
            </w:r>
          </w:p>
          <w:p w:rsidR="003448A2" w:rsidRPr="0055108D" w:rsidRDefault="003448A2" w:rsidP="00F34A54">
            <w:pPr>
              <w:jc w:val="left"/>
              <w:rPr>
                <w:rFonts w:hint="default"/>
                <w:color w:val="auto"/>
              </w:rPr>
            </w:pPr>
          </w:p>
          <w:p w:rsidR="003448A2" w:rsidRPr="0055108D" w:rsidRDefault="003448A2" w:rsidP="00F34A54">
            <w:pPr>
              <w:jc w:val="left"/>
              <w:rPr>
                <w:rFonts w:hint="default"/>
                <w:color w:val="auto"/>
              </w:rPr>
            </w:pPr>
          </w:p>
          <w:p w:rsidR="003448A2" w:rsidRPr="0055108D" w:rsidRDefault="003448A2" w:rsidP="00F34A54">
            <w:pPr>
              <w:jc w:val="left"/>
              <w:rPr>
                <w:rFonts w:hint="default"/>
                <w:color w:val="auto"/>
              </w:rPr>
            </w:pPr>
          </w:p>
          <w:p w:rsidR="003448A2" w:rsidRPr="0055108D" w:rsidRDefault="003448A2" w:rsidP="00F34A54">
            <w:pPr>
              <w:jc w:val="left"/>
              <w:rPr>
                <w:rFonts w:hint="default"/>
                <w:color w:val="auto"/>
              </w:rPr>
            </w:pPr>
          </w:p>
          <w:p w:rsidR="003448A2" w:rsidRPr="0055108D" w:rsidRDefault="003448A2" w:rsidP="003448A2">
            <w:pPr>
              <w:ind w:left="287" w:hangingChars="150" w:hanging="287"/>
              <w:jc w:val="left"/>
              <w:rPr>
                <w:rFonts w:hint="default"/>
                <w:color w:val="auto"/>
              </w:rPr>
            </w:pPr>
            <w:r w:rsidRPr="0055108D">
              <w:rPr>
                <w:color w:val="auto"/>
              </w:rPr>
              <w:t>(6)指導計画・指導   内容の状況</w:t>
            </w:r>
          </w:p>
          <w:p w:rsidR="003448A2" w:rsidRPr="0055108D" w:rsidRDefault="003448A2" w:rsidP="00F34A54">
            <w:pPr>
              <w:jc w:val="left"/>
              <w:rPr>
                <w:rFonts w:hint="default"/>
                <w:color w:val="auto"/>
              </w:rPr>
            </w:pPr>
          </w:p>
          <w:p w:rsidR="003448A2" w:rsidRPr="0055108D" w:rsidRDefault="003448A2" w:rsidP="00F34A54">
            <w:pPr>
              <w:jc w:val="left"/>
              <w:rPr>
                <w:rFonts w:hint="default"/>
                <w:color w:val="auto"/>
              </w:rPr>
            </w:pPr>
          </w:p>
          <w:p w:rsidR="003448A2" w:rsidRPr="0055108D" w:rsidRDefault="003448A2" w:rsidP="00F34A54">
            <w:pPr>
              <w:jc w:val="left"/>
              <w:rPr>
                <w:rFonts w:hint="default"/>
                <w:color w:val="auto"/>
              </w:rPr>
            </w:pPr>
          </w:p>
          <w:p w:rsidR="003448A2" w:rsidRPr="0055108D" w:rsidRDefault="003448A2" w:rsidP="00F34A54">
            <w:pPr>
              <w:jc w:val="left"/>
              <w:rPr>
                <w:rFonts w:hint="default"/>
                <w:color w:val="auto"/>
              </w:rPr>
            </w:pPr>
          </w:p>
          <w:p w:rsidR="003448A2" w:rsidRPr="0055108D" w:rsidRDefault="003448A2" w:rsidP="00F34A54">
            <w:pPr>
              <w:jc w:val="left"/>
              <w:rPr>
                <w:rFonts w:hint="default"/>
                <w:color w:val="auto"/>
              </w:rPr>
            </w:pPr>
          </w:p>
          <w:p w:rsidR="003448A2" w:rsidRPr="0055108D" w:rsidRDefault="003448A2" w:rsidP="00F34A54">
            <w:pPr>
              <w:jc w:val="left"/>
              <w:rPr>
                <w:rFonts w:hint="default"/>
                <w:color w:val="auto"/>
              </w:rPr>
            </w:pPr>
          </w:p>
          <w:p w:rsidR="003448A2" w:rsidRPr="0055108D" w:rsidRDefault="003448A2" w:rsidP="00F34A54">
            <w:pPr>
              <w:jc w:val="left"/>
              <w:rPr>
                <w:rFonts w:hint="default"/>
                <w:color w:val="auto"/>
              </w:rPr>
            </w:pPr>
          </w:p>
          <w:p w:rsidR="003448A2" w:rsidRPr="0055108D" w:rsidRDefault="003448A2" w:rsidP="00F34A54">
            <w:pPr>
              <w:jc w:val="left"/>
              <w:rPr>
                <w:rFonts w:hint="default"/>
                <w:color w:val="auto"/>
              </w:rPr>
            </w:pPr>
          </w:p>
          <w:p w:rsidR="003448A2" w:rsidRPr="0055108D" w:rsidRDefault="003448A2" w:rsidP="00F34A54">
            <w:pPr>
              <w:jc w:val="left"/>
              <w:rPr>
                <w:rFonts w:hint="default"/>
                <w:color w:val="auto"/>
              </w:rPr>
            </w:pPr>
          </w:p>
          <w:p w:rsidR="003448A2" w:rsidRPr="0055108D" w:rsidRDefault="003448A2" w:rsidP="00F34A54">
            <w:pPr>
              <w:jc w:val="left"/>
              <w:rPr>
                <w:rFonts w:hint="default"/>
                <w:color w:val="auto"/>
              </w:rPr>
            </w:pPr>
          </w:p>
          <w:p w:rsidR="003448A2" w:rsidRPr="0055108D" w:rsidRDefault="003448A2" w:rsidP="00F34A54">
            <w:pPr>
              <w:jc w:val="left"/>
              <w:rPr>
                <w:rFonts w:hint="default"/>
                <w:color w:val="auto"/>
              </w:rPr>
            </w:pPr>
          </w:p>
          <w:p w:rsidR="003448A2" w:rsidRPr="0055108D" w:rsidRDefault="003448A2" w:rsidP="00F34A54">
            <w:pPr>
              <w:jc w:val="left"/>
              <w:rPr>
                <w:rFonts w:hint="default"/>
                <w:color w:val="auto"/>
              </w:rPr>
            </w:pPr>
          </w:p>
          <w:p w:rsidR="003448A2" w:rsidRPr="0055108D" w:rsidRDefault="003448A2" w:rsidP="00F34A54">
            <w:pPr>
              <w:jc w:val="left"/>
              <w:rPr>
                <w:rFonts w:hint="default"/>
                <w:color w:val="auto"/>
              </w:rPr>
            </w:pPr>
          </w:p>
          <w:p w:rsidR="003448A2" w:rsidRPr="0055108D" w:rsidRDefault="003448A2" w:rsidP="00F34A54">
            <w:pPr>
              <w:jc w:val="left"/>
              <w:rPr>
                <w:rFonts w:hint="default"/>
                <w:color w:val="auto"/>
              </w:rPr>
            </w:pPr>
          </w:p>
          <w:p w:rsidR="003448A2" w:rsidRPr="0055108D" w:rsidRDefault="003448A2" w:rsidP="00F34A54">
            <w:pPr>
              <w:jc w:val="left"/>
              <w:rPr>
                <w:rFonts w:hint="default"/>
                <w:color w:val="auto"/>
              </w:rPr>
            </w:pPr>
          </w:p>
          <w:p w:rsidR="003448A2" w:rsidRPr="0055108D" w:rsidRDefault="003448A2" w:rsidP="00F34A54">
            <w:pPr>
              <w:jc w:val="left"/>
              <w:rPr>
                <w:rFonts w:hint="default"/>
                <w:color w:val="auto"/>
              </w:rPr>
            </w:pPr>
          </w:p>
          <w:p w:rsidR="003448A2" w:rsidRPr="0055108D" w:rsidRDefault="003448A2" w:rsidP="00F34A54">
            <w:pPr>
              <w:jc w:val="left"/>
              <w:rPr>
                <w:rFonts w:hint="default"/>
                <w:color w:val="auto"/>
              </w:rPr>
            </w:pPr>
          </w:p>
          <w:p w:rsidR="003448A2" w:rsidRPr="0055108D" w:rsidRDefault="003448A2" w:rsidP="003448A2">
            <w:pPr>
              <w:ind w:left="302" w:hanging="302"/>
              <w:rPr>
                <w:rFonts w:hint="default"/>
                <w:color w:val="auto"/>
              </w:rPr>
            </w:pPr>
            <w:r w:rsidRPr="0055108D">
              <w:rPr>
                <w:color w:val="auto"/>
              </w:rPr>
              <w:t>(7)利用児童の把握</w:t>
            </w:r>
          </w:p>
          <w:p w:rsidR="003448A2" w:rsidRPr="0055108D" w:rsidRDefault="003448A2" w:rsidP="00F34A54">
            <w:pPr>
              <w:jc w:val="left"/>
              <w:rPr>
                <w:rFonts w:hint="default"/>
                <w:color w:val="auto"/>
              </w:rPr>
            </w:pPr>
          </w:p>
          <w:p w:rsidR="003448A2" w:rsidRPr="0055108D" w:rsidRDefault="003448A2" w:rsidP="00F34A54">
            <w:pPr>
              <w:jc w:val="left"/>
              <w:rPr>
                <w:rFonts w:hint="default"/>
                <w:color w:val="auto"/>
              </w:rPr>
            </w:pPr>
          </w:p>
          <w:p w:rsidR="003448A2" w:rsidRPr="0055108D" w:rsidRDefault="003448A2" w:rsidP="00F34A54">
            <w:pPr>
              <w:jc w:val="left"/>
              <w:rPr>
                <w:rFonts w:hint="default"/>
                <w:color w:val="auto"/>
              </w:rPr>
            </w:pPr>
          </w:p>
          <w:p w:rsidR="003448A2" w:rsidRPr="0055108D" w:rsidRDefault="003448A2" w:rsidP="00F34A54">
            <w:pPr>
              <w:jc w:val="left"/>
              <w:rPr>
                <w:rFonts w:hint="default"/>
                <w:color w:val="auto"/>
              </w:rPr>
            </w:pPr>
          </w:p>
          <w:p w:rsidR="003448A2" w:rsidRPr="0055108D" w:rsidRDefault="003448A2" w:rsidP="00F34A54">
            <w:pPr>
              <w:jc w:val="left"/>
              <w:rPr>
                <w:rFonts w:hint="default"/>
                <w:color w:val="auto"/>
              </w:rPr>
            </w:pPr>
          </w:p>
          <w:p w:rsidR="003448A2" w:rsidRPr="0055108D" w:rsidRDefault="003448A2" w:rsidP="00F34A54">
            <w:pPr>
              <w:jc w:val="left"/>
              <w:rPr>
                <w:rFonts w:hint="default"/>
                <w:color w:val="auto"/>
              </w:rPr>
            </w:pPr>
          </w:p>
          <w:p w:rsidR="003448A2" w:rsidRPr="0055108D" w:rsidRDefault="003448A2" w:rsidP="00F34A54">
            <w:pPr>
              <w:jc w:val="left"/>
              <w:rPr>
                <w:rFonts w:hint="default"/>
                <w:color w:val="auto"/>
              </w:rPr>
            </w:pPr>
          </w:p>
          <w:p w:rsidR="003448A2" w:rsidRPr="0055108D" w:rsidRDefault="00A84334" w:rsidP="00B33E27">
            <w:pPr>
              <w:ind w:left="287" w:hangingChars="150" w:hanging="287"/>
              <w:jc w:val="left"/>
              <w:rPr>
                <w:rFonts w:hint="default"/>
                <w:color w:val="auto"/>
              </w:rPr>
            </w:pPr>
            <w:r w:rsidRPr="0055108D">
              <w:rPr>
                <w:color w:val="auto"/>
              </w:rPr>
              <w:t>(8)広報・普及活</w:t>
            </w:r>
            <w:r w:rsidR="00CE31F8" w:rsidRPr="0055108D">
              <w:rPr>
                <w:color w:val="auto"/>
              </w:rPr>
              <w:t>動</w:t>
            </w:r>
            <w:r w:rsidRPr="0055108D">
              <w:rPr>
                <w:color w:val="auto"/>
              </w:rPr>
              <w:t xml:space="preserve">   の状況</w:t>
            </w:r>
          </w:p>
          <w:p w:rsidR="003448A2" w:rsidRPr="0055108D" w:rsidRDefault="003448A2" w:rsidP="00F34A54">
            <w:pPr>
              <w:jc w:val="left"/>
              <w:rPr>
                <w:rFonts w:hint="default"/>
                <w:color w:val="auto"/>
              </w:rPr>
            </w:pPr>
          </w:p>
          <w:p w:rsidR="003448A2" w:rsidRPr="0055108D" w:rsidRDefault="003448A2" w:rsidP="00F34A54">
            <w:pPr>
              <w:jc w:val="left"/>
              <w:rPr>
                <w:rFonts w:hint="default"/>
                <w:color w:val="auto"/>
              </w:rPr>
            </w:pPr>
          </w:p>
          <w:p w:rsidR="003448A2" w:rsidRPr="0055108D" w:rsidRDefault="003448A2" w:rsidP="00F34A54">
            <w:pPr>
              <w:jc w:val="left"/>
              <w:rPr>
                <w:rFonts w:hint="default"/>
                <w:color w:val="auto"/>
              </w:rPr>
            </w:pPr>
          </w:p>
          <w:p w:rsidR="003448A2" w:rsidRPr="0055108D" w:rsidRDefault="003448A2" w:rsidP="00F34A54">
            <w:pPr>
              <w:jc w:val="left"/>
              <w:rPr>
                <w:rFonts w:hint="default"/>
                <w:color w:val="auto"/>
              </w:rPr>
            </w:pPr>
          </w:p>
          <w:p w:rsidR="003448A2" w:rsidRPr="0055108D" w:rsidRDefault="003448A2" w:rsidP="00F34A54">
            <w:pPr>
              <w:jc w:val="left"/>
              <w:rPr>
                <w:rFonts w:hint="default"/>
                <w:color w:val="auto"/>
              </w:rPr>
            </w:pPr>
          </w:p>
          <w:p w:rsidR="003448A2" w:rsidRPr="0055108D" w:rsidRDefault="003448A2" w:rsidP="00F34A54">
            <w:pPr>
              <w:jc w:val="left"/>
              <w:rPr>
                <w:rFonts w:hint="default"/>
                <w:color w:val="auto"/>
              </w:rPr>
            </w:pPr>
          </w:p>
          <w:p w:rsidR="003448A2" w:rsidRPr="0055108D" w:rsidRDefault="003448A2" w:rsidP="00F34A54">
            <w:pPr>
              <w:jc w:val="left"/>
              <w:rPr>
                <w:rFonts w:hint="default"/>
                <w:color w:val="auto"/>
              </w:rPr>
            </w:pPr>
          </w:p>
          <w:p w:rsidR="003448A2" w:rsidRPr="0055108D" w:rsidRDefault="003448A2" w:rsidP="00F34A54">
            <w:pPr>
              <w:jc w:val="left"/>
              <w:rPr>
                <w:rFonts w:hint="default"/>
                <w:color w:val="auto"/>
              </w:rPr>
            </w:pPr>
          </w:p>
          <w:p w:rsidR="003448A2" w:rsidRPr="0055108D" w:rsidRDefault="003448A2" w:rsidP="00B33E27">
            <w:pPr>
              <w:jc w:val="left"/>
              <w:rPr>
                <w:rFonts w:hint="default"/>
                <w:color w:val="auto"/>
              </w:rPr>
            </w:pPr>
          </w:p>
        </w:tc>
        <w:tc>
          <w:tcPr>
            <w:tcW w:w="4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102B" w:rsidRPr="0055108D" w:rsidRDefault="0032726D" w:rsidP="0032726D">
            <w:pPr>
              <w:ind w:firstLineChars="100" w:firstLine="191"/>
              <w:jc w:val="left"/>
              <w:rPr>
                <w:rFonts w:hint="default"/>
                <w:color w:val="auto"/>
              </w:rPr>
            </w:pPr>
            <w:r w:rsidRPr="0055108D">
              <w:rPr>
                <w:color w:val="auto"/>
              </w:rPr>
              <w:t>・</w:t>
            </w:r>
            <w:r w:rsidR="003448A2" w:rsidRPr="0055108D">
              <w:rPr>
                <w:color w:val="auto"/>
              </w:rPr>
              <w:t>放課後児童対策が実施されているか。</w:t>
            </w:r>
          </w:p>
          <w:p w:rsidR="003448A2" w:rsidRPr="0055108D" w:rsidRDefault="003448A2" w:rsidP="003448A2">
            <w:pPr>
              <w:jc w:val="left"/>
              <w:rPr>
                <w:rFonts w:hint="default"/>
                <w:color w:val="auto"/>
              </w:rPr>
            </w:pPr>
          </w:p>
          <w:p w:rsidR="003448A2" w:rsidRPr="0055108D" w:rsidRDefault="003448A2" w:rsidP="003448A2">
            <w:pPr>
              <w:jc w:val="left"/>
              <w:rPr>
                <w:rFonts w:hint="default"/>
                <w:color w:val="auto"/>
              </w:rPr>
            </w:pPr>
          </w:p>
          <w:p w:rsidR="003448A2" w:rsidRPr="0055108D" w:rsidRDefault="003448A2" w:rsidP="003448A2">
            <w:pPr>
              <w:jc w:val="left"/>
              <w:rPr>
                <w:rFonts w:hint="default"/>
                <w:color w:val="auto"/>
              </w:rPr>
            </w:pPr>
          </w:p>
          <w:p w:rsidR="003448A2" w:rsidRPr="0055108D" w:rsidRDefault="003448A2" w:rsidP="003448A2">
            <w:pPr>
              <w:jc w:val="left"/>
              <w:rPr>
                <w:rFonts w:hint="default"/>
                <w:color w:val="auto"/>
              </w:rPr>
            </w:pPr>
          </w:p>
          <w:p w:rsidR="003448A2" w:rsidRPr="0055108D" w:rsidRDefault="003448A2" w:rsidP="003448A2">
            <w:pPr>
              <w:jc w:val="left"/>
              <w:rPr>
                <w:rFonts w:hint="default"/>
                <w:color w:val="auto"/>
              </w:rPr>
            </w:pPr>
          </w:p>
          <w:p w:rsidR="003448A2" w:rsidRPr="0055108D" w:rsidRDefault="003448A2" w:rsidP="003448A2">
            <w:pPr>
              <w:rPr>
                <w:rFonts w:hint="default"/>
                <w:color w:val="auto"/>
              </w:rPr>
            </w:pPr>
            <w:r w:rsidRPr="0055108D">
              <w:rPr>
                <w:color w:val="auto"/>
              </w:rPr>
              <w:t>○　指導計画、指導内容は適切か。</w:t>
            </w:r>
          </w:p>
          <w:p w:rsidR="003448A2" w:rsidRPr="0055108D" w:rsidRDefault="003448A2" w:rsidP="003448A2">
            <w:pPr>
              <w:ind w:left="403" w:hanging="403"/>
              <w:rPr>
                <w:rFonts w:hint="default"/>
                <w:color w:val="auto"/>
              </w:rPr>
            </w:pPr>
            <w:r w:rsidRPr="0055108D">
              <w:rPr>
                <w:color w:val="auto"/>
              </w:rPr>
              <w:t xml:space="preserve">　・健全な遊びを通して、児童の集団及び個別指導を行っているか。（児童に健全な遊びを与え、健康増進及び情操を豊かにするものとなるよう配慮されているか。)</w:t>
            </w:r>
          </w:p>
          <w:p w:rsidR="003448A2" w:rsidRPr="0055108D" w:rsidRDefault="003448A2" w:rsidP="003448A2">
            <w:pPr>
              <w:ind w:left="201" w:hanging="201"/>
              <w:rPr>
                <w:rFonts w:hint="default"/>
                <w:color w:val="auto"/>
              </w:rPr>
            </w:pPr>
            <w:r w:rsidRPr="0055108D">
              <w:rPr>
                <w:color w:val="auto"/>
              </w:rPr>
              <w:t>○　指導にあたっては、児童福祉施設の設備及び運営に関する基準第39条に基づいているか。</w:t>
            </w:r>
          </w:p>
          <w:p w:rsidR="003448A2" w:rsidRPr="0055108D" w:rsidRDefault="003448A2" w:rsidP="003448A2">
            <w:pPr>
              <w:ind w:left="403" w:hanging="403"/>
              <w:rPr>
                <w:rFonts w:hint="default"/>
                <w:color w:val="auto"/>
              </w:rPr>
            </w:pPr>
            <w:r w:rsidRPr="0055108D">
              <w:rPr>
                <w:color w:val="auto"/>
              </w:rPr>
              <w:t xml:space="preserve">　・児童の発達段階や運動能力、興味、関心に配慮しているか。</w:t>
            </w:r>
          </w:p>
          <w:p w:rsidR="003448A2" w:rsidRPr="0055108D" w:rsidRDefault="003448A2" w:rsidP="003448A2">
            <w:pPr>
              <w:ind w:left="403" w:hanging="201"/>
              <w:rPr>
                <w:rFonts w:hint="default"/>
                <w:color w:val="auto"/>
              </w:rPr>
            </w:pPr>
            <w:r w:rsidRPr="0055108D">
              <w:rPr>
                <w:color w:val="auto"/>
              </w:rPr>
              <w:t>・児童の体力、活動力を涵養するための運動遊びや情操を高めるための劇遊び等を行うよう配慮しているか。</w:t>
            </w:r>
          </w:p>
          <w:p w:rsidR="003448A2" w:rsidRPr="0055108D" w:rsidRDefault="003448A2" w:rsidP="003448A2">
            <w:pPr>
              <w:ind w:left="403" w:hanging="403"/>
              <w:rPr>
                <w:rFonts w:hint="default"/>
                <w:color w:val="auto"/>
              </w:rPr>
            </w:pPr>
            <w:r w:rsidRPr="0055108D">
              <w:rPr>
                <w:color w:val="auto"/>
              </w:rPr>
              <w:t xml:space="preserve">　・遊びを通して、安全に関する注意力、危険回避能力の養成等、事故防止のための指導を行うよう配慮しているか。</w:t>
            </w:r>
          </w:p>
          <w:p w:rsidR="003448A2" w:rsidRPr="0055108D" w:rsidRDefault="003448A2" w:rsidP="003448A2">
            <w:pPr>
              <w:ind w:left="382" w:hangingChars="200" w:hanging="382"/>
              <w:jc w:val="left"/>
              <w:rPr>
                <w:rFonts w:hint="default"/>
                <w:color w:val="auto"/>
              </w:rPr>
            </w:pPr>
            <w:r w:rsidRPr="0055108D">
              <w:rPr>
                <w:color w:val="auto"/>
              </w:rPr>
              <w:t xml:space="preserve">　・幼児及び学童の集団指導は、その指導の担当者を定め、組織的、継続的に行うよう配慮すること。</w:t>
            </w:r>
          </w:p>
          <w:p w:rsidR="003448A2" w:rsidRPr="0055108D" w:rsidRDefault="003448A2" w:rsidP="003448A2">
            <w:pPr>
              <w:ind w:left="382" w:hangingChars="200" w:hanging="382"/>
              <w:jc w:val="left"/>
              <w:rPr>
                <w:rFonts w:hint="default"/>
                <w:color w:val="auto"/>
              </w:rPr>
            </w:pPr>
          </w:p>
          <w:p w:rsidR="003448A2" w:rsidRPr="0055108D" w:rsidRDefault="003448A2" w:rsidP="003448A2">
            <w:pPr>
              <w:ind w:left="201" w:hanging="201"/>
              <w:rPr>
                <w:rFonts w:hint="default"/>
                <w:color w:val="auto"/>
              </w:rPr>
            </w:pPr>
            <w:r w:rsidRPr="0055108D">
              <w:rPr>
                <w:color w:val="auto"/>
              </w:rPr>
              <w:t>○　利用児童について、その児童の住所、氏名、年齢、緊急時の連絡先等を必要に応じて登録すること等により把握しているか。</w:t>
            </w:r>
          </w:p>
          <w:p w:rsidR="003448A2" w:rsidRPr="0055108D" w:rsidRDefault="003448A2" w:rsidP="003448A2">
            <w:pPr>
              <w:rPr>
                <w:rFonts w:hint="default"/>
                <w:color w:val="auto"/>
              </w:rPr>
            </w:pPr>
            <w:r w:rsidRPr="0055108D">
              <w:rPr>
                <w:color w:val="auto"/>
              </w:rPr>
              <w:t xml:space="preserve">　・保護者との連絡体制は適切か。</w:t>
            </w:r>
          </w:p>
          <w:p w:rsidR="003448A2" w:rsidRPr="0055108D" w:rsidRDefault="003448A2" w:rsidP="003448A2">
            <w:pPr>
              <w:ind w:left="382" w:hangingChars="200" w:hanging="382"/>
              <w:jc w:val="left"/>
              <w:rPr>
                <w:rFonts w:hint="default"/>
                <w:color w:val="auto"/>
              </w:rPr>
            </w:pPr>
            <w:r w:rsidRPr="0055108D">
              <w:rPr>
                <w:color w:val="auto"/>
              </w:rPr>
              <w:t>○　児童の利用状況(延べ数)</w:t>
            </w:r>
          </w:p>
          <w:p w:rsidR="00A84334" w:rsidRPr="0055108D" w:rsidRDefault="00A84334" w:rsidP="003448A2">
            <w:pPr>
              <w:ind w:left="382" w:hangingChars="200" w:hanging="382"/>
              <w:jc w:val="left"/>
              <w:rPr>
                <w:rFonts w:hint="default"/>
                <w:color w:val="auto"/>
              </w:rPr>
            </w:pPr>
          </w:p>
          <w:p w:rsidR="00A84334" w:rsidRPr="0055108D" w:rsidRDefault="00A84334" w:rsidP="003448A2">
            <w:pPr>
              <w:ind w:left="382" w:hangingChars="200" w:hanging="382"/>
              <w:jc w:val="left"/>
              <w:rPr>
                <w:rFonts w:hint="default"/>
                <w:color w:val="auto"/>
              </w:rPr>
            </w:pPr>
          </w:p>
          <w:p w:rsidR="00A84334" w:rsidRPr="0055108D" w:rsidRDefault="00A84334" w:rsidP="003448A2">
            <w:pPr>
              <w:ind w:left="382" w:hangingChars="200" w:hanging="382"/>
              <w:jc w:val="left"/>
              <w:rPr>
                <w:rFonts w:hint="default"/>
                <w:color w:val="auto"/>
              </w:rPr>
            </w:pPr>
          </w:p>
          <w:p w:rsidR="00A84334" w:rsidRPr="0055108D" w:rsidRDefault="00A84334" w:rsidP="00A84334">
            <w:pPr>
              <w:ind w:left="191" w:hangingChars="100" w:hanging="191"/>
              <w:rPr>
                <w:rFonts w:hint="default"/>
                <w:color w:val="auto"/>
              </w:rPr>
            </w:pPr>
            <w:r w:rsidRPr="0055108D">
              <w:rPr>
                <w:color w:val="auto"/>
              </w:rPr>
              <w:t xml:space="preserve">○　たより、広報誌等を活用し、情報提供を行っているか </w:t>
            </w:r>
          </w:p>
          <w:p w:rsidR="00A84334" w:rsidRPr="0055108D" w:rsidRDefault="00A84334" w:rsidP="00A251E8">
            <w:pPr>
              <w:ind w:left="403" w:hanging="403"/>
              <w:rPr>
                <w:rFonts w:hint="default"/>
                <w:color w:val="auto"/>
              </w:rPr>
            </w:pPr>
            <w:r w:rsidRPr="0055108D">
              <w:rPr>
                <w:color w:val="auto"/>
              </w:rPr>
              <w:t>○　保育所、幼稚園、小学校等関係施設と連携を密にし、広報、普及に努めているか。</w:t>
            </w:r>
          </w:p>
          <w:p w:rsidR="00A84334" w:rsidRPr="0055108D" w:rsidRDefault="00A84334" w:rsidP="00A84334">
            <w:pPr>
              <w:ind w:left="382" w:hangingChars="200" w:hanging="382"/>
              <w:jc w:val="left"/>
              <w:rPr>
                <w:rFonts w:hint="default"/>
                <w:color w:val="auto"/>
              </w:rPr>
            </w:pPr>
            <w:r w:rsidRPr="0055108D">
              <w:rPr>
                <w:color w:val="auto"/>
              </w:rPr>
              <w:t>○　遊び等の指導について、地域の特別な技能を有する有志指導者(ボランティア)に協力を求めるとともに、その養成に努めているか。</w:t>
            </w:r>
          </w:p>
          <w:p w:rsidR="00A84334" w:rsidRPr="0055108D" w:rsidRDefault="00A84334" w:rsidP="003448A2">
            <w:pPr>
              <w:ind w:left="382" w:hangingChars="200" w:hanging="382"/>
              <w:jc w:val="left"/>
              <w:rPr>
                <w:rFonts w:hint="default"/>
                <w:color w:val="auto"/>
              </w:rPr>
            </w:pPr>
          </w:p>
          <w:p w:rsidR="00A84334" w:rsidRPr="0055108D" w:rsidRDefault="00A84334" w:rsidP="00B33E27">
            <w:pPr>
              <w:ind w:left="191" w:hangingChars="100" w:hanging="191"/>
              <w:jc w:val="left"/>
              <w:rPr>
                <w:rFonts w:hint="default"/>
                <w:color w:val="auto"/>
              </w:rPr>
            </w:pPr>
          </w:p>
          <w:p w:rsidR="00A84334" w:rsidRDefault="00A84334" w:rsidP="003448A2">
            <w:pPr>
              <w:ind w:left="382" w:hangingChars="200" w:hanging="382"/>
              <w:jc w:val="left"/>
              <w:rPr>
                <w:rFonts w:hint="default"/>
                <w:color w:val="auto"/>
              </w:rPr>
            </w:pPr>
          </w:p>
          <w:p w:rsidR="00BE583D" w:rsidRPr="0055108D" w:rsidRDefault="00BE583D" w:rsidP="003448A2">
            <w:pPr>
              <w:ind w:left="382" w:hangingChars="200" w:hanging="382"/>
              <w:jc w:val="left"/>
              <w:rPr>
                <w:rFonts w:hint="default"/>
                <w:color w:val="auto"/>
              </w:rPr>
            </w:pPr>
          </w:p>
        </w:tc>
        <w:tc>
          <w:tcPr>
            <w:tcW w:w="1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102B" w:rsidRPr="0055108D" w:rsidRDefault="003448A2" w:rsidP="00F34A54">
            <w:pPr>
              <w:jc w:val="left"/>
              <w:rPr>
                <w:rFonts w:hint="default"/>
                <w:color w:val="auto"/>
              </w:rPr>
            </w:pPr>
            <w:r w:rsidRPr="0055108D">
              <w:rPr>
                <w:color w:val="auto"/>
              </w:rPr>
              <w:t>□ はい □ いいえ</w:t>
            </w:r>
          </w:p>
          <w:p w:rsidR="003448A2" w:rsidRPr="0055108D" w:rsidRDefault="003448A2" w:rsidP="00F34A54">
            <w:pPr>
              <w:jc w:val="left"/>
              <w:rPr>
                <w:rFonts w:hint="default"/>
                <w:color w:val="auto"/>
              </w:rPr>
            </w:pPr>
          </w:p>
          <w:p w:rsidR="003448A2" w:rsidRPr="0055108D" w:rsidRDefault="003448A2" w:rsidP="00F34A54">
            <w:pPr>
              <w:jc w:val="left"/>
              <w:rPr>
                <w:rFonts w:hint="default"/>
                <w:color w:val="auto"/>
              </w:rPr>
            </w:pPr>
          </w:p>
          <w:p w:rsidR="003448A2" w:rsidRPr="0055108D" w:rsidRDefault="003448A2" w:rsidP="00F34A54">
            <w:pPr>
              <w:jc w:val="left"/>
              <w:rPr>
                <w:rFonts w:hint="default"/>
                <w:color w:val="auto"/>
              </w:rPr>
            </w:pPr>
          </w:p>
          <w:p w:rsidR="003448A2" w:rsidRPr="0055108D" w:rsidRDefault="003448A2" w:rsidP="00F34A54">
            <w:pPr>
              <w:jc w:val="left"/>
              <w:rPr>
                <w:rFonts w:hint="default"/>
                <w:color w:val="auto"/>
              </w:rPr>
            </w:pPr>
          </w:p>
          <w:p w:rsidR="003448A2" w:rsidRPr="0055108D" w:rsidRDefault="003448A2" w:rsidP="00F34A54">
            <w:pPr>
              <w:jc w:val="left"/>
              <w:rPr>
                <w:rFonts w:hint="default"/>
                <w:color w:val="auto"/>
              </w:rPr>
            </w:pPr>
          </w:p>
          <w:p w:rsidR="003448A2" w:rsidRPr="0055108D" w:rsidRDefault="003448A2" w:rsidP="003448A2">
            <w:pPr>
              <w:rPr>
                <w:rFonts w:hint="default"/>
                <w:color w:val="auto"/>
              </w:rPr>
            </w:pPr>
            <w:r w:rsidRPr="0055108D">
              <w:rPr>
                <w:color w:val="auto"/>
              </w:rPr>
              <w:t>□ はい □ いいえ</w:t>
            </w:r>
          </w:p>
          <w:p w:rsidR="003448A2" w:rsidRPr="0055108D" w:rsidRDefault="003448A2" w:rsidP="003448A2">
            <w:pPr>
              <w:rPr>
                <w:rFonts w:hint="default"/>
                <w:color w:val="auto"/>
              </w:rPr>
            </w:pPr>
            <w:r w:rsidRPr="0055108D">
              <w:rPr>
                <w:color w:val="auto"/>
              </w:rPr>
              <w:t>□ はい □ いいえ</w:t>
            </w:r>
          </w:p>
          <w:p w:rsidR="003448A2" w:rsidRPr="0055108D" w:rsidRDefault="003448A2" w:rsidP="003448A2">
            <w:pPr>
              <w:rPr>
                <w:rFonts w:hint="default"/>
                <w:color w:val="auto"/>
              </w:rPr>
            </w:pPr>
          </w:p>
          <w:p w:rsidR="003448A2" w:rsidRPr="0055108D" w:rsidRDefault="003448A2" w:rsidP="003448A2">
            <w:pPr>
              <w:rPr>
                <w:rFonts w:hint="default"/>
                <w:color w:val="auto"/>
              </w:rPr>
            </w:pPr>
          </w:p>
          <w:p w:rsidR="003448A2" w:rsidRPr="0055108D" w:rsidRDefault="003448A2" w:rsidP="003448A2">
            <w:pPr>
              <w:rPr>
                <w:rFonts w:hint="default"/>
                <w:color w:val="auto"/>
              </w:rPr>
            </w:pPr>
          </w:p>
          <w:p w:rsidR="003448A2" w:rsidRPr="0055108D" w:rsidRDefault="003448A2" w:rsidP="003448A2">
            <w:pPr>
              <w:rPr>
                <w:rFonts w:hint="default"/>
                <w:color w:val="auto"/>
              </w:rPr>
            </w:pPr>
            <w:r w:rsidRPr="0055108D">
              <w:rPr>
                <w:color w:val="auto"/>
              </w:rPr>
              <w:t>□ はい □ いいえ</w:t>
            </w:r>
          </w:p>
          <w:p w:rsidR="003448A2" w:rsidRPr="0055108D" w:rsidRDefault="003448A2" w:rsidP="003448A2">
            <w:pPr>
              <w:rPr>
                <w:rFonts w:hint="default"/>
                <w:color w:val="auto"/>
              </w:rPr>
            </w:pPr>
          </w:p>
          <w:p w:rsidR="003448A2" w:rsidRPr="0055108D" w:rsidRDefault="003448A2" w:rsidP="003448A2">
            <w:pPr>
              <w:rPr>
                <w:rFonts w:hint="default"/>
                <w:color w:val="auto"/>
              </w:rPr>
            </w:pPr>
            <w:r w:rsidRPr="0055108D">
              <w:rPr>
                <w:color w:val="auto"/>
              </w:rPr>
              <w:t>□ はい □ いいえ</w:t>
            </w:r>
          </w:p>
          <w:p w:rsidR="003448A2" w:rsidRPr="0055108D" w:rsidRDefault="003448A2" w:rsidP="003448A2">
            <w:pPr>
              <w:rPr>
                <w:rFonts w:hint="default"/>
                <w:color w:val="auto"/>
              </w:rPr>
            </w:pPr>
          </w:p>
          <w:p w:rsidR="003448A2" w:rsidRPr="0055108D" w:rsidRDefault="003448A2" w:rsidP="003448A2">
            <w:pPr>
              <w:rPr>
                <w:rFonts w:hint="default"/>
                <w:color w:val="auto"/>
              </w:rPr>
            </w:pPr>
            <w:r w:rsidRPr="0055108D">
              <w:rPr>
                <w:color w:val="auto"/>
              </w:rPr>
              <w:t>□ はい □ いいえ</w:t>
            </w:r>
          </w:p>
          <w:p w:rsidR="003448A2" w:rsidRPr="0055108D" w:rsidRDefault="003448A2" w:rsidP="003448A2">
            <w:pPr>
              <w:rPr>
                <w:rFonts w:hint="default"/>
                <w:color w:val="auto"/>
              </w:rPr>
            </w:pPr>
          </w:p>
          <w:p w:rsidR="003448A2" w:rsidRPr="0055108D" w:rsidRDefault="003448A2" w:rsidP="003448A2">
            <w:pPr>
              <w:rPr>
                <w:rFonts w:hint="default"/>
                <w:color w:val="auto"/>
              </w:rPr>
            </w:pPr>
          </w:p>
          <w:p w:rsidR="003448A2" w:rsidRPr="0055108D" w:rsidRDefault="003448A2" w:rsidP="003448A2">
            <w:pPr>
              <w:rPr>
                <w:rFonts w:hint="default"/>
                <w:color w:val="auto"/>
              </w:rPr>
            </w:pPr>
            <w:r w:rsidRPr="0055108D">
              <w:rPr>
                <w:color w:val="auto"/>
              </w:rPr>
              <w:t>□ はい □ いいえ</w:t>
            </w:r>
          </w:p>
          <w:p w:rsidR="003448A2" w:rsidRPr="0055108D" w:rsidRDefault="003448A2" w:rsidP="003448A2">
            <w:pPr>
              <w:rPr>
                <w:rFonts w:hint="default"/>
                <w:color w:val="auto"/>
              </w:rPr>
            </w:pPr>
          </w:p>
          <w:p w:rsidR="003448A2" w:rsidRPr="0055108D" w:rsidRDefault="003448A2" w:rsidP="003448A2">
            <w:pPr>
              <w:rPr>
                <w:rFonts w:hint="default"/>
                <w:color w:val="auto"/>
              </w:rPr>
            </w:pPr>
          </w:p>
          <w:p w:rsidR="003448A2" w:rsidRPr="0055108D" w:rsidRDefault="003448A2" w:rsidP="003448A2">
            <w:pPr>
              <w:jc w:val="left"/>
              <w:rPr>
                <w:rFonts w:hint="default"/>
                <w:color w:val="auto"/>
              </w:rPr>
            </w:pPr>
            <w:r w:rsidRPr="0055108D">
              <w:rPr>
                <w:color w:val="auto"/>
              </w:rPr>
              <w:t>□ はい □ いいえ</w:t>
            </w:r>
          </w:p>
          <w:p w:rsidR="003448A2" w:rsidRPr="0055108D" w:rsidRDefault="003448A2" w:rsidP="003448A2">
            <w:pPr>
              <w:jc w:val="left"/>
              <w:rPr>
                <w:rFonts w:hint="default"/>
                <w:color w:val="auto"/>
              </w:rPr>
            </w:pPr>
          </w:p>
          <w:p w:rsidR="003448A2" w:rsidRPr="0055108D" w:rsidRDefault="003448A2" w:rsidP="003448A2">
            <w:pPr>
              <w:jc w:val="left"/>
              <w:rPr>
                <w:rFonts w:hint="default"/>
                <w:color w:val="auto"/>
              </w:rPr>
            </w:pPr>
          </w:p>
          <w:p w:rsidR="003448A2" w:rsidRPr="0055108D" w:rsidRDefault="003448A2" w:rsidP="003448A2">
            <w:pPr>
              <w:jc w:val="left"/>
              <w:rPr>
                <w:rFonts w:hint="default"/>
                <w:color w:val="auto"/>
              </w:rPr>
            </w:pPr>
          </w:p>
          <w:p w:rsidR="003448A2" w:rsidRPr="0055108D" w:rsidRDefault="003448A2" w:rsidP="003448A2">
            <w:pPr>
              <w:rPr>
                <w:rFonts w:hint="default"/>
                <w:color w:val="auto"/>
              </w:rPr>
            </w:pPr>
            <w:r w:rsidRPr="0055108D">
              <w:rPr>
                <w:color w:val="auto"/>
              </w:rPr>
              <w:t>□ はい □ いいえ</w:t>
            </w:r>
          </w:p>
          <w:p w:rsidR="003448A2" w:rsidRPr="0055108D" w:rsidRDefault="003448A2" w:rsidP="003448A2">
            <w:pPr>
              <w:rPr>
                <w:rFonts w:hint="default"/>
                <w:color w:val="auto"/>
              </w:rPr>
            </w:pPr>
          </w:p>
          <w:p w:rsidR="003448A2" w:rsidRPr="0055108D" w:rsidRDefault="003448A2" w:rsidP="003448A2">
            <w:pPr>
              <w:rPr>
                <w:rFonts w:hint="default"/>
                <w:color w:val="auto"/>
              </w:rPr>
            </w:pPr>
          </w:p>
          <w:p w:rsidR="003448A2" w:rsidRPr="0055108D" w:rsidRDefault="003448A2" w:rsidP="003448A2">
            <w:pPr>
              <w:rPr>
                <w:rFonts w:hint="default"/>
                <w:color w:val="auto"/>
              </w:rPr>
            </w:pPr>
            <w:r w:rsidRPr="0055108D">
              <w:rPr>
                <w:color w:val="auto"/>
              </w:rPr>
              <w:t>□ はい □ いいえ</w:t>
            </w:r>
          </w:p>
          <w:p w:rsidR="003448A2" w:rsidRPr="0055108D" w:rsidRDefault="003448A2" w:rsidP="003448A2">
            <w:pPr>
              <w:jc w:val="left"/>
              <w:rPr>
                <w:rFonts w:hint="default"/>
                <w:color w:val="auto"/>
                <w:u w:val="single"/>
              </w:rPr>
            </w:pPr>
          </w:p>
          <w:p w:rsidR="003448A2" w:rsidRPr="0055108D" w:rsidRDefault="003448A2" w:rsidP="003448A2">
            <w:pPr>
              <w:jc w:val="left"/>
              <w:rPr>
                <w:rFonts w:hint="default"/>
                <w:color w:val="auto"/>
              </w:rPr>
            </w:pPr>
          </w:p>
          <w:p w:rsidR="003448A2" w:rsidRPr="0055108D" w:rsidRDefault="003448A2" w:rsidP="003448A2">
            <w:pPr>
              <w:jc w:val="left"/>
              <w:rPr>
                <w:rFonts w:hint="default"/>
                <w:color w:val="auto"/>
              </w:rPr>
            </w:pPr>
          </w:p>
          <w:p w:rsidR="003448A2" w:rsidRPr="0055108D" w:rsidRDefault="003448A2" w:rsidP="003448A2">
            <w:pPr>
              <w:jc w:val="left"/>
              <w:rPr>
                <w:rFonts w:hint="default"/>
                <w:color w:val="auto"/>
              </w:rPr>
            </w:pPr>
          </w:p>
          <w:p w:rsidR="00A84334" w:rsidRPr="0055108D" w:rsidRDefault="00A84334" w:rsidP="00A84334">
            <w:pPr>
              <w:rPr>
                <w:rFonts w:hint="default"/>
                <w:color w:val="auto"/>
              </w:rPr>
            </w:pPr>
            <w:r w:rsidRPr="0055108D">
              <w:rPr>
                <w:color w:val="auto"/>
              </w:rPr>
              <w:t>□ はい □ いいえ</w:t>
            </w:r>
          </w:p>
          <w:p w:rsidR="00A84334" w:rsidRPr="0055108D" w:rsidRDefault="00A84334" w:rsidP="00A84334">
            <w:pPr>
              <w:rPr>
                <w:rFonts w:hint="default"/>
                <w:color w:val="auto"/>
              </w:rPr>
            </w:pPr>
          </w:p>
          <w:p w:rsidR="00EF2D9A" w:rsidRPr="0055108D" w:rsidRDefault="00EF2D9A" w:rsidP="00A84334">
            <w:pPr>
              <w:rPr>
                <w:rFonts w:hint="default"/>
                <w:color w:val="auto"/>
              </w:rPr>
            </w:pPr>
          </w:p>
          <w:p w:rsidR="00A84334" w:rsidRPr="0055108D" w:rsidRDefault="00A84334" w:rsidP="00A84334">
            <w:pPr>
              <w:rPr>
                <w:rFonts w:hint="default"/>
                <w:color w:val="auto"/>
              </w:rPr>
            </w:pPr>
            <w:r w:rsidRPr="0055108D">
              <w:rPr>
                <w:color w:val="auto"/>
              </w:rPr>
              <w:t>□ はい □ いいえ</w:t>
            </w:r>
          </w:p>
          <w:p w:rsidR="00A84334" w:rsidRPr="0055108D" w:rsidRDefault="00A84334" w:rsidP="00A84334">
            <w:pPr>
              <w:rPr>
                <w:rFonts w:hint="default"/>
                <w:color w:val="auto"/>
              </w:rPr>
            </w:pPr>
          </w:p>
          <w:p w:rsidR="00EF2D9A" w:rsidRPr="0055108D" w:rsidRDefault="00EF2D9A" w:rsidP="00A84334">
            <w:pPr>
              <w:rPr>
                <w:rFonts w:hint="default"/>
                <w:color w:val="auto"/>
              </w:rPr>
            </w:pPr>
          </w:p>
          <w:p w:rsidR="00A84334" w:rsidRPr="0055108D" w:rsidRDefault="00A84334" w:rsidP="00A84334">
            <w:pPr>
              <w:rPr>
                <w:rFonts w:hint="default"/>
                <w:color w:val="auto"/>
              </w:rPr>
            </w:pPr>
            <w:r w:rsidRPr="0055108D">
              <w:rPr>
                <w:color w:val="auto"/>
              </w:rPr>
              <w:t>□ はい □ いいえ</w:t>
            </w:r>
          </w:p>
          <w:p w:rsidR="003448A2" w:rsidRPr="0055108D" w:rsidRDefault="003448A2" w:rsidP="003448A2">
            <w:pPr>
              <w:jc w:val="left"/>
              <w:rPr>
                <w:rFonts w:hint="default"/>
                <w:color w:val="auto"/>
              </w:rPr>
            </w:pPr>
          </w:p>
          <w:p w:rsidR="00A84334" w:rsidRPr="0055108D" w:rsidRDefault="00A84334" w:rsidP="003448A2">
            <w:pPr>
              <w:jc w:val="left"/>
              <w:rPr>
                <w:rFonts w:hint="default"/>
                <w:color w:val="auto"/>
              </w:rPr>
            </w:pPr>
          </w:p>
          <w:p w:rsidR="00A84334" w:rsidRDefault="00A84334" w:rsidP="003448A2">
            <w:pPr>
              <w:jc w:val="left"/>
              <w:rPr>
                <w:rFonts w:hint="default"/>
                <w:color w:val="auto"/>
              </w:rPr>
            </w:pPr>
          </w:p>
          <w:p w:rsidR="00BE583D" w:rsidRPr="0055108D" w:rsidRDefault="00BE583D" w:rsidP="003448A2">
            <w:pPr>
              <w:jc w:val="left"/>
              <w:rPr>
                <w:rFonts w:hint="default"/>
                <w:color w:val="auto"/>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8A2" w:rsidRPr="0055108D" w:rsidRDefault="003448A2" w:rsidP="003448A2">
            <w:pPr>
              <w:rPr>
                <w:rFonts w:hint="default"/>
                <w:color w:val="auto"/>
              </w:rPr>
            </w:pPr>
            <w:r w:rsidRPr="0055108D">
              <w:rPr>
                <w:color w:val="auto"/>
              </w:rPr>
              <w:t>対象（利用）児童数</w:t>
            </w:r>
          </w:p>
          <w:p w:rsidR="003448A2" w:rsidRPr="0055108D" w:rsidRDefault="003448A2" w:rsidP="003448A2">
            <w:pPr>
              <w:ind w:firstLineChars="100" w:firstLine="191"/>
              <w:rPr>
                <w:rFonts w:hint="default"/>
                <w:color w:val="auto"/>
              </w:rPr>
            </w:pPr>
            <w:r w:rsidRPr="0055108D">
              <w:rPr>
                <w:color w:val="auto"/>
              </w:rPr>
              <w:t xml:space="preserve">年　間　　人　</w:t>
            </w:r>
          </w:p>
          <w:p w:rsidR="003448A2" w:rsidRPr="0055108D" w:rsidRDefault="003448A2" w:rsidP="003448A2">
            <w:pPr>
              <w:rPr>
                <w:rFonts w:hint="default"/>
                <w:color w:val="auto"/>
              </w:rPr>
            </w:pPr>
            <w:r w:rsidRPr="0055108D">
              <w:rPr>
                <w:color w:val="auto"/>
              </w:rPr>
              <w:t xml:space="preserve">　月平均　　人</w:t>
            </w:r>
          </w:p>
          <w:p w:rsidR="003448A2" w:rsidRPr="0055108D" w:rsidRDefault="003448A2" w:rsidP="003448A2">
            <w:pPr>
              <w:rPr>
                <w:rFonts w:hint="default"/>
                <w:color w:val="auto"/>
              </w:rPr>
            </w:pPr>
            <w:r w:rsidRPr="0055108D">
              <w:rPr>
                <w:color w:val="auto"/>
              </w:rPr>
              <w:t>利用料徴収状況</w:t>
            </w:r>
          </w:p>
          <w:p w:rsidR="000F102B" w:rsidRPr="0055108D" w:rsidRDefault="003448A2" w:rsidP="003448A2">
            <w:pPr>
              <w:jc w:val="left"/>
              <w:rPr>
                <w:rFonts w:hint="default"/>
                <w:color w:val="auto"/>
              </w:rPr>
            </w:pPr>
            <w:r w:rsidRPr="0055108D">
              <w:rPr>
                <w:color w:val="auto"/>
              </w:rPr>
              <w:t xml:space="preserve">　月　　　　円</w:t>
            </w:r>
          </w:p>
          <w:p w:rsidR="003448A2" w:rsidRPr="0055108D" w:rsidRDefault="003448A2" w:rsidP="003448A2">
            <w:pPr>
              <w:jc w:val="left"/>
              <w:rPr>
                <w:rFonts w:hint="default"/>
                <w:color w:val="auto"/>
              </w:rPr>
            </w:pPr>
          </w:p>
          <w:p w:rsidR="003448A2" w:rsidRPr="0055108D" w:rsidRDefault="003448A2" w:rsidP="003448A2">
            <w:pPr>
              <w:jc w:val="left"/>
              <w:rPr>
                <w:rFonts w:hint="default"/>
                <w:color w:val="auto"/>
              </w:rPr>
            </w:pPr>
          </w:p>
          <w:p w:rsidR="003448A2" w:rsidRPr="0055108D" w:rsidRDefault="003448A2" w:rsidP="003448A2">
            <w:pPr>
              <w:jc w:val="left"/>
              <w:rPr>
                <w:rFonts w:hint="default"/>
                <w:color w:val="auto"/>
              </w:rPr>
            </w:pPr>
          </w:p>
          <w:p w:rsidR="003448A2" w:rsidRPr="0055108D" w:rsidRDefault="003448A2" w:rsidP="003448A2">
            <w:pPr>
              <w:jc w:val="left"/>
              <w:rPr>
                <w:rFonts w:hint="default"/>
                <w:color w:val="auto"/>
              </w:rPr>
            </w:pPr>
          </w:p>
          <w:p w:rsidR="003448A2" w:rsidRPr="0055108D" w:rsidRDefault="003448A2" w:rsidP="003448A2">
            <w:pPr>
              <w:jc w:val="left"/>
              <w:rPr>
                <w:rFonts w:hint="default"/>
                <w:color w:val="auto"/>
              </w:rPr>
            </w:pPr>
          </w:p>
          <w:p w:rsidR="003448A2" w:rsidRPr="0055108D" w:rsidRDefault="003448A2" w:rsidP="003448A2">
            <w:pPr>
              <w:jc w:val="left"/>
              <w:rPr>
                <w:rFonts w:hint="default"/>
                <w:color w:val="auto"/>
              </w:rPr>
            </w:pPr>
          </w:p>
          <w:p w:rsidR="003448A2" w:rsidRPr="0055108D" w:rsidRDefault="003448A2" w:rsidP="003448A2">
            <w:pPr>
              <w:jc w:val="left"/>
              <w:rPr>
                <w:rFonts w:hint="default"/>
                <w:color w:val="auto"/>
              </w:rPr>
            </w:pPr>
          </w:p>
          <w:p w:rsidR="003448A2" w:rsidRPr="0055108D" w:rsidRDefault="003448A2" w:rsidP="003448A2">
            <w:pPr>
              <w:jc w:val="left"/>
              <w:rPr>
                <w:rFonts w:hint="default"/>
                <w:color w:val="auto"/>
              </w:rPr>
            </w:pPr>
          </w:p>
          <w:p w:rsidR="003448A2" w:rsidRPr="0055108D" w:rsidRDefault="003448A2" w:rsidP="003448A2">
            <w:pPr>
              <w:jc w:val="left"/>
              <w:rPr>
                <w:rFonts w:hint="default"/>
                <w:color w:val="auto"/>
              </w:rPr>
            </w:pPr>
          </w:p>
          <w:p w:rsidR="003448A2" w:rsidRPr="0055108D" w:rsidRDefault="003448A2" w:rsidP="003448A2">
            <w:pPr>
              <w:jc w:val="left"/>
              <w:rPr>
                <w:rFonts w:hint="default"/>
                <w:color w:val="auto"/>
              </w:rPr>
            </w:pPr>
          </w:p>
          <w:p w:rsidR="003448A2" w:rsidRPr="0055108D" w:rsidRDefault="003448A2" w:rsidP="003448A2">
            <w:pPr>
              <w:jc w:val="left"/>
              <w:rPr>
                <w:rFonts w:hint="default"/>
                <w:color w:val="auto"/>
              </w:rPr>
            </w:pPr>
          </w:p>
          <w:p w:rsidR="003448A2" w:rsidRPr="0055108D" w:rsidRDefault="003448A2" w:rsidP="003448A2">
            <w:pPr>
              <w:jc w:val="left"/>
              <w:rPr>
                <w:rFonts w:hint="default"/>
                <w:color w:val="auto"/>
              </w:rPr>
            </w:pPr>
          </w:p>
          <w:p w:rsidR="003448A2" w:rsidRPr="0055108D" w:rsidRDefault="003448A2" w:rsidP="003448A2">
            <w:pPr>
              <w:jc w:val="left"/>
              <w:rPr>
                <w:rFonts w:hint="default"/>
                <w:color w:val="auto"/>
              </w:rPr>
            </w:pPr>
          </w:p>
          <w:p w:rsidR="003448A2" w:rsidRPr="0055108D" w:rsidRDefault="003448A2" w:rsidP="003448A2">
            <w:pPr>
              <w:jc w:val="left"/>
              <w:rPr>
                <w:rFonts w:hint="default"/>
                <w:color w:val="auto"/>
              </w:rPr>
            </w:pPr>
          </w:p>
          <w:p w:rsidR="003448A2" w:rsidRPr="0055108D" w:rsidRDefault="003448A2" w:rsidP="003448A2">
            <w:pPr>
              <w:jc w:val="left"/>
              <w:rPr>
                <w:rFonts w:hint="default"/>
                <w:color w:val="auto"/>
              </w:rPr>
            </w:pPr>
          </w:p>
          <w:p w:rsidR="003448A2" w:rsidRPr="0055108D" w:rsidRDefault="003448A2" w:rsidP="003448A2">
            <w:pPr>
              <w:jc w:val="left"/>
              <w:rPr>
                <w:rFonts w:hint="default"/>
                <w:color w:val="auto"/>
              </w:rPr>
            </w:pPr>
          </w:p>
          <w:p w:rsidR="003448A2" w:rsidRPr="0055108D" w:rsidRDefault="003448A2" w:rsidP="003448A2">
            <w:pPr>
              <w:rPr>
                <w:rFonts w:hint="default"/>
                <w:color w:val="auto"/>
              </w:rPr>
            </w:pPr>
            <w:r w:rsidRPr="0055108D">
              <w:rPr>
                <w:color w:val="auto"/>
              </w:rPr>
              <w:t>幼児担当者　　名</w:t>
            </w:r>
          </w:p>
          <w:p w:rsidR="003448A2" w:rsidRPr="0055108D" w:rsidRDefault="003448A2" w:rsidP="003448A2">
            <w:pPr>
              <w:jc w:val="left"/>
              <w:rPr>
                <w:rFonts w:hint="default"/>
                <w:color w:val="auto"/>
              </w:rPr>
            </w:pPr>
            <w:r w:rsidRPr="0055108D">
              <w:rPr>
                <w:color w:val="auto"/>
              </w:rPr>
              <w:t>学童担当者　　名</w:t>
            </w:r>
          </w:p>
          <w:p w:rsidR="003448A2" w:rsidRPr="0055108D" w:rsidRDefault="003448A2" w:rsidP="003448A2">
            <w:pPr>
              <w:jc w:val="left"/>
              <w:rPr>
                <w:rFonts w:hint="default"/>
                <w:color w:val="auto"/>
              </w:rPr>
            </w:pPr>
          </w:p>
          <w:p w:rsidR="003448A2" w:rsidRPr="0055108D" w:rsidRDefault="003448A2" w:rsidP="003448A2">
            <w:pPr>
              <w:jc w:val="left"/>
              <w:rPr>
                <w:rFonts w:hint="default"/>
                <w:color w:val="auto"/>
              </w:rPr>
            </w:pPr>
          </w:p>
          <w:p w:rsidR="003448A2" w:rsidRPr="0055108D" w:rsidRDefault="003448A2" w:rsidP="003448A2">
            <w:pPr>
              <w:jc w:val="left"/>
              <w:rPr>
                <w:rFonts w:hint="default"/>
                <w:color w:val="auto"/>
              </w:rPr>
            </w:pPr>
          </w:p>
          <w:p w:rsidR="003448A2" w:rsidRPr="0055108D" w:rsidRDefault="003448A2" w:rsidP="003448A2">
            <w:pPr>
              <w:jc w:val="left"/>
              <w:rPr>
                <w:rFonts w:hint="default"/>
                <w:color w:val="auto"/>
              </w:rPr>
            </w:pPr>
          </w:p>
          <w:p w:rsidR="003448A2" w:rsidRPr="0055108D" w:rsidRDefault="003448A2" w:rsidP="003448A2">
            <w:pPr>
              <w:jc w:val="left"/>
              <w:rPr>
                <w:rFonts w:hint="default"/>
                <w:color w:val="auto"/>
              </w:rPr>
            </w:pPr>
          </w:p>
          <w:p w:rsidR="003448A2" w:rsidRPr="0055108D" w:rsidRDefault="003448A2" w:rsidP="003448A2">
            <w:pPr>
              <w:jc w:val="left"/>
              <w:rPr>
                <w:rFonts w:hint="default"/>
                <w:color w:val="auto"/>
              </w:rPr>
            </w:pPr>
          </w:p>
          <w:p w:rsidR="00BE583D" w:rsidRDefault="00A84334" w:rsidP="00A84334">
            <w:pPr>
              <w:rPr>
                <w:rFonts w:hint="default"/>
                <w:color w:val="auto"/>
              </w:rPr>
            </w:pPr>
            <w:r w:rsidRPr="0055108D">
              <w:rPr>
                <w:color w:val="auto"/>
              </w:rPr>
              <w:t>登録（幼児　人、小学生　人、　その他　人）</w:t>
            </w:r>
          </w:p>
          <w:p w:rsidR="00A84334" w:rsidRPr="0055108D" w:rsidRDefault="00A84334" w:rsidP="00A84334">
            <w:pPr>
              <w:rPr>
                <w:rFonts w:hint="default"/>
                <w:color w:val="auto"/>
              </w:rPr>
            </w:pPr>
            <w:r w:rsidRPr="0055108D">
              <w:rPr>
                <w:color w:val="auto"/>
              </w:rPr>
              <w:t>任意  人</w:t>
            </w:r>
          </w:p>
          <w:p w:rsidR="00A84334" w:rsidRPr="0055108D" w:rsidRDefault="00A84334" w:rsidP="00A84334">
            <w:pPr>
              <w:rPr>
                <w:rFonts w:hint="default"/>
                <w:color w:val="auto"/>
              </w:rPr>
            </w:pPr>
          </w:p>
          <w:p w:rsidR="00A84334" w:rsidRPr="0055108D" w:rsidRDefault="00A84334" w:rsidP="00A84334">
            <w:pPr>
              <w:rPr>
                <w:rFonts w:hint="default"/>
                <w:color w:val="auto"/>
              </w:rPr>
            </w:pPr>
            <w:r w:rsidRPr="0055108D">
              <w:rPr>
                <w:color w:val="auto"/>
              </w:rPr>
              <w:t>たより、広報誌等</w:t>
            </w:r>
          </w:p>
          <w:p w:rsidR="00A84334" w:rsidRPr="0055108D" w:rsidRDefault="00A84334" w:rsidP="00A84334">
            <w:pPr>
              <w:rPr>
                <w:rFonts w:hint="default"/>
                <w:color w:val="auto"/>
              </w:rPr>
            </w:pPr>
            <w:r w:rsidRPr="0055108D">
              <w:rPr>
                <w:noProof/>
                <w:color w:val="auto"/>
              </w:rPr>
              <mc:AlternateContent>
                <mc:Choice Requires="wpg">
                  <w:drawing>
                    <wp:anchor distT="0" distB="0" distL="114300" distR="114300" simplePos="0" relativeHeight="251664384" behindDoc="0" locked="0" layoutInCell="1" allowOverlap="1" wp14:anchorId="10D5BEAA" wp14:editId="730036FA">
                      <wp:simplePos x="0" y="0"/>
                      <wp:positionH relativeFrom="column">
                        <wp:posOffset>67945</wp:posOffset>
                      </wp:positionH>
                      <wp:positionV relativeFrom="paragraph">
                        <wp:posOffset>168910</wp:posOffset>
                      </wp:positionV>
                      <wp:extent cx="1179830" cy="720090"/>
                      <wp:effectExtent l="0" t="0" r="0" b="0"/>
                      <wp:wrapNone/>
                      <wp:docPr id="15"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9830" cy="720090"/>
                                <a:chOff x="4703" y="5556"/>
                                <a:chExt cx="1053" cy="643"/>
                              </a:xfrm>
                            </wpg:grpSpPr>
                            <wps:wsp>
                              <wps:cNvPr id="16" name="Freeform 13"/>
                              <wps:cNvSpPr>
                                <a:spLocks noChangeArrowheads="1"/>
                              </wps:cNvSpPr>
                              <wps:spPr bwMode="auto">
                                <a:xfrm>
                                  <a:off x="4703" y="5556"/>
                                  <a:ext cx="52" cy="643"/>
                                </a:xfrm>
                                <a:custGeom>
                                  <a:avLst/>
                                  <a:gdLst>
                                    <a:gd name="T0" fmla="*/ 8388 w 8388"/>
                                    <a:gd name="T1" fmla="*/ 0 h 10935"/>
                                    <a:gd name="T2" fmla="*/ 0 w 8388"/>
                                    <a:gd name="T3" fmla="*/ 540 h 10935"/>
                                    <a:gd name="T4" fmla="*/ 0 w 8388"/>
                                    <a:gd name="T5" fmla="*/ 10385 h 10935"/>
                                    <a:gd name="T6" fmla="*/ 8388 w 8388"/>
                                    <a:gd name="T7" fmla="*/ 10935 h 10935"/>
                                  </a:gdLst>
                                  <a:ahLst/>
                                  <a:cxnLst>
                                    <a:cxn ang="0">
                                      <a:pos x="T0" y="T1"/>
                                    </a:cxn>
                                    <a:cxn ang="0">
                                      <a:pos x="T2" y="T3"/>
                                    </a:cxn>
                                    <a:cxn ang="0">
                                      <a:pos x="T4" y="T5"/>
                                    </a:cxn>
                                    <a:cxn ang="0">
                                      <a:pos x="T6" y="T7"/>
                                    </a:cxn>
                                  </a:cxnLst>
                                  <a:rect l="0" t="0" r="r" b="b"/>
                                  <a:pathLst>
                                    <a:path w="8388" h="10935">
                                      <a:moveTo>
                                        <a:pt x="8388" y="0"/>
                                      </a:moveTo>
                                      <a:lnTo>
                                        <a:pt x="0" y="540"/>
                                      </a:lnTo>
                                      <a:lnTo>
                                        <a:pt x="0" y="10385"/>
                                      </a:lnTo>
                                      <a:lnTo>
                                        <a:pt x="8388" y="10935"/>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4"/>
                              <wps:cNvSpPr>
                                <a:spLocks noChangeArrowheads="1"/>
                              </wps:cNvSpPr>
                              <wps:spPr bwMode="auto">
                                <a:xfrm>
                                  <a:off x="5702" y="5556"/>
                                  <a:ext cx="54" cy="643"/>
                                </a:xfrm>
                                <a:custGeom>
                                  <a:avLst/>
                                  <a:gdLst>
                                    <a:gd name="T0" fmla="*/ 0 w 10152"/>
                                    <a:gd name="T1" fmla="*/ 10935 h 10935"/>
                                    <a:gd name="T2" fmla="*/ 10152 w 10152"/>
                                    <a:gd name="T3" fmla="*/ 10385 h 10935"/>
                                    <a:gd name="T4" fmla="*/ 10152 w 10152"/>
                                    <a:gd name="T5" fmla="*/ 540 h 10935"/>
                                    <a:gd name="T6" fmla="*/ 0 w 10152"/>
                                    <a:gd name="T7" fmla="*/ 0 h 10935"/>
                                  </a:gdLst>
                                  <a:ahLst/>
                                  <a:cxnLst>
                                    <a:cxn ang="0">
                                      <a:pos x="T0" y="T1"/>
                                    </a:cxn>
                                    <a:cxn ang="0">
                                      <a:pos x="T2" y="T3"/>
                                    </a:cxn>
                                    <a:cxn ang="0">
                                      <a:pos x="T4" y="T5"/>
                                    </a:cxn>
                                    <a:cxn ang="0">
                                      <a:pos x="T6" y="T7"/>
                                    </a:cxn>
                                  </a:cxnLst>
                                  <a:rect l="0" t="0" r="r" b="b"/>
                                  <a:pathLst>
                                    <a:path w="10152" h="10935">
                                      <a:moveTo>
                                        <a:pt x="0" y="10935"/>
                                      </a:moveTo>
                                      <a:lnTo>
                                        <a:pt x="10152" y="10385"/>
                                      </a:lnTo>
                                      <a:lnTo>
                                        <a:pt x="10152" y="540"/>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15"/>
                              <wps:cNvSpPr txBox="1">
                                <a:spLocks noChangeArrowheads="1"/>
                              </wps:cNvSpPr>
                              <wps:spPr bwMode="auto">
                                <a:xfrm>
                                  <a:off x="4744" y="5589"/>
                                  <a:ext cx="969"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A54" w:rsidRDefault="00F34A54" w:rsidP="00A84334">
                                    <w:pPr>
                                      <w:rPr>
                                        <w:rFonts w:hint="default"/>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D5BEAA" id="グループ化 15" o:spid="_x0000_s1026" style="position:absolute;left:0;text-align:left;margin-left:5.35pt;margin-top:13.3pt;width:92.9pt;height:56.7pt;z-index:251664384" coordorigin="4703,5556" coordsize="1053,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">
                      <v:shape id="Freeform 13" o:spid="_x0000_s1027" style="position:absolute;left:4703;top:5556;width:52;height:643;visibility:visible;mso-wrap-style:square;v-text-anchor:top" coordsize="8388,10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" path="m8388,l,540r,9845l8388,10935e" filled="f" strokeweight=".2mm">
                        <v:stroke joinstyle="miter"/>
                        <v:path o:connecttype="custom" o:connectlocs="52,0;0,32;0,611;52,643" o:connectangles="0,0,0,0"/>
                      </v:shape>
                      <v:shape id="Freeform 14" o:spid="_x0000_s1028" style="position:absolute;left:5702;top:5556;width:54;height:643;visibility:visible;mso-wrap-style:square;v-text-anchor:top" coordsize="10152,10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" path="m,10935r10152,-550l10152,540,,e" filled="f" strokeweight=".2mm">
                        <v:stroke joinstyle="miter"/>
                        <v:path o:connecttype="custom" o:connectlocs="0,643;54,611;54,32;0,0" o:connectangles="0,0,0,0"/>
                      </v:shape>
                      <v:shapetype id="_x0000_t202" coordsize="21600,21600" o:spt="202" path="m,l,21600r21600,l21600,xe">
                        <v:stroke joinstyle="miter"/>
                        <v:path gradientshapeok="t" o:connecttype="rect"/>
                      </v:shapetype>
                      <v:shape id="Text Box 15" o:spid="_x0000_s1029" type="#_x0000_t202" style="position:absolute;left:4744;top:5589;width:969;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F34A54" w:rsidRDefault="00F34A54" w:rsidP="00A84334">
                              <w:pPr>
                                <w:rPr>
                                  <w:rFonts w:hint="default"/>
                                </w:rPr>
                              </w:pPr>
                            </w:p>
                          </w:txbxContent>
                        </v:textbox>
                      </v:shape>
                    </v:group>
                  </w:pict>
                </mc:Fallback>
              </mc:AlternateContent>
            </w:r>
            <w:r w:rsidRPr="0055108D">
              <w:rPr>
                <w:color w:val="auto"/>
              </w:rPr>
              <w:t>の配布先</w:t>
            </w:r>
          </w:p>
          <w:p w:rsidR="00A84334" w:rsidRPr="0055108D" w:rsidRDefault="00A84334" w:rsidP="00A84334">
            <w:pPr>
              <w:rPr>
                <w:rFonts w:hint="default"/>
                <w:color w:val="auto"/>
              </w:rPr>
            </w:pPr>
          </w:p>
          <w:p w:rsidR="00A84334" w:rsidRPr="0055108D" w:rsidRDefault="00A84334" w:rsidP="00A84334">
            <w:pPr>
              <w:rPr>
                <w:rFonts w:hint="default"/>
                <w:color w:val="auto"/>
              </w:rPr>
            </w:pPr>
          </w:p>
          <w:p w:rsidR="00A84334" w:rsidRPr="0055108D" w:rsidRDefault="00A84334" w:rsidP="00A84334">
            <w:pPr>
              <w:rPr>
                <w:rFonts w:hint="default"/>
                <w:color w:val="auto"/>
              </w:rPr>
            </w:pPr>
          </w:p>
          <w:p w:rsidR="00A84334" w:rsidRPr="0055108D" w:rsidRDefault="00A84334" w:rsidP="00A84334">
            <w:pPr>
              <w:rPr>
                <w:rFonts w:hint="default"/>
                <w:color w:val="auto"/>
              </w:rPr>
            </w:pPr>
          </w:p>
          <w:p w:rsidR="00A84334" w:rsidRPr="0055108D" w:rsidRDefault="00A84334" w:rsidP="00A84334">
            <w:pPr>
              <w:rPr>
                <w:rFonts w:hint="default"/>
                <w:color w:val="auto"/>
              </w:rPr>
            </w:pPr>
          </w:p>
          <w:p w:rsidR="00A84334" w:rsidRPr="0055108D" w:rsidRDefault="00A84334" w:rsidP="00A84334">
            <w:pPr>
              <w:rPr>
                <w:rFonts w:hint="default"/>
                <w:color w:val="auto"/>
              </w:rPr>
            </w:pPr>
          </w:p>
          <w:p w:rsidR="003448A2" w:rsidRPr="0055108D" w:rsidRDefault="003448A2" w:rsidP="003448A2">
            <w:pPr>
              <w:jc w:val="left"/>
              <w:rPr>
                <w:rFonts w:hint="default"/>
                <w:color w:val="auto"/>
              </w:rPr>
            </w:pPr>
          </w:p>
          <w:p w:rsidR="00B33E27" w:rsidRPr="0055108D" w:rsidRDefault="00B33E27" w:rsidP="003448A2">
            <w:pPr>
              <w:jc w:val="left"/>
              <w:rPr>
                <w:rFonts w:hint="default"/>
                <w:color w:val="auto"/>
              </w:rPr>
            </w:pPr>
          </w:p>
          <w:p w:rsidR="00B33E27" w:rsidRPr="0055108D" w:rsidRDefault="00B33E27" w:rsidP="00B33E27">
            <w:pPr>
              <w:jc w:val="left"/>
              <w:rPr>
                <w:rFonts w:hint="default"/>
                <w:color w:val="auto"/>
              </w:rPr>
            </w:pPr>
          </w:p>
        </w:tc>
      </w:tr>
    </w:tbl>
    <w:p w:rsidR="000F102B" w:rsidRPr="0055108D" w:rsidRDefault="000F102B" w:rsidP="000F102B">
      <w:pPr>
        <w:rPr>
          <w:rFonts w:hint="default"/>
          <w:color w:val="auto"/>
        </w:rPr>
      </w:pPr>
    </w:p>
    <w:p w:rsidR="007106C8" w:rsidRPr="0055108D" w:rsidRDefault="007106C8" w:rsidP="000F102B">
      <w:pPr>
        <w:rPr>
          <w:rFonts w:hint="default"/>
          <w:color w:val="auto"/>
        </w:rPr>
      </w:pPr>
    </w:p>
    <w:p w:rsidR="000F102B" w:rsidRPr="0055108D" w:rsidRDefault="000F102B">
      <w:pPr>
        <w:rPr>
          <w:rFonts w:hint="default"/>
          <w:color w:val="auto"/>
        </w:rPr>
      </w:pPr>
    </w:p>
    <w:tbl>
      <w:tblPr>
        <w:tblStyle w:val="a4"/>
        <w:tblW w:w="10343" w:type="dxa"/>
        <w:tblLook w:val="04A0" w:firstRow="1" w:lastRow="0" w:firstColumn="1" w:lastColumn="0" w:noHBand="0" w:noVBand="1"/>
      </w:tblPr>
      <w:tblGrid>
        <w:gridCol w:w="1838"/>
        <w:gridCol w:w="4394"/>
        <w:gridCol w:w="1985"/>
        <w:gridCol w:w="2126"/>
      </w:tblGrid>
      <w:tr w:rsidR="0055108D" w:rsidRPr="0055108D" w:rsidTr="00B33E27">
        <w:tc>
          <w:tcPr>
            <w:tcW w:w="1838" w:type="dxa"/>
          </w:tcPr>
          <w:p w:rsidR="00B33E27" w:rsidRPr="0055108D" w:rsidRDefault="00B33E27" w:rsidP="00B33E27">
            <w:pPr>
              <w:jc w:val="center"/>
              <w:rPr>
                <w:rFonts w:hint="default"/>
                <w:color w:val="auto"/>
              </w:rPr>
            </w:pPr>
            <w:r w:rsidRPr="0055108D">
              <w:rPr>
                <w:color w:val="auto"/>
              </w:rPr>
              <w:lastRenderedPageBreak/>
              <w:t>項　目</w:t>
            </w:r>
          </w:p>
        </w:tc>
        <w:tc>
          <w:tcPr>
            <w:tcW w:w="4394" w:type="dxa"/>
          </w:tcPr>
          <w:p w:rsidR="00B33E27" w:rsidRPr="0055108D" w:rsidRDefault="00B33E27" w:rsidP="00B33E27">
            <w:pPr>
              <w:jc w:val="center"/>
              <w:rPr>
                <w:rFonts w:hint="default"/>
                <w:color w:val="auto"/>
              </w:rPr>
            </w:pPr>
            <w:r w:rsidRPr="0055108D">
              <w:rPr>
                <w:color w:val="auto"/>
              </w:rPr>
              <w:t>着　眼　点</w:t>
            </w:r>
          </w:p>
        </w:tc>
        <w:tc>
          <w:tcPr>
            <w:tcW w:w="1985" w:type="dxa"/>
          </w:tcPr>
          <w:p w:rsidR="00B33E27" w:rsidRPr="0055108D" w:rsidRDefault="00B33E27" w:rsidP="00B33E27">
            <w:pPr>
              <w:jc w:val="center"/>
              <w:rPr>
                <w:rFonts w:hint="default"/>
                <w:color w:val="auto"/>
              </w:rPr>
            </w:pPr>
            <w:r w:rsidRPr="0055108D">
              <w:rPr>
                <w:color w:val="auto"/>
              </w:rPr>
              <w:t>状　況</w:t>
            </w:r>
          </w:p>
        </w:tc>
        <w:tc>
          <w:tcPr>
            <w:tcW w:w="2126" w:type="dxa"/>
          </w:tcPr>
          <w:p w:rsidR="00B33E27" w:rsidRPr="0055108D" w:rsidRDefault="00B33E27" w:rsidP="00B33E27">
            <w:pPr>
              <w:jc w:val="center"/>
              <w:rPr>
                <w:rFonts w:hint="default"/>
                <w:color w:val="auto"/>
              </w:rPr>
            </w:pPr>
            <w:r w:rsidRPr="0055108D">
              <w:rPr>
                <w:color w:val="auto"/>
              </w:rPr>
              <w:t>記　事</w:t>
            </w:r>
          </w:p>
        </w:tc>
      </w:tr>
      <w:tr w:rsidR="00B33E27" w:rsidRPr="0055108D" w:rsidTr="00B33E27">
        <w:tc>
          <w:tcPr>
            <w:tcW w:w="1838" w:type="dxa"/>
          </w:tcPr>
          <w:p w:rsidR="00B33E27" w:rsidRPr="0055108D" w:rsidRDefault="00B33E27" w:rsidP="00B33E27">
            <w:pPr>
              <w:ind w:left="287" w:hangingChars="150" w:hanging="287"/>
              <w:rPr>
                <w:rFonts w:hint="default"/>
                <w:color w:val="auto"/>
              </w:rPr>
            </w:pPr>
            <w:r w:rsidRPr="0055108D">
              <w:rPr>
                <w:color w:val="auto"/>
              </w:rPr>
              <w:t>(9)苦情解決の仕</w:t>
            </w:r>
          </w:p>
          <w:p w:rsidR="00B33E27" w:rsidRPr="0055108D" w:rsidRDefault="00B33E27" w:rsidP="00B33E27">
            <w:pPr>
              <w:ind w:left="287" w:hangingChars="150" w:hanging="287"/>
              <w:rPr>
                <w:rFonts w:hint="default"/>
                <w:color w:val="auto"/>
              </w:rPr>
            </w:pPr>
            <w:r w:rsidRPr="0055108D">
              <w:rPr>
                <w:color w:val="auto"/>
              </w:rPr>
              <w:t xml:space="preserve">　 組み</w:t>
            </w:r>
          </w:p>
          <w:p w:rsidR="00B33E27" w:rsidRPr="0055108D" w:rsidRDefault="00B33E27" w:rsidP="00B33E27">
            <w:pPr>
              <w:rPr>
                <w:rFonts w:hint="default"/>
                <w:color w:val="auto"/>
              </w:rPr>
            </w:pPr>
          </w:p>
          <w:p w:rsidR="00B33E27" w:rsidRPr="0055108D" w:rsidRDefault="00B33E27" w:rsidP="00B33E27">
            <w:pPr>
              <w:rPr>
                <w:rFonts w:hint="default"/>
                <w:color w:val="auto"/>
              </w:rPr>
            </w:pPr>
          </w:p>
          <w:p w:rsidR="00B33E27" w:rsidRPr="0055108D" w:rsidRDefault="00B33E27" w:rsidP="00B33E27">
            <w:pPr>
              <w:rPr>
                <w:rFonts w:hint="default"/>
                <w:color w:val="auto"/>
              </w:rPr>
            </w:pPr>
          </w:p>
          <w:p w:rsidR="00B33E27" w:rsidRPr="0055108D" w:rsidRDefault="00B33E27" w:rsidP="00B33E27">
            <w:pPr>
              <w:rPr>
                <w:rFonts w:hint="default"/>
                <w:color w:val="auto"/>
              </w:rPr>
            </w:pPr>
          </w:p>
          <w:p w:rsidR="00B33E27" w:rsidRPr="0055108D" w:rsidRDefault="00B33E27" w:rsidP="00B33E27">
            <w:pPr>
              <w:rPr>
                <w:rFonts w:hint="default"/>
                <w:color w:val="auto"/>
              </w:rPr>
            </w:pPr>
          </w:p>
          <w:p w:rsidR="00B33E27" w:rsidRPr="0055108D" w:rsidRDefault="00B33E27" w:rsidP="00B33E27">
            <w:pPr>
              <w:rPr>
                <w:rFonts w:hint="default"/>
                <w:color w:val="auto"/>
              </w:rPr>
            </w:pPr>
          </w:p>
          <w:p w:rsidR="00B33E27" w:rsidRPr="0055108D" w:rsidRDefault="00B33E27" w:rsidP="00B33E27">
            <w:pPr>
              <w:rPr>
                <w:rFonts w:hint="default"/>
                <w:color w:val="auto"/>
              </w:rPr>
            </w:pPr>
          </w:p>
          <w:p w:rsidR="00B33E27" w:rsidRPr="0055108D" w:rsidRDefault="00B33E27" w:rsidP="00B33E27">
            <w:pPr>
              <w:rPr>
                <w:rFonts w:hint="default"/>
                <w:color w:val="auto"/>
              </w:rPr>
            </w:pPr>
          </w:p>
          <w:p w:rsidR="00B33E27" w:rsidRPr="0055108D" w:rsidRDefault="00B33E27" w:rsidP="00B33E27">
            <w:pPr>
              <w:rPr>
                <w:rFonts w:hint="default"/>
                <w:color w:val="auto"/>
              </w:rPr>
            </w:pPr>
          </w:p>
          <w:p w:rsidR="00B33E27" w:rsidRPr="0055108D" w:rsidRDefault="000B0649" w:rsidP="000B0649">
            <w:pPr>
              <w:ind w:left="382" w:hangingChars="200" w:hanging="382"/>
              <w:rPr>
                <w:rFonts w:hint="default"/>
                <w:color w:val="auto"/>
              </w:rPr>
            </w:pPr>
            <w:r w:rsidRPr="0055108D">
              <w:rPr>
                <w:color w:val="auto"/>
              </w:rPr>
              <w:t>(10)</w:t>
            </w:r>
            <w:r w:rsidR="0032726D" w:rsidRPr="0055108D">
              <w:rPr>
                <w:color w:val="auto"/>
              </w:rPr>
              <w:t>自己評価（</w:t>
            </w:r>
            <w:r w:rsidRPr="0055108D">
              <w:rPr>
                <w:color w:val="auto"/>
              </w:rPr>
              <w:t>自己点検</w:t>
            </w:r>
            <w:r w:rsidR="0032726D" w:rsidRPr="0055108D">
              <w:rPr>
                <w:color w:val="auto"/>
              </w:rPr>
              <w:t>）</w:t>
            </w:r>
            <w:r w:rsidRPr="0055108D">
              <w:rPr>
                <w:color w:val="auto"/>
              </w:rPr>
              <w:t>への　取組</w:t>
            </w:r>
          </w:p>
          <w:p w:rsidR="00B33E27" w:rsidRPr="0055108D" w:rsidRDefault="00B33E27" w:rsidP="00B33E27">
            <w:pPr>
              <w:rPr>
                <w:rFonts w:hint="default"/>
                <w:color w:val="auto"/>
              </w:rPr>
            </w:pPr>
          </w:p>
          <w:p w:rsidR="0032726D" w:rsidRPr="0055108D" w:rsidRDefault="0032726D" w:rsidP="00B33E27">
            <w:pPr>
              <w:rPr>
                <w:rFonts w:hint="default"/>
                <w:color w:val="auto"/>
              </w:rPr>
            </w:pPr>
          </w:p>
          <w:p w:rsidR="0032726D" w:rsidRPr="0055108D" w:rsidRDefault="0032726D" w:rsidP="00B33E27">
            <w:pPr>
              <w:rPr>
                <w:rFonts w:hint="default"/>
                <w:color w:val="auto"/>
              </w:rPr>
            </w:pPr>
          </w:p>
          <w:p w:rsidR="0032726D" w:rsidRPr="0055108D" w:rsidRDefault="0032726D" w:rsidP="00B33E27">
            <w:pPr>
              <w:rPr>
                <w:rFonts w:hint="default"/>
                <w:color w:val="auto"/>
              </w:rPr>
            </w:pPr>
          </w:p>
          <w:p w:rsidR="0032726D" w:rsidRPr="0055108D" w:rsidRDefault="0032726D" w:rsidP="00B33E27">
            <w:pPr>
              <w:rPr>
                <w:rFonts w:hint="default"/>
                <w:color w:val="auto"/>
              </w:rPr>
            </w:pPr>
          </w:p>
          <w:p w:rsidR="00B33E27" w:rsidRPr="0055108D" w:rsidRDefault="000B0649" w:rsidP="00B33E27">
            <w:pPr>
              <w:rPr>
                <w:rFonts w:hint="default"/>
                <w:color w:val="auto"/>
              </w:rPr>
            </w:pPr>
            <w:r w:rsidRPr="0055108D">
              <w:rPr>
                <w:color w:val="auto"/>
              </w:rPr>
              <w:t>(11)暴力団の排除</w:t>
            </w:r>
          </w:p>
          <w:p w:rsidR="00B33E27" w:rsidRPr="0055108D" w:rsidRDefault="00B33E27" w:rsidP="00B33E27">
            <w:pPr>
              <w:rPr>
                <w:rFonts w:hint="default"/>
                <w:color w:val="auto"/>
              </w:rPr>
            </w:pPr>
          </w:p>
          <w:p w:rsidR="00B33E27" w:rsidRPr="0055108D" w:rsidRDefault="00B33E27" w:rsidP="00B33E27">
            <w:pPr>
              <w:rPr>
                <w:rFonts w:hint="default"/>
                <w:color w:val="auto"/>
              </w:rPr>
            </w:pPr>
          </w:p>
          <w:p w:rsidR="00B33E27" w:rsidRPr="0055108D" w:rsidRDefault="00B33E27" w:rsidP="00B33E27">
            <w:pPr>
              <w:rPr>
                <w:rFonts w:hint="default"/>
                <w:color w:val="auto"/>
              </w:rPr>
            </w:pPr>
          </w:p>
          <w:p w:rsidR="000B0649" w:rsidRPr="0055108D" w:rsidRDefault="000B0649" w:rsidP="00B33E27">
            <w:pPr>
              <w:rPr>
                <w:rFonts w:hint="default"/>
                <w:color w:val="auto"/>
              </w:rPr>
            </w:pPr>
            <w:r w:rsidRPr="0055108D">
              <w:rPr>
                <w:b/>
                <w:color w:val="auto"/>
              </w:rPr>
              <w:t>２ 設備（鳥取県児童福祉施設に関する条例に定める設備の状況）</w:t>
            </w:r>
          </w:p>
          <w:p w:rsidR="000B0649" w:rsidRPr="0055108D" w:rsidRDefault="000B0649" w:rsidP="00B33E27">
            <w:pPr>
              <w:rPr>
                <w:rFonts w:hint="default"/>
                <w:color w:val="auto"/>
              </w:rPr>
            </w:pPr>
          </w:p>
          <w:p w:rsidR="000B0649" w:rsidRPr="0055108D" w:rsidRDefault="000B0649" w:rsidP="00B33E27">
            <w:pPr>
              <w:rPr>
                <w:rFonts w:hint="default"/>
                <w:color w:val="auto"/>
              </w:rPr>
            </w:pPr>
          </w:p>
          <w:p w:rsidR="000B0649" w:rsidRPr="0055108D" w:rsidRDefault="000B0649" w:rsidP="00B33E27">
            <w:pPr>
              <w:rPr>
                <w:rFonts w:hint="default"/>
                <w:color w:val="auto"/>
              </w:rPr>
            </w:pPr>
          </w:p>
          <w:p w:rsidR="000B0649" w:rsidRPr="0055108D" w:rsidRDefault="000B0649" w:rsidP="00B33E27">
            <w:pPr>
              <w:rPr>
                <w:rFonts w:hint="default"/>
                <w:color w:val="auto"/>
              </w:rPr>
            </w:pPr>
          </w:p>
          <w:p w:rsidR="000B0649" w:rsidRPr="0055108D" w:rsidRDefault="000B0649" w:rsidP="00B33E27">
            <w:pPr>
              <w:rPr>
                <w:rFonts w:hint="default"/>
                <w:color w:val="auto"/>
              </w:rPr>
            </w:pPr>
          </w:p>
          <w:p w:rsidR="000B0649" w:rsidRPr="0055108D" w:rsidRDefault="000B0649" w:rsidP="00B33E27">
            <w:pPr>
              <w:rPr>
                <w:rFonts w:hint="default"/>
                <w:color w:val="auto"/>
              </w:rPr>
            </w:pPr>
          </w:p>
          <w:p w:rsidR="000B0649" w:rsidRPr="0055108D" w:rsidRDefault="000B0649" w:rsidP="00B33E27">
            <w:pPr>
              <w:rPr>
                <w:rFonts w:hint="default"/>
                <w:color w:val="auto"/>
              </w:rPr>
            </w:pPr>
          </w:p>
          <w:p w:rsidR="000B0649" w:rsidRPr="0055108D" w:rsidRDefault="000B0649" w:rsidP="000B0649">
            <w:pPr>
              <w:rPr>
                <w:rFonts w:hint="default"/>
                <w:color w:val="auto"/>
              </w:rPr>
            </w:pPr>
            <w:r w:rsidRPr="0055108D">
              <w:rPr>
                <w:b/>
                <w:color w:val="auto"/>
              </w:rPr>
              <w:t>３</w:t>
            </w:r>
            <w:r w:rsidR="00F34A54" w:rsidRPr="0055108D">
              <w:rPr>
                <w:b/>
                <w:color w:val="auto"/>
              </w:rPr>
              <w:t xml:space="preserve"> </w:t>
            </w:r>
            <w:r w:rsidRPr="0055108D">
              <w:rPr>
                <w:b/>
                <w:color w:val="auto"/>
              </w:rPr>
              <w:t>職員</w:t>
            </w:r>
          </w:p>
          <w:p w:rsidR="000B0649" w:rsidRPr="0055108D" w:rsidRDefault="000B0649" w:rsidP="000B0649">
            <w:pPr>
              <w:rPr>
                <w:rFonts w:hint="default"/>
                <w:color w:val="auto"/>
              </w:rPr>
            </w:pPr>
            <w:r w:rsidRPr="0055108D">
              <w:rPr>
                <w:color w:val="auto"/>
              </w:rPr>
              <w:t>(1)施設長の状況</w:t>
            </w:r>
          </w:p>
          <w:p w:rsidR="000B0649" w:rsidRPr="0055108D" w:rsidRDefault="000B0649" w:rsidP="00B33E27">
            <w:pPr>
              <w:rPr>
                <w:rFonts w:hint="default"/>
                <w:color w:val="auto"/>
              </w:rPr>
            </w:pPr>
          </w:p>
          <w:p w:rsidR="000B0649" w:rsidRPr="0055108D" w:rsidRDefault="000B0649" w:rsidP="00B33E27">
            <w:pPr>
              <w:rPr>
                <w:rFonts w:hint="default"/>
                <w:color w:val="auto"/>
              </w:rPr>
            </w:pPr>
          </w:p>
          <w:p w:rsidR="003C3DD9" w:rsidRPr="0055108D" w:rsidRDefault="003C3DD9" w:rsidP="00B33E27">
            <w:pPr>
              <w:rPr>
                <w:rFonts w:hint="default"/>
                <w:color w:val="auto"/>
              </w:rPr>
            </w:pPr>
          </w:p>
          <w:p w:rsidR="000B0649" w:rsidRPr="0055108D" w:rsidRDefault="00B25C62" w:rsidP="00B33E27">
            <w:pPr>
              <w:rPr>
                <w:rFonts w:hint="default"/>
                <w:color w:val="auto"/>
              </w:rPr>
            </w:pPr>
            <w:r w:rsidRPr="0055108D">
              <w:rPr>
                <w:color w:val="auto"/>
              </w:rPr>
              <w:t>(2)職員の状況</w:t>
            </w:r>
          </w:p>
          <w:p w:rsidR="000B0649" w:rsidRPr="0055108D" w:rsidRDefault="000B0649" w:rsidP="00B33E27">
            <w:pPr>
              <w:rPr>
                <w:rFonts w:hint="default"/>
                <w:color w:val="auto"/>
              </w:rPr>
            </w:pPr>
          </w:p>
          <w:p w:rsidR="000B0649" w:rsidRPr="0055108D" w:rsidRDefault="000B0649" w:rsidP="00B33E27">
            <w:pPr>
              <w:rPr>
                <w:rFonts w:hint="default"/>
                <w:color w:val="auto"/>
              </w:rPr>
            </w:pPr>
          </w:p>
          <w:p w:rsidR="007106C8" w:rsidRPr="0055108D" w:rsidRDefault="007106C8" w:rsidP="00B33E27">
            <w:pPr>
              <w:rPr>
                <w:rFonts w:hint="default"/>
                <w:color w:val="auto"/>
              </w:rPr>
            </w:pPr>
          </w:p>
          <w:p w:rsidR="00B25C62" w:rsidRPr="0055108D" w:rsidRDefault="00B25C62" w:rsidP="007106C8">
            <w:pPr>
              <w:ind w:left="287" w:hangingChars="150" w:hanging="287"/>
              <w:rPr>
                <w:rFonts w:hint="default"/>
                <w:color w:val="auto"/>
              </w:rPr>
            </w:pPr>
          </w:p>
        </w:tc>
        <w:tc>
          <w:tcPr>
            <w:tcW w:w="4394" w:type="dxa"/>
          </w:tcPr>
          <w:p w:rsidR="007106C8" w:rsidRPr="0055108D" w:rsidRDefault="007106C8" w:rsidP="007106C8">
            <w:pPr>
              <w:ind w:left="191" w:hangingChars="100" w:hanging="191"/>
              <w:rPr>
                <w:rFonts w:hint="default"/>
                <w:color w:val="auto"/>
              </w:rPr>
            </w:pPr>
            <w:r w:rsidRPr="0055108D">
              <w:rPr>
                <w:color w:val="auto"/>
              </w:rPr>
              <w:t>○　苦情を受け付けるための窓口を設置するなど苦情解決に適切に対応するよう努めているか。</w:t>
            </w:r>
          </w:p>
          <w:p w:rsidR="00B33E27" w:rsidRPr="0055108D" w:rsidRDefault="00B33E27" w:rsidP="00B33E27">
            <w:pPr>
              <w:ind w:leftChars="100" w:left="382" w:hangingChars="100" w:hanging="191"/>
              <w:rPr>
                <w:rFonts w:hint="default"/>
                <w:color w:val="auto"/>
              </w:rPr>
            </w:pPr>
            <w:r w:rsidRPr="0055108D">
              <w:rPr>
                <w:color w:val="auto"/>
              </w:rPr>
              <w:t>・苦情解決の仕組みを保護者、子どもに説明す　　　るとともに、苦情受付窓口に寄せられた内容　　　について適切に対応し、その結果を報告（公　　　表）しているか。</w:t>
            </w:r>
          </w:p>
          <w:p w:rsidR="00B33E27" w:rsidRPr="0055108D" w:rsidRDefault="00B33E27" w:rsidP="00B33E27">
            <w:pPr>
              <w:ind w:left="382" w:hangingChars="200" w:hanging="382"/>
              <w:rPr>
                <w:rFonts w:hint="default"/>
                <w:color w:val="auto"/>
              </w:rPr>
            </w:pPr>
            <w:r w:rsidRPr="0055108D">
              <w:rPr>
                <w:color w:val="auto"/>
              </w:rPr>
              <w:t xml:space="preserve">  ・苦情解決にあたって、第３者委員を必要に応　　　じて関与させているか。</w:t>
            </w:r>
          </w:p>
          <w:p w:rsidR="00B33E27" w:rsidRPr="0055108D" w:rsidRDefault="00B33E27" w:rsidP="00B33E27">
            <w:pPr>
              <w:rPr>
                <w:rFonts w:hint="default"/>
                <w:color w:val="auto"/>
              </w:rPr>
            </w:pPr>
          </w:p>
          <w:p w:rsidR="00B33E27" w:rsidRPr="0055108D" w:rsidRDefault="00B33E27" w:rsidP="00B33E27">
            <w:pPr>
              <w:rPr>
                <w:rFonts w:hint="default"/>
                <w:color w:val="auto"/>
              </w:rPr>
            </w:pPr>
          </w:p>
          <w:p w:rsidR="00B33E27" w:rsidRPr="0055108D" w:rsidRDefault="00B33E27" w:rsidP="00B33E27">
            <w:pPr>
              <w:ind w:left="191" w:hangingChars="100" w:hanging="191"/>
              <w:rPr>
                <w:rFonts w:hint="default"/>
                <w:color w:val="auto"/>
              </w:rPr>
            </w:pPr>
            <w:r w:rsidRPr="0055108D">
              <w:rPr>
                <w:color w:val="auto"/>
              </w:rPr>
              <w:t xml:space="preserve">○　</w:t>
            </w:r>
            <w:r w:rsidR="0032726D" w:rsidRPr="0055108D">
              <w:rPr>
                <w:color w:val="auto"/>
              </w:rPr>
              <w:t>運営内容（利用者の処遇）について、利用者や地域住民等の意見を取り入れた自己評価（自己点検）を行っているか。</w:t>
            </w:r>
          </w:p>
          <w:p w:rsidR="0032726D" w:rsidRPr="0055108D" w:rsidRDefault="0032726D" w:rsidP="00B33E27">
            <w:pPr>
              <w:ind w:left="191" w:hangingChars="100" w:hanging="191"/>
              <w:rPr>
                <w:rFonts w:hint="default"/>
                <w:color w:val="auto"/>
              </w:rPr>
            </w:pPr>
            <w:r w:rsidRPr="0055108D">
              <w:rPr>
                <w:color w:val="auto"/>
              </w:rPr>
              <w:t>○　自己評価（自己点検）の結果を公表（周知）しているか。</w:t>
            </w:r>
          </w:p>
          <w:p w:rsidR="0032726D" w:rsidRPr="0055108D" w:rsidRDefault="0032726D" w:rsidP="00B33E27">
            <w:pPr>
              <w:ind w:left="191" w:hangingChars="100" w:hanging="191"/>
              <w:rPr>
                <w:rFonts w:hint="default"/>
                <w:color w:val="auto"/>
              </w:rPr>
            </w:pPr>
            <w:r w:rsidRPr="0055108D">
              <w:rPr>
                <w:color w:val="auto"/>
              </w:rPr>
              <w:t>○　第三者評価を受審し、その結果を公表しているか。</w:t>
            </w:r>
          </w:p>
          <w:p w:rsidR="0032726D" w:rsidRPr="0055108D" w:rsidRDefault="0032726D" w:rsidP="00B33E27">
            <w:pPr>
              <w:ind w:left="191" w:hangingChars="100" w:hanging="191"/>
              <w:rPr>
                <w:rFonts w:hint="default"/>
                <w:color w:val="auto"/>
              </w:rPr>
            </w:pPr>
          </w:p>
          <w:p w:rsidR="00B33E27" w:rsidRPr="0055108D" w:rsidRDefault="000B0649" w:rsidP="00B33E27">
            <w:pPr>
              <w:ind w:left="191" w:hangingChars="100" w:hanging="191"/>
              <w:rPr>
                <w:rFonts w:hint="default"/>
                <w:color w:val="auto"/>
              </w:rPr>
            </w:pPr>
            <w:r w:rsidRPr="0055108D">
              <w:rPr>
                <w:color w:val="auto"/>
              </w:rPr>
              <w:t>○　暴力団又は暴力団員の利益につながる活動を行っていないか。また、暴力団又は暴力団員と密接な関係を持っていないか。</w:t>
            </w:r>
          </w:p>
          <w:p w:rsidR="00B33E27" w:rsidRPr="0055108D" w:rsidRDefault="00B33E27" w:rsidP="00B33E27">
            <w:pPr>
              <w:ind w:left="191" w:hangingChars="100" w:hanging="191"/>
              <w:rPr>
                <w:rFonts w:hint="default"/>
                <w:color w:val="auto"/>
              </w:rPr>
            </w:pPr>
          </w:p>
          <w:p w:rsidR="000B0649" w:rsidRPr="0055108D" w:rsidRDefault="000B0649" w:rsidP="000B0649">
            <w:pPr>
              <w:ind w:left="191" w:hangingChars="100" w:hanging="191"/>
              <w:rPr>
                <w:rFonts w:hint="default"/>
                <w:color w:val="auto"/>
              </w:rPr>
            </w:pPr>
            <w:r w:rsidRPr="0055108D">
              <w:rPr>
                <w:color w:val="auto"/>
              </w:rPr>
              <w:t>○　設備は鳥取県児童福祉施設に関する条例等法令に定める基準を充足しているか。</w:t>
            </w:r>
          </w:p>
          <w:p w:rsidR="000B0649" w:rsidRPr="0055108D" w:rsidRDefault="000B0649" w:rsidP="000B0649">
            <w:pPr>
              <w:ind w:firstLineChars="50" w:firstLine="96"/>
              <w:rPr>
                <w:rFonts w:hint="default"/>
                <w:color w:val="auto"/>
              </w:rPr>
            </w:pPr>
            <w:r w:rsidRPr="0055108D">
              <w:rPr>
                <w:color w:val="auto"/>
              </w:rPr>
              <w:t>・建物の広さが基準を充たしているか。</w:t>
            </w:r>
          </w:p>
          <w:p w:rsidR="000B0649" w:rsidRPr="0055108D" w:rsidRDefault="000B0649" w:rsidP="000B0649">
            <w:pPr>
              <w:ind w:left="302" w:hanging="302"/>
              <w:rPr>
                <w:rFonts w:hint="default"/>
                <w:color w:val="auto"/>
              </w:rPr>
            </w:pPr>
            <w:r w:rsidRPr="0055108D">
              <w:rPr>
                <w:color w:val="auto"/>
              </w:rPr>
              <w:t xml:space="preserve"> ・集会室、遊戯室、図書室、便所、</w:t>
            </w:r>
            <w:r w:rsidR="000930F3" w:rsidRPr="0055108D">
              <w:rPr>
                <w:color w:val="auto"/>
              </w:rPr>
              <w:t>事務室</w:t>
            </w:r>
            <w:r w:rsidRPr="0055108D">
              <w:rPr>
                <w:color w:val="auto"/>
              </w:rPr>
              <w:t>は整備されているか。</w:t>
            </w:r>
          </w:p>
          <w:p w:rsidR="000B0649" w:rsidRPr="0055108D" w:rsidRDefault="000B0649" w:rsidP="000B0649">
            <w:pPr>
              <w:rPr>
                <w:rFonts w:hint="default"/>
                <w:color w:val="auto"/>
              </w:rPr>
            </w:pPr>
            <w:r w:rsidRPr="0055108D">
              <w:rPr>
                <w:color w:val="auto"/>
              </w:rPr>
              <w:t xml:space="preserve">　 (必要に応じ、静養室、児童クラブ室の設置)</w:t>
            </w:r>
          </w:p>
          <w:p w:rsidR="000B0649" w:rsidRPr="0055108D" w:rsidRDefault="000B0649" w:rsidP="000B0649">
            <w:pPr>
              <w:ind w:left="302" w:hanging="302"/>
              <w:rPr>
                <w:rFonts w:hint="default"/>
                <w:color w:val="auto"/>
              </w:rPr>
            </w:pPr>
            <w:r w:rsidRPr="0055108D">
              <w:rPr>
                <w:color w:val="auto"/>
              </w:rPr>
              <w:t xml:space="preserve"> ・他の社会福祉施設が併設されている場合、効率</w:t>
            </w:r>
          </w:p>
          <w:p w:rsidR="000B0649" w:rsidRPr="0055108D" w:rsidRDefault="000B0649" w:rsidP="000B0649">
            <w:pPr>
              <w:ind w:firstLineChars="100" w:firstLine="191"/>
              <w:rPr>
                <w:rFonts w:hint="default"/>
                <w:color w:val="auto"/>
              </w:rPr>
            </w:pPr>
            <w:r w:rsidRPr="0055108D">
              <w:rPr>
                <w:color w:val="auto"/>
              </w:rPr>
              <w:t>的な運営が確保され、児童の処遇に支障がない</w:t>
            </w:r>
          </w:p>
          <w:p w:rsidR="000B0649" w:rsidRPr="0055108D" w:rsidRDefault="000B0649" w:rsidP="000B0649">
            <w:pPr>
              <w:ind w:firstLineChars="100" w:firstLine="191"/>
              <w:rPr>
                <w:rFonts w:hint="default"/>
                <w:color w:val="auto"/>
              </w:rPr>
            </w:pPr>
            <w:r w:rsidRPr="0055108D">
              <w:rPr>
                <w:color w:val="auto"/>
              </w:rPr>
              <w:t>か 。</w:t>
            </w:r>
          </w:p>
          <w:p w:rsidR="000B0649" w:rsidRPr="0055108D" w:rsidRDefault="000B0649" w:rsidP="000B0649">
            <w:pPr>
              <w:ind w:leftChars="50" w:left="192" w:hangingChars="50" w:hanging="96"/>
              <w:rPr>
                <w:rFonts w:hint="default"/>
                <w:color w:val="auto"/>
              </w:rPr>
            </w:pPr>
            <w:r w:rsidRPr="0055108D">
              <w:rPr>
                <w:color w:val="auto"/>
              </w:rPr>
              <w:t>・遊戯室、図書館、児童クラブ室を共用していな</w:t>
            </w:r>
          </w:p>
          <w:p w:rsidR="00B33E27" w:rsidRPr="0055108D" w:rsidRDefault="000B0649" w:rsidP="000B0649">
            <w:pPr>
              <w:ind w:leftChars="50" w:left="96" w:firstLineChars="100" w:firstLine="191"/>
              <w:rPr>
                <w:rFonts w:hint="default"/>
                <w:color w:val="auto"/>
              </w:rPr>
            </w:pPr>
            <w:r w:rsidRPr="0055108D">
              <w:rPr>
                <w:color w:val="auto"/>
              </w:rPr>
              <w:t>いか。</w:t>
            </w:r>
          </w:p>
          <w:p w:rsidR="003C3DD9" w:rsidRPr="0055108D" w:rsidRDefault="003C3DD9" w:rsidP="00B33E27">
            <w:pPr>
              <w:ind w:left="191" w:hangingChars="100" w:hanging="191"/>
              <w:rPr>
                <w:rFonts w:hint="default"/>
                <w:color w:val="auto"/>
              </w:rPr>
            </w:pPr>
          </w:p>
          <w:p w:rsidR="000B0649" w:rsidRPr="0055108D" w:rsidRDefault="000B0649" w:rsidP="000B0649">
            <w:pPr>
              <w:rPr>
                <w:rFonts w:hint="default"/>
                <w:color w:val="auto"/>
              </w:rPr>
            </w:pPr>
            <w:r w:rsidRPr="0055108D">
              <w:rPr>
                <w:color w:val="auto"/>
              </w:rPr>
              <w:t>○　専任の施設長の配置</w:t>
            </w:r>
            <w:r w:rsidR="00A11E21" w:rsidRPr="0055108D">
              <w:rPr>
                <w:color w:val="auto"/>
              </w:rPr>
              <w:t>が</w:t>
            </w:r>
            <w:r w:rsidRPr="0055108D">
              <w:rPr>
                <w:color w:val="auto"/>
              </w:rPr>
              <w:t>されているか。</w:t>
            </w:r>
          </w:p>
          <w:p w:rsidR="000B0649" w:rsidRPr="0055108D" w:rsidRDefault="000B0649" w:rsidP="000B0649">
            <w:pPr>
              <w:ind w:left="191" w:hangingChars="100" w:hanging="191"/>
              <w:rPr>
                <w:rFonts w:hint="default"/>
                <w:color w:val="auto"/>
              </w:rPr>
            </w:pPr>
            <w:r w:rsidRPr="0055108D">
              <w:rPr>
                <w:color w:val="auto"/>
              </w:rPr>
              <w:t>○　専任ではない場合、適正な運営体制が確保されているか。</w:t>
            </w:r>
          </w:p>
          <w:p w:rsidR="000B0649" w:rsidRPr="0055108D" w:rsidRDefault="000B0649" w:rsidP="00B33E27">
            <w:pPr>
              <w:ind w:left="191" w:hangingChars="100" w:hanging="191"/>
              <w:rPr>
                <w:rFonts w:hint="default"/>
                <w:color w:val="auto"/>
              </w:rPr>
            </w:pPr>
          </w:p>
          <w:p w:rsidR="00B25C62" w:rsidRPr="0055108D" w:rsidRDefault="00B25C62" w:rsidP="00B25C62">
            <w:pPr>
              <w:ind w:left="201" w:hanging="201"/>
              <w:rPr>
                <w:rFonts w:hint="default"/>
                <w:color w:val="auto"/>
              </w:rPr>
            </w:pPr>
            <w:r w:rsidRPr="0055108D">
              <w:rPr>
                <w:color w:val="auto"/>
              </w:rPr>
              <w:t>○　児童の遊びを指導する児童厚生員が配置され常時、職員が指導できる体制が確保されているか。（少なくとも、２人以上の職員がいるか。）</w:t>
            </w:r>
          </w:p>
          <w:p w:rsidR="00B25C62" w:rsidRPr="0055108D" w:rsidRDefault="00B25C62" w:rsidP="00B25C62">
            <w:pPr>
              <w:ind w:left="201" w:hanging="201"/>
              <w:rPr>
                <w:rFonts w:hint="default"/>
                <w:color w:val="auto"/>
              </w:rPr>
            </w:pPr>
            <w:r w:rsidRPr="0055108D">
              <w:rPr>
                <w:color w:val="auto"/>
              </w:rPr>
              <w:t>○　鳥取県児童福祉施設に関する条例に定める資格を有しているか。</w:t>
            </w:r>
          </w:p>
          <w:p w:rsidR="00B25C62" w:rsidRDefault="00B25C62" w:rsidP="001825F4">
            <w:pPr>
              <w:rPr>
                <w:rFonts w:hint="default"/>
                <w:color w:val="auto"/>
              </w:rPr>
            </w:pPr>
            <w:r w:rsidRPr="0055108D">
              <w:rPr>
                <w:color w:val="auto"/>
              </w:rPr>
              <w:t>○　必要に応じその他職員が配置されているか。</w:t>
            </w:r>
          </w:p>
          <w:p w:rsidR="00BE583D" w:rsidRPr="0055108D" w:rsidRDefault="00BE583D" w:rsidP="001825F4">
            <w:pPr>
              <w:rPr>
                <w:rFonts w:hint="default"/>
                <w:color w:val="auto"/>
              </w:rPr>
            </w:pPr>
          </w:p>
        </w:tc>
        <w:tc>
          <w:tcPr>
            <w:tcW w:w="1985" w:type="dxa"/>
          </w:tcPr>
          <w:p w:rsidR="007106C8" w:rsidRPr="0055108D" w:rsidRDefault="007106C8" w:rsidP="00B33E27">
            <w:pPr>
              <w:rPr>
                <w:rFonts w:hint="default"/>
                <w:color w:val="auto"/>
              </w:rPr>
            </w:pPr>
            <w:r w:rsidRPr="0055108D">
              <w:rPr>
                <w:color w:val="auto"/>
              </w:rPr>
              <w:t>□はい  □いいえ</w:t>
            </w:r>
          </w:p>
          <w:p w:rsidR="007106C8" w:rsidRPr="0055108D" w:rsidRDefault="007106C8" w:rsidP="00B33E27">
            <w:pPr>
              <w:rPr>
                <w:rFonts w:hint="default"/>
                <w:color w:val="auto"/>
              </w:rPr>
            </w:pPr>
          </w:p>
          <w:p w:rsidR="007106C8" w:rsidRPr="0055108D" w:rsidRDefault="007106C8" w:rsidP="00B33E27">
            <w:pPr>
              <w:rPr>
                <w:rFonts w:hint="default"/>
                <w:color w:val="auto"/>
              </w:rPr>
            </w:pPr>
          </w:p>
          <w:p w:rsidR="00B33E27" w:rsidRPr="0055108D" w:rsidRDefault="00B33E27" w:rsidP="00B33E27">
            <w:pPr>
              <w:rPr>
                <w:rFonts w:hint="default"/>
                <w:color w:val="auto"/>
              </w:rPr>
            </w:pPr>
            <w:r w:rsidRPr="0055108D">
              <w:rPr>
                <w:color w:val="auto"/>
              </w:rPr>
              <w:t>□はい  □いいえ</w:t>
            </w:r>
          </w:p>
          <w:p w:rsidR="00B33E27" w:rsidRPr="0055108D" w:rsidRDefault="00B33E27" w:rsidP="00B33E27">
            <w:pPr>
              <w:rPr>
                <w:rFonts w:hint="default"/>
                <w:color w:val="auto"/>
              </w:rPr>
            </w:pPr>
          </w:p>
          <w:p w:rsidR="00B33E27" w:rsidRPr="0055108D" w:rsidRDefault="00B33E27" w:rsidP="00B33E27">
            <w:pPr>
              <w:rPr>
                <w:rFonts w:hint="default"/>
                <w:color w:val="auto"/>
              </w:rPr>
            </w:pPr>
          </w:p>
          <w:p w:rsidR="00B33E27" w:rsidRPr="0055108D" w:rsidRDefault="00B33E27" w:rsidP="00B33E27">
            <w:pPr>
              <w:rPr>
                <w:rFonts w:hint="default"/>
                <w:color w:val="auto"/>
              </w:rPr>
            </w:pPr>
          </w:p>
          <w:p w:rsidR="00B33E27" w:rsidRPr="0055108D" w:rsidRDefault="00B33E27" w:rsidP="00B33E27">
            <w:pPr>
              <w:rPr>
                <w:rFonts w:hint="default"/>
                <w:color w:val="auto"/>
              </w:rPr>
            </w:pPr>
            <w:r w:rsidRPr="0055108D">
              <w:rPr>
                <w:color w:val="auto"/>
              </w:rPr>
              <w:t>□はい  □いいえ</w:t>
            </w:r>
          </w:p>
          <w:p w:rsidR="00B33E27" w:rsidRPr="0055108D" w:rsidRDefault="00B33E27" w:rsidP="00B33E27">
            <w:pPr>
              <w:rPr>
                <w:rFonts w:hint="default"/>
                <w:color w:val="auto"/>
              </w:rPr>
            </w:pPr>
          </w:p>
          <w:p w:rsidR="00B33E27" w:rsidRPr="0055108D" w:rsidRDefault="00B33E27" w:rsidP="00B33E27">
            <w:pPr>
              <w:rPr>
                <w:rFonts w:hint="default"/>
                <w:color w:val="auto"/>
              </w:rPr>
            </w:pPr>
          </w:p>
          <w:p w:rsidR="00B33E27" w:rsidRPr="0055108D" w:rsidRDefault="00B33E27" w:rsidP="00B33E27">
            <w:pPr>
              <w:rPr>
                <w:rFonts w:hint="default"/>
                <w:color w:val="auto"/>
              </w:rPr>
            </w:pPr>
          </w:p>
          <w:p w:rsidR="00B33E27" w:rsidRPr="0055108D" w:rsidRDefault="00B33E27" w:rsidP="00B33E27">
            <w:pPr>
              <w:rPr>
                <w:rFonts w:hint="default"/>
                <w:color w:val="auto"/>
              </w:rPr>
            </w:pPr>
            <w:r w:rsidRPr="0055108D">
              <w:rPr>
                <w:color w:val="auto"/>
              </w:rPr>
              <w:t>□ はい □ いいえ</w:t>
            </w:r>
          </w:p>
          <w:p w:rsidR="00B33E27" w:rsidRPr="0055108D" w:rsidRDefault="00B33E27" w:rsidP="00B33E27">
            <w:pPr>
              <w:rPr>
                <w:rFonts w:hint="default"/>
                <w:color w:val="auto"/>
              </w:rPr>
            </w:pPr>
          </w:p>
          <w:p w:rsidR="00B33E27" w:rsidRPr="0055108D" w:rsidRDefault="00B33E27">
            <w:pPr>
              <w:rPr>
                <w:rFonts w:hint="default"/>
                <w:color w:val="auto"/>
              </w:rPr>
            </w:pPr>
          </w:p>
          <w:p w:rsidR="000B0649" w:rsidRPr="0055108D" w:rsidRDefault="000B0649">
            <w:pPr>
              <w:rPr>
                <w:rFonts w:hint="default"/>
                <w:color w:val="auto"/>
              </w:rPr>
            </w:pPr>
            <w:r w:rsidRPr="0055108D">
              <w:rPr>
                <w:color w:val="auto"/>
              </w:rPr>
              <w:t>□ はい □ いいえ</w:t>
            </w:r>
          </w:p>
          <w:p w:rsidR="001825F4" w:rsidRPr="0055108D" w:rsidRDefault="001825F4">
            <w:pPr>
              <w:rPr>
                <w:rFonts w:hint="default"/>
                <w:color w:val="auto"/>
              </w:rPr>
            </w:pPr>
          </w:p>
          <w:p w:rsidR="000B0649" w:rsidRPr="0055108D" w:rsidRDefault="000B0649">
            <w:pPr>
              <w:rPr>
                <w:rFonts w:hint="default"/>
                <w:color w:val="auto"/>
              </w:rPr>
            </w:pPr>
            <w:r w:rsidRPr="0055108D">
              <w:rPr>
                <w:color w:val="auto"/>
              </w:rPr>
              <w:t>□ はい □ いいえ</w:t>
            </w:r>
          </w:p>
          <w:p w:rsidR="000B0649" w:rsidRPr="0055108D" w:rsidRDefault="000B0649">
            <w:pPr>
              <w:rPr>
                <w:rFonts w:hint="default"/>
                <w:color w:val="auto"/>
              </w:rPr>
            </w:pPr>
          </w:p>
          <w:p w:rsidR="008C2FC0" w:rsidRPr="0055108D" w:rsidRDefault="008C2FC0">
            <w:pPr>
              <w:rPr>
                <w:rFonts w:hint="default"/>
                <w:color w:val="auto"/>
              </w:rPr>
            </w:pPr>
          </w:p>
          <w:p w:rsidR="000B0649" w:rsidRPr="0055108D" w:rsidRDefault="001825F4">
            <w:pPr>
              <w:rPr>
                <w:rFonts w:hint="default"/>
                <w:color w:val="auto"/>
              </w:rPr>
            </w:pPr>
            <w:r w:rsidRPr="0055108D">
              <w:rPr>
                <w:color w:val="auto"/>
              </w:rPr>
              <w:t>□ はい □ いいえ</w:t>
            </w:r>
          </w:p>
          <w:p w:rsidR="000B0649" w:rsidRPr="0055108D" w:rsidRDefault="000B0649" w:rsidP="000B0649">
            <w:pPr>
              <w:rPr>
                <w:rFonts w:hint="default"/>
                <w:color w:val="auto"/>
              </w:rPr>
            </w:pPr>
          </w:p>
          <w:p w:rsidR="000B0649" w:rsidRPr="0055108D" w:rsidRDefault="000B0649" w:rsidP="000B0649">
            <w:pPr>
              <w:rPr>
                <w:rFonts w:hint="default"/>
                <w:color w:val="auto"/>
              </w:rPr>
            </w:pPr>
          </w:p>
          <w:p w:rsidR="001825F4" w:rsidRPr="0055108D" w:rsidRDefault="001825F4" w:rsidP="000B0649">
            <w:pPr>
              <w:rPr>
                <w:rFonts w:hint="default"/>
                <w:color w:val="auto"/>
              </w:rPr>
            </w:pPr>
          </w:p>
          <w:p w:rsidR="000B0649" w:rsidRPr="0055108D" w:rsidRDefault="000B0649" w:rsidP="000B0649">
            <w:pPr>
              <w:rPr>
                <w:rFonts w:hint="default"/>
                <w:color w:val="auto"/>
              </w:rPr>
            </w:pPr>
            <w:r w:rsidRPr="0055108D">
              <w:rPr>
                <w:color w:val="auto"/>
              </w:rPr>
              <w:t>□ はい □ いいえ</w:t>
            </w:r>
          </w:p>
          <w:p w:rsidR="000B0649" w:rsidRPr="0055108D" w:rsidRDefault="000B0649" w:rsidP="000B0649">
            <w:pPr>
              <w:rPr>
                <w:rFonts w:hint="default"/>
                <w:color w:val="auto"/>
              </w:rPr>
            </w:pPr>
          </w:p>
          <w:p w:rsidR="000B0649" w:rsidRPr="0055108D" w:rsidRDefault="008C2FC0" w:rsidP="000B0649">
            <w:pPr>
              <w:rPr>
                <w:rFonts w:hint="default"/>
                <w:color w:val="auto"/>
              </w:rPr>
            </w:pPr>
            <w:r w:rsidRPr="0055108D">
              <w:rPr>
                <w:color w:val="auto"/>
              </w:rPr>
              <w:t>□ はい □ いいえ</w:t>
            </w:r>
          </w:p>
          <w:p w:rsidR="000B0649" w:rsidRPr="0055108D" w:rsidRDefault="000B0649" w:rsidP="000B0649">
            <w:pPr>
              <w:rPr>
                <w:rFonts w:hint="default"/>
                <w:color w:val="auto"/>
              </w:rPr>
            </w:pPr>
            <w:r w:rsidRPr="0055108D">
              <w:rPr>
                <w:color w:val="auto"/>
              </w:rPr>
              <w:t>□ はい □ いいえ</w:t>
            </w:r>
          </w:p>
          <w:p w:rsidR="000B0649" w:rsidRPr="0055108D" w:rsidRDefault="000B0649" w:rsidP="000B0649">
            <w:pPr>
              <w:rPr>
                <w:rFonts w:hint="default"/>
                <w:color w:val="auto"/>
              </w:rPr>
            </w:pPr>
          </w:p>
          <w:p w:rsidR="000B0649" w:rsidRPr="0055108D" w:rsidRDefault="000B0649" w:rsidP="000B0649">
            <w:pPr>
              <w:rPr>
                <w:rFonts w:hint="default"/>
                <w:color w:val="auto"/>
              </w:rPr>
            </w:pPr>
          </w:p>
          <w:p w:rsidR="000B0649" w:rsidRPr="0055108D" w:rsidRDefault="000B0649" w:rsidP="000B0649">
            <w:pPr>
              <w:rPr>
                <w:rFonts w:hint="default"/>
                <w:color w:val="auto"/>
              </w:rPr>
            </w:pPr>
            <w:r w:rsidRPr="0055108D">
              <w:rPr>
                <w:color w:val="auto"/>
              </w:rPr>
              <w:t>□ はい □ いいえ</w:t>
            </w:r>
          </w:p>
          <w:p w:rsidR="001825F4" w:rsidRPr="0055108D" w:rsidRDefault="001825F4" w:rsidP="000B0649">
            <w:pPr>
              <w:rPr>
                <w:rFonts w:hint="default"/>
                <w:color w:val="auto"/>
              </w:rPr>
            </w:pPr>
          </w:p>
          <w:p w:rsidR="001825F4" w:rsidRPr="0055108D" w:rsidRDefault="001825F4" w:rsidP="000B0649">
            <w:pPr>
              <w:rPr>
                <w:rFonts w:hint="default"/>
                <w:color w:val="auto"/>
              </w:rPr>
            </w:pPr>
          </w:p>
          <w:p w:rsidR="000B0649" w:rsidRPr="0055108D" w:rsidRDefault="000B0649" w:rsidP="000B0649">
            <w:pPr>
              <w:rPr>
                <w:rFonts w:hint="default"/>
                <w:color w:val="auto"/>
              </w:rPr>
            </w:pPr>
            <w:r w:rsidRPr="0055108D">
              <w:rPr>
                <w:color w:val="auto"/>
              </w:rPr>
              <w:t>□ はい □ いいえ</w:t>
            </w:r>
          </w:p>
          <w:p w:rsidR="000B0649" w:rsidRPr="0055108D" w:rsidRDefault="000B0649" w:rsidP="000B0649">
            <w:pPr>
              <w:rPr>
                <w:rFonts w:hint="default"/>
                <w:color w:val="auto"/>
              </w:rPr>
            </w:pPr>
          </w:p>
          <w:p w:rsidR="003C3DD9" w:rsidRPr="0055108D" w:rsidRDefault="003C3DD9">
            <w:pPr>
              <w:rPr>
                <w:rFonts w:hint="default"/>
                <w:color w:val="auto"/>
              </w:rPr>
            </w:pPr>
          </w:p>
          <w:p w:rsidR="00B25C62" w:rsidRPr="0055108D" w:rsidRDefault="00B25C62" w:rsidP="00B25C62">
            <w:pPr>
              <w:rPr>
                <w:rFonts w:hint="default"/>
                <w:color w:val="auto"/>
              </w:rPr>
            </w:pPr>
            <w:r w:rsidRPr="0055108D">
              <w:rPr>
                <w:color w:val="auto"/>
              </w:rPr>
              <w:t>□ はい □ いいえ</w:t>
            </w:r>
          </w:p>
          <w:p w:rsidR="00B25C62" w:rsidRPr="0055108D" w:rsidRDefault="00B25C62" w:rsidP="00B25C62">
            <w:pPr>
              <w:rPr>
                <w:rFonts w:hint="default"/>
                <w:color w:val="auto"/>
              </w:rPr>
            </w:pPr>
            <w:r w:rsidRPr="0055108D">
              <w:rPr>
                <w:color w:val="auto"/>
              </w:rPr>
              <w:t>□ はい □ いいえ</w:t>
            </w:r>
          </w:p>
          <w:p w:rsidR="00B25C62" w:rsidRPr="0055108D" w:rsidRDefault="00B25C62" w:rsidP="00B25C62">
            <w:pPr>
              <w:rPr>
                <w:rFonts w:hint="default"/>
                <w:color w:val="auto"/>
              </w:rPr>
            </w:pPr>
          </w:p>
          <w:p w:rsidR="007106C8" w:rsidRPr="0055108D" w:rsidRDefault="007106C8" w:rsidP="007106C8">
            <w:pPr>
              <w:rPr>
                <w:rFonts w:hint="default"/>
                <w:color w:val="auto"/>
              </w:rPr>
            </w:pPr>
          </w:p>
          <w:p w:rsidR="003C3DD9" w:rsidRPr="0055108D" w:rsidRDefault="003C3DD9" w:rsidP="003C3DD9">
            <w:pPr>
              <w:rPr>
                <w:rFonts w:hint="default"/>
                <w:color w:val="auto"/>
              </w:rPr>
            </w:pPr>
            <w:r w:rsidRPr="0055108D">
              <w:rPr>
                <w:color w:val="auto"/>
              </w:rPr>
              <w:t>□ はい □ いいえ</w:t>
            </w:r>
          </w:p>
          <w:p w:rsidR="003C3DD9" w:rsidRPr="0055108D" w:rsidRDefault="003C3DD9" w:rsidP="003C3DD9">
            <w:pPr>
              <w:rPr>
                <w:rFonts w:hint="default"/>
                <w:color w:val="auto"/>
              </w:rPr>
            </w:pPr>
          </w:p>
          <w:p w:rsidR="003C3DD9" w:rsidRPr="0055108D" w:rsidRDefault="003C3DD9" w:rsidP="003C3DD9">
            <w:pPr>
              <w:rPr>
                <w:rFonts w:hint="default"/>
                <w:color w:val="auto"/>
              </w:rPr>
            </w:pPr>
          </w:p>
          <w:p w:rsidR="007106C8" w:rsidRPr="0055108D" w:rsidRDefault="003C3DD9" w:rsidP="003C3DD9">
            <w:pPr>
              <w:rPr>
                <w:rFonts w:hint="default"/>
                <w:color w:val="auto"/>
              </w:rPr>
            </w:pPr>
            <w:r w:rsidRPr="0055108D">
              <w:rPr>
                <w:color w:val="auto"/>
              </w:rPr>
              <w:t>□ はい □ いいえ</w:t>
            </w:r>
          </w:p>
          <w:p w:rsidR="003C3DD9" w:rsidRPr="0055108D" w:rsidRDefault="003C3DD9" w:rsidP="003C3DD9">
            <w:pPr>
              <w:rPr>
                <w:rFonts w:hint="default"/>
                <w:color w:val="auto"/>
              </w:rPr>
            </w:pPr>
          </w:p>
          <w:p w:rsidR="00B25C62" w:rsidRPr="0055108D" w:rsidRDefault="003C3DD9" w:rsidP="007106C8">
            <w:pPr>
              <w:rPr>
                <w:rFonts w:hint="default"/>
                <w:color w:val="auto"/>
              </w:rPr>
            </w:pPr>
            <w:r w:rsidRPr="0055108D">
              <w:rPr>
                <w:color w:val="auto"/>
              </w:rPr>
              <w:t>□ はい □ いいえ</w:t>
            </w:r>
          </w:p>
        </w:tc>
        <w:tc>
          <w:tcPr>
            <w:tcW w:w="2126" w:type="dxa"/>
          </w:tcPr>
          <w:p w:rsidR="007106C8" w:rsidRPr="0055108D" w:rsidRDefault="007106C8" w:rsidP="007106C8">
            <w:pPr>
              <w:rPr>
                <w:rFonts w:hint="default"/>
                <w:color w:val="auto"/>
              </w:rPr>
            </w:pPr>
            <w:r w:rsidRPr="0055108D">
              <w:rPr>
                <w:color w:val="auto"/>
              </w:rPr>
              <w:t>苦情解決責任者：</w:t>
            </w:r>
          </w:p>
          <w:p w:rsidR="007106C8" w:rsidRPr="0055108D" w:rsidRDefault="007106C8" w:rsidP="007106C8">
            <w:pPr>
              <w:rPr>
                <w:rFonts w:hint="default"/>
                <w:color w:val="auto"/>
              </w:rPr>
            </w:pPr>
            <w:r w:rsidRPr="0055108D">
              <w:rPr>
                <w:color w:val="auto"/>
              </w:rPr>
              <w:t xml:space="preserve">　　</w:t>
            </w:r>
            <w:r w:rsidRPr="0055108D">
              <w:rPr>
                <w:color w:val="auto"/>
                <w:u w:val="single" w:color="000000"/>
              </w:rPr>
              <w:t xml:space="preserve">　　　　　　　　</w:t>
            </w:r>
          </w:p>
          <w:p w:rsidR="007106C8" w:rsidRPr="0055108D" w:rsidRDefault="007106C8" w:rsidP="00B33E27">
            <w:pPr>
              <w:rPr>
                <w:rFonts w:hint="default"/>
                <w:color w:val="auto"/>
              </w:rPr>
            </w:pPr>
          </w:p>
          <w:p w:rsidR="00B33E27" w:rsidRPr="0055108D" w:rsidRDefault="00B33E27" w:rsidP="00B33E27">
            <w:pPr>
              <w:rPr>
                <w:rFonts w:hint="default"/>
                <w:color w:val="auto"/>
              </w:rPr>
            </w:pPr>
            <w:r w:rsidRPr="0055108D">
              <w:rPr>
                <w:color w:val="auto"/>
              </w:rPr>
              <w:t>苦情解決受付</w:t>
            </w:r>
          </w:p>
          <w:p w:rsidR="00B33E27" w:rsidRPr="0055108D" w:rsidRDefault="00B33E27" w:rsidP="00B33E27">
            <w:pPr>
              <w:rPr>
                <w:rFonts w:hint="default"/>
                <w:color w:val="auto"/>
              </w:rPr>
            </w:pPr>
            <w:r w:rsidRPr="0055108D">
              <w:rPr>
                <w:color w:val="auto"/>
              </w:rPr>
              <w:t>担当者：</w:t>
            </w:r>
            <w:r w:rsidRPr="0055108D">
              <w:rPr>
                <w:color w:val="auto"/>
                <w:u w:val="single" w:color="000000"/>
              </w:rPr>
              <w:t xml:space="preserve">　　　　　　</w:t>
            </w:r>
          </w:p>
          <w:p w:rsidR="00B33E27" w:rsidRPr="0055108D" w:rsidRDefault="00B33E27" w:rsidP="00B33E27">
            <w:pPr>
              <w:rPr>
                <w:rFonts w:hint="default"/>
                <w:color w:val="auto"/>
              </w:rPr>
            </w:pPr>
          </w:p>
          <w:p w:rsidR="00B33E27" w:rsidRPr="0055108D" w:rsidRDefault="00B33E27" w:rsidP="00B33E27">
            <w:pPr>
              <w:rPr>
                <w:rFonts w:hint="default"/>
                <w:color w:val="auto"/>
              </w:rPr>
            </w:pPr>
          </w:p>
          <w:p w:rsidR="00B33E27" w:rsidRPr="0055108D" w:rsidRDefault="00B33E27" w:rsidP="00B33E27">
            <w:pPr>
              <w:rPr>
                <w:rFonts w:hint="default"/>
                <w:color w:val="auto"/>
              </w:rPr>
            </w:pPr>
            <w:r w:rsidRPr="0055108D">
              <w:rPr>
                <w:color w:val="auto"/>
              </w:rPr>
              <w:t>第３者委員：</w:t>
            </w:r>
          </w:p>
          <w:p w:rsidR="00B33E27" w:rsidRPr="0055108D" w:rsidRDefault="00B33E27" w:rsidP="00B33E27">
            <w:pPr>
              <w:rPr>
                <w:rFonts w:hint="default"/>
                <w:color w:val="auto"/>
              </w:rPr>
            </w:pPr>
            <w:r w:rsidRPr="0055108D">
              <w:rPr>
                <w:color w:val="auto"/>
              </w:rPr>
              <w:t xml:space="preserve">　　</w:t>
            </w:r>
            <w:r w:rsidRPr="0055108D">
              <w:rPr>
                <w:color w:val="auto"/>
                <w:u w:val="single" w:color="000000"/>
              </w:rPr>
              <w:t xml:space="preserve">　　　　　　　　</w:t>
            </w:r>
          </w:p>
          <w:p w:rsidR="00B33E27" w:rsidRPr="0055108D" w:rsidRDefault="00B33E27" w:rsidP="00B33E27">
            <w:pPr>
              <w:rPr>
                <w:rFonts w:hint="default"/>
                <w:color w:val="auto"/>
                <w:u w:val="single" w:color="000000"/>
              </w:rPr>
            </w:pPr>
            <w:r w:rsidRPr="0055108D">
              <w:rPr>
                <w:color w:val="auto"/>
              </w:rPr>
              <w:t xml:space="preserve">　　</w:t>
            </w:r>
            <w:r w:rsidRPr="0055108D">
              <w:rPr>
                <w:color w:val="auto"/>
                <w:u w:val="single" w:color="000000"/>
              </w:rPr>
              <w:t xml:space="preserve">　　　　　　　　</w:t>
            </w:r>
          </w:p>
          <w:p w:rsidR="00B33E27" w:rsidRPr="0055108D" w:rsidRDefault="00B33E27" w:rsidP="00B33E27">
            <w:pPr>
              <w:rPr>
                <w:rFonts w:hint="default"/>
                <w:color w:val="auto"/>
              </w:rPr>
            </w:pPr>
          </w:p>
          <w:p w:rsidR="00B33E27" w:rsidRPr="0055108D" w:rsidRDefault="00B33E27" w:rsidP="00B33E27">
            <w:pPr>
              <w:rPr>
                <w:rFonts w:hint="default"/>
                <w:color w:val="auto"/>
              </w:rPr>
            </w:pPr>
          </w:p>
          <w:p w:rsidR="00B33E27" w:rsidRPr="0055108D" w:rsidRDefault="00B33E27" w:rsidP="00B33E27">
            <w:pPr>
              <w:rPr>
                <w:rFonts w:hint="default"/>
                <w:color w:val="auto"/>
              </w:rPr>
            </w:pPr>
          </w:p>
          <w:p w:rsidR="00B33E27" w:rsidRPr="0055108D" w:rsidRDefault="00B33E27" w:rsidP="00B33E27">
            <w:pPr>
              <w:rPr>
                <w:rFonts w:hint="default"/>
                <w:color w:val="auto"/>
              </w:rPr>
            </w:pPr>
          </w:p>
          <w:p w:rsidR="00B33E27" w:rsidRPr="0055108D" w:rsidRDefault="00B33E27" w:rsidP="00B33E27">
            <w:pPr>
              <w:rPr>
                <w:rFonts w:hint="default"/>
                <w:color w:val="auto"/>
              </w:rPr>
            </w:pPr>
          </w:p>
          <w:p w:rsidR="00B33E27" w:rsidRPr="0055108D" w:rsidRDefault="00B33E27" w:rsidP="00B33E27">
            <w:pPr>
              <w:rPr>
                <w:rFonts w:hint="default"/>
                <w:color w:val="auto"/>
              </w:rPr>
            </w:pPr>
          </w:p>
          <w:p w:rsidR="00B33E27" w:rsidRPr="0055108D" w:rsidRDefault="00B33E27" w:rsidP="00B33E27">
            <w:pPr>
              <w:rPr>
                <w:rFonts w:hint="default"/>
                <w:color w:val="auto"/>
              </w:rPr>
            </w:pPr>
          </w:p>
          <w:p w:rsidR="00B33E27" w:rsidRPr="0055108D" w:rsidRDefault="00B33E27" w:rsidP="00B33E27">
            <w:pPr>
              <w:rPr>
                <w:rFonts w:hint="default"/>
                <w:color w:val="auto"/>
              </w:rPr>
            </w:pPr>
          </w:p>
          <w:p w:rsidR="00B33E27" w:rsidRPr="0055108D" w:rsidRDefault="00B33E27" w:rsidP="00B33E27">
            <w:pPr>
              <w:rPr>
                <w:rFonts w:hint="default"/>
                <w:color w:val="auto"/>
              </w:rPr>
            </w:pPr>
          </w:p>
          <w:p w:rsidR="00B33E27" w:rsidRPr="0055108D" w:rsidRDefault="00B33E27" w:rsidP="00B33E27">
            <w:pPr>
              <w:rPr>
                <w:rFonts w:hint="default"/>
                <w:color w:val="auto"/>
              </w:rPr>
            </w:pPr>
          </w:p>
          <w:p w:rsidR="000B0649" w:rsidRPr="0055108D" w:rsidRDefault="000B0649" w:rsidP="00B33E27">
            <w:pPr>
              <w:rPr>
                <w:rFonts w:hint="default"/>
                <w:color w:val="auto"/>
              </w:rPr>
            </w:pPr>
          </w:p>
          <w:p w:rsidR="000B0649" w:rsidRPr="0055108D" w:rsidRDefault="000B0649" w:rsidP="00B33E27">
            <w:pPr>
              <w:rPr>
                <w:rFonts w:hint="default"/>
                <w:color w:val="auto"/>
              </w:rPr>
            </w:pPr>
          </w:p>
          <w:p w:rsidR="000B0649" w:rsidRPr="0055108D" w:rsidRDefault="000B0649" w:rsidP="00B33E27">
            <w:pPr>
              <w:rPr>
                <w:rFonts w:hint="default"/>
                <w:color w:val="auto"/>
              </w:rPr>
            </w:pPr>
          </w:p>
          <w:p w:rsidR="000B0649" w:rsidRPr="0055108D" w:rsidRDefault="000B0649" w:rsidP="00B33E27">
            <w:pPr>
              <w:rPr>
                <w:rFonts w:hint="default"/>
                <w:color w:val="auto"/>
              </w:rPr>
            </w:pPr>
          </w:p>
          <w:p w:rsidR="000B0649" w:rsidRPr="0055108D" w:rsidRDefault="000B0649" w:rsidP="00B33E27">
            <w:pPr>
              <w:rPr>
                <w:rFonts w:hint="default"/>
                <w:color w:val="auto"/>
              </w:rPr>
            </w:pPr>
          </w:p>
          <w:p w:rsidR="000B0649" w:rsidRPr="0055108D" w:rsidRDefault="000B0649" w:rsidP="00B33E27">
            <w:pPr>
              <w:rPr>
                <w:rFonts w:hint="default"/>
                <w:color w:val="auto"/>
              </w:rPr>
            </w:pPr>
          </w:p>
          <w:p w:rsidR="000B0649" w:rsidRPr="0055108D" w:rsidRDefault="000B0649" w:rsidP="00B33E27">
            <w:pPr>
              <w:rPr>
                <w:rFonts w:hint="default"/>
                <w:color w:val="auto"/>
              </w:rPr>
            </w:pPr>
          </w:p>
          <w:p w:rsidR="000B0649" w:rsidRPr="0055108D" w:rsidRDefault="000B0649" w:rsidP="00B33E27">
            <w:pPr>
              <w:rPr>
                <w:rFonts w:hint="default"/>
                <w:color w:val="auto"/>
              </w:rPr>
            </w:pPr>
          </w:p>
          <w:p w:rsidR="000B0649" w:rsidRPr="0055108D" w:rsidRDefault="000B0649" w:rsidP="00B33E27">
            <w:pPr>
              <w:rPr>
                <w:rFonts w:hint="default"/>
                <w:color w:val="auto"/>
              </w:rPr>
            </w:pPr>
          </w:p>
          <w:p w:rsidR="000B0649" w:rsidRPr="0055108D" w:rsidRDefault="000B0649" w:rsidP="00B33E27">
            <w:pPr>
              <w:rPr>
                <w:rFonts w:hint="default"/>
                <w:color w:val="auto"/>
              </w:rPr>
            </w:pPr>
          </w:p>
          <w:p w:rsidR="003C3DD9" w:rsidRPr="0055108D" w:rsidRDefault="003C3DD9" w:rsidP="00B33E27">
            <w:pPr>
              <w:rPr>
                <w:rFonts w:hint="default"/>
                <w:color w:val="auto"/>
              </w:rPr>
            </w:pPr>
          </w:p>
          <w:p w:rsidR="003C3DD9" w:rsidRPr="0055108D" w:rsidRDefault="003C3DD9" w:rsidP="00B33E27">
            <w:pPr>
              <w:rPr>
                <w:rFonts w:hint="default"/>
                <w:color w:val="auto"/>
              </w:rPr>
            </w:pPr>
          </w:p>
          <w:p w:rsidR="003C3DD9" w:rsidRPr="0055108D" w:rsidRDefault="003C3DD9" w:rsidP="00B33E27">
            <w:pPr>
              <w:rPr>
                <w:rFonts w:hint="default"/>
                <w:color w:val="auto"/>
              </w:rPr>
            </w:pPr>
          </w:p>
          <w:p w:rsidR="003C3DD9" w:rsidRPr="0055108D" w:rsidRDefault="003C3DD9" w:rsidP="00B33E27">
            <w:pPr>
              <w:rPr>
                <w:rFonts w:hint="default"/>
                <w:color w:val="auto"/>
              </w:rPr>
            </w:pPr>
          </w:p>
          <w:p w:rsidR="003C3DD9" w:rsidRPr="0055108D" w:rsidRDefault="003C3DD9" w:rsidP="00B33E27">
            <w:pPr>
              <w:rPr>
                <w:rFonts w:hint="default"/>
                <w:color w:val="auto"/>
              </w:rPr>
            </w:pPr>
          </w:p>
          <w:p w:rsidR="000B0649" w:rsidRPr="0055108D" w:rsidRDefault="000B0649" w:rsidP="000B0649">
            <w:pPr>
              <w:rPr>
                <w:rFonts w:hint="default"/>
                <w:color w:val="auto"/>
              </w:rPr>
            </w:pPr>
            <w:r w:rsidRPr="0055108D">
              <w:rPr>
                <w:color w:val="auto"/>
              </w:rPr>
              <w:t>専任・兼務（　　　）</w:t>
            </w:r>
          </w:p>
          <w:p w:rsidR="000B0649" w:rsidRPr="0055108D" w:rsidRDefault="000B0649" w:rsidP="00B33E27">
            <w:pPr>
              <w:rPr>
                <w:rFonts w:hint="default"/>
                <w:color w:val="auto"/>
              </w:rPr>
            </w:pPr>
          </w:p>
          <w:p w:rsidR="000B0649" w:rsidRPr="0055108D" w:rsidRDefault="000B0649" w:rsidP="00B33E27">
            <w:pPr>
              <w:rPr>
                <w:rFonts w:hint="default"/>
                <w:color w:val="auto"/>
              </w:rPr>
            </w:pPr>
          </w:p>
          <w:p w:rsidR="000B0649" w:rsidRPr="0055108D" w:rsidRDefault="000B0649" w:rsidP="00B33E27">
            <w:pPr>
              <w:rPr>
                <w:rFonts w:hint="default"/>
                <w:color w:val="auto"/>
              </w:rPr>
            </w:pPr>
          </w:p>
          <w:p w:rsidR="00B25C62" w:rsidRPr="0055108D" w:rsidRDefault="00B25C62" w:rsidP="00B25C62">
            <w:pPr>
              <w:ind w:left="574" w:hangingChars="300" w:hanging="574"/>
              <w:rPr>
                <w:rFonts w:hint="default"/>
                <w:color w:val="auto"/>
              </w:rPr>
            </w:pPr>
            <w:r w:rsidRPr="0055108D">
              <w:rPr>
                <w:color w:val="auto"/>
              </w:rPr>
              <w:t>児童厚生員　　　人</w:t>
            </w:r>
          </w:p>
          <w:p w:rsidR="00B25C62" w:rsidRPr="0055108D" w:rsidRDefault="00B25C62" w:rsidP="00B25C62">
            <w:pPr>
              <w:rPr>
                <w:rFonts w:hint="default"/>
                <w:color w:val="auto"/>
              </w:rPr>
            </w:pPr>
          </w:p>
          <w:p w:rsidR="000B0649" w:rsidRPr="0055108D" w:rsidRDefault="00B25C62" w:rsidP="00B25C62">
            <w:pPr>
              <w:rPr>
                <w:rFonts w:hint="default"/>
                <w:color w:val="auto"/>
              </w:rPr>
            </w:pPr>
            <w:r w:rsidRPr="0055108D">
              <w:rPr>
                <w:color w:val="auto"/>
              </w:rPr>
              <w:t>資格の有無：有・無</w:t>
            </w:r>
          </w:p>
          <w:p w:rsidR="000B0649" w:rsidRPr="0055108D" w:rsidRDefault="000B0649" w:rsidP="00B33E27">
            <w:pPr>
              <w:rPr>
                <w:rFonts w:hint="default"/>
                <w:color w:val="auto"/>
              </w:rPr>
            </w:pPr>
          </w:p>
        </w:tc>
      </w:tr>
    </w:tbl>
    <w:p w:rsidR="000F102B" w:rsidRPr="0055108D" w:rsidRDefault="000F102B">
      <w:pPr>
        <w:rPr>
          <w:rFonts w:hint="default"/>
          <w:color w:val="auto"/>
        </w:rPr>
      </w:pPr>
    </w:p>
    <w:tbl>
      <w:tblPr>
        <w:tblStyle w:val="a4"/>
        <w:tblW w:w="10343" w:type="dxa"/>
        <w:tblLook w:val="04A0" w:firstRow="1" w:lastRow="0" w:firstColumn="1" w:lastColumn="0" w:noHBand="0" w:noVBand="1"/>
      </w:tblPr>
      <w:tblGrid>
        <w:gridCol w:w="1838"/>
        <w:gridCol w:w="4394"/>
        <w:gridCol w:w="1985"/>
        <w:gridCol w:w="2126"/>
      </w:tblGrid>
      <w:tr w:rsidR="0055108D" w:rsidRPr="0055108D" w:rsidTr="00B25C62">
        <w:tc>
          <w:tcPr>
            <w:tcW w:w="1838" w:type="dxa"/>
          </w:tcPr>
          <w:p w:rsidR="00B25C62" w:rsidRPr="0055108D" w:rsidRDefault="00B25C62" w:rsidP="00B25C62">
            <w:pPr>
              <w:jc w:val="center"/>
              <w:rPr>
                <w:rFonts w:hint="default"/>
                <w:color w:val="auto"/>
              </w:rPr>
            </w:pPr>
            <w:r w:rsidRPr="0055108D">
              <w:rPr>
                <w:color w:val="auto"/>
              </w:rPr>
              <w:lastRenderedPageBreak/>
              <w:t>項　目</w:t>
            </w:r>
          </w:p>
        </w:tc>
        <w:tc>
          <w:tcPr>
            <w:tcW w:w="4394" w:type="dxa"/>
          </w:tcPr>
          <w:p w:rsidR="00B25C62" w:rsidRPr="0055108D" w:rsidRDefault="00B25C62" w:rsidP="00B25C62">
            <w:pPr>
              <w:jc w:val="center"/>
              <w:rPr>
                <w:rFonts w:hint="default"/>
                <w:color w:val="auto"/>
              </w:rPr>
            </w:pPr>
            <w:r w:rsidRPr="0055108D">
              <w:rPr>
                <w:color w:val="auto"/>
              </w:rPr>
              <w:t>着　眼　点</w:t>
            </w:r>
          </w:p>
        </w:tc>
        <w:tc>
          <w:tcPr>
            <w:tcW w:w="1985" w:type="dxa"/>
          </w:tcPr>
          <w:p w:rsidR="00B25C62" w:rsidRPr="0055108D" w:rsidRDefault="00B25C62" w:rsidP="00B25C62">
            <w:pPr>
              <w:jc w:val="center"/>
              <w:rPr>
                <w:rFonts w:hint="default"/>
                <w:color w:val="auto"/>
              </w:rPr>
            </w:pPr>
            <w:r w:rsidRPr="0055108D">
              <w:rPr>
                <w:color w:val="auto"/>
              </w:rPr>
              <w:t>状　況</w:t>
            </w:r>
          </w:p>
        </w:tc>
        <w:tc>
          <w:tcPr>
            <w:tcW w:w="2126" w:type="dxa"/>
          </w:tcPr>
          <w:p w:rsidR="00B25C62" w:rsidRPr="0055108D" w:rsidRDefault="00B25C62" w:rsidP="00B25C62">
            <w:pPr>
              <w:jc w:val="center"/>
              <w:rPr>
                <w:rFonts w:hint="default"/>
                <w:color w:val="auto"/>
              </w:rPr>
            </w:pPr>
            <w:r w:rsidRPr="0055108D">
              <w:rPr>
                <w:color w:val="auto"/>
              </w:rPr>
              <w:t>記　事</w:t>
            </w:r>
          </w:p>
        </w:tc>
      </w:tr>
      <w:tr w:rsidR="00B25C62" w:rsidRPr="0055108D" w:rsidTr="00B25C62">
        <w:tc>
          <w:tcPr>
            <w:tcW w:w="1838" w:type="dxa"/>
          </w:tcPr>
          <w:p w:rsidR="003C3DD9" w:rsidRPr="0055108D" w:rsidRDefault="003C3DD9" w:rsidP="001825F4">
            <w:pPr>
              <w:ind w:left="287" w:hangingChars="150" w:hanging="287"/>
              <w:rPr>
                <w:rFonts w:hint="default"/>
                <w:color w:val="auto"/>
              </w:rPr>
            </w:pPr>
            <w:r w:rsidRPr="0055108D">
              <w:rPr>
                <w:color w:val="auto"/>
              </w:rPr>
              <w:t>(2)職員の状況</w:t>
            </w:r>
          </w:p>
          <w:p w:rsidR="003C3DD9" w:rsidRPr="0055108D" w:rsidRDefault="00ED52E1" w:rsidP="001825F4">
            <w:pPr>
              <w:ind w:left="287" w:hangingChars="150" w:hanging="287"/>
              <w:rPr>
                <w:rFonts w:hint="default"/>
                <w:color w:val="auto"/>
              </w:rPr>
            </w:pPr>
            <w:r w:rsidRPr="0055108D">
              <w:rPr>
                <w:color w:val="auto"/>
              </w:rPr>
              <w:t xml:space="preserve">　（つづき）</w:t>
            </w:r>
          </w:p>
          <w:p w:rsidR="003C3DD9" w:rsidRPr="0055108D" w:rsidRDefault="003C3DD9" w:rsidP="001825F4">
            <w:pPr>
              <w:ind w:left="287" w:hangingChars="150" w:hanging="287"/>
              <w:rPr>
                <w:rFonts w:hint="default"/>
                <w:color w:val="auto"/>
              </w:rPr>
            </w:pPr>
          </w:p>
          <w:p w:rsidR="003C3DD9" w:rsidRPr="0055108D" w:rsidRDefault="003C3DD9" w:rsidP="001825F4">
            <w:pPr>
              <w:ind w:left="287" w:hangingChars="150" w:hanging="287"/>
              <w:rPr>
                <w:rFonts w:hint="default"/>
                <w:color w:val="auto"/>
              </w:rPr>
            </w:pPr>
          </w:p>
          <w:p w:rsidR="001825F4" w:rsidRPr="0055108D" w:rsidRDefault="001825F4" w:rsidP="001825F4">
            <w:pPr>
              <w:ind w:left="287" w:hangingChars="150" w:hanging="287"/>
              <w:rPr>
                <w:rFonts w:hint="default"/>
                <w:color w:val="auto"/>
              </w:rPr>
            </w:pPr>
            <w:r w:rsidRPr="0055108D">
              <w:rPr>
                <w:color w:val="auto"/>
              </w:rPr>
              <w:t>(3)勤務時間、勤    務体制</w:t>
            </w:r>
          </w:p>
          <w:p w:rsidR="001825F4" w:rsidRPr="0055108D" w:rsidRDefault="001825F4">
            <w:pPr>
              <w:rPr>
                <w:rFonts w:hint="default"/>
                <w:color w:val="auto"/>
              </w:rPr>
            </w:pPr>
          </w:p>
          <w:p w:rsidR="00B25C62" w:rsidRPr="0055108D" w:rsidRDefault="005C0BA6">
            <w:pPr>
              <w:rPr>
                <w:rFonts w:hint="default"/>
                <w:color w:val="auto"/>
              </w:rPr>
            </w:pPr>
            <w:r w:rsidRPr="0055108D">
              <w:rPr>
                <w:color w:val="auto"/>
              </w:rPr>
              <w:t>(4)事務分掌</w:t>
            </w:r>
          </w:p>
          <w:p w:rsidR="005C0BA6" w:rsidRPr="0055108D" w:rsidRDefault="005C0BA6">
            <w:pPr>
              <w:rPr>
                <w:rFonts w:hint="default"/>
                <w:color w:val="auto"/>
              </w:rPr>
            </w:pPr>
          </w:p>
          <w:p w:rsidR="005C0BA6" w:rsidRPr="0055108D" w:rsidRDefault="005C0BA6">
            <w:pPr>
              <w:rPr>
                <w:rFonts w:hint="default"/>
                <w:color w:val="auto"/>
              </w:rPr>
            </w:pPr>
          </w:p>
          <w:p w:rsidR="005C0BA6" w:rsidRPr="0055108D" w:rsidRDefault="005C0BA6" w:rsidP="005C0BA6">
            <w:pPr>
              <w:ind w:left="287" w:hangingChars="150" w:hanging="287"/>
              <w:rPr>
                <w:rFonts w:hint="default"/>
                <w:color w:val="auto"/>
              </w:rPr>
            </w:pPr>
            <w:r w:rsidRPr="0055108D">
              <w:rPr>
                <w:color w:val="auto"/>
              </w:rPr>
              <w:t>(5)職員の研修計    画、実施状況</w:t>
            </w:r>
          </w:p>
          <w:p w:rsidR="005C0BA6" w:rsidRPr="0055108D" w:rsidRDefault="005C0BA6">
            <w:pPr>
              <w:rPr>
                <w:rFonts w:hint="default"/>
                <w:color w:val="auto"/>
              </w:rPr>
            </w:pPr>
          </w:p>
          <w:p w:rsidR="005C0BA6" w:rsidRPr="0055108D" w:rsidRDefault="005C0BA6">
            <w:pPr>
              <w:rPr>
                <w:rFonts w:hint="default"/>
                <w:color w:val="auto"/>
              </w:rPr>
            </w:pPr>
          </w:p>
          <w:p w:rsidR="005C0BA6" w:rsidRPr="0055108D" w:rsidRDefault="005C0BA6">
            <w:pPr>
              <w:rPr>
                <w:rFonts w:hint="default"/>
                <w:color w:val="auto"/>
              </w:rPr>
            </w:pPr>
          </w:p>
          <w:p w:rsidR="007106C8" w:rsidRPr="0055108D" w:rsidRDefault="007106C8">
            <w:pPr>
              <w:rPr>
                <w:rFonts w:hint="default"/>
                <w:color w:val="auto"/>
              </w:rPr>
            </w:pPr>
          </w:p>
          <w:p w:rsidR="00C218D8" w:rsidRPr="0055108D" w:rsidRDefault="00C218D8" w:rsidP="00C218D8">
            <w:pPr>
              <w:rPr>
                <w:rFonts w:hint="default"/>
                <w:color w:val="auto"/>
              </w:rPr>
            </w:pPr>
            <w:r w:rsidRPr="00CF0597">
              <w:rPr>
                <w:b/>
                <w:color w:val="auto"/>
                <w:spacing w:val="3"/>
                <w:w w:val="94"/>
                <w:fitText w:val="1620" w:id="-2044016895"/>
              </w:rPr>
              <w:t>４</w:t>
            </w:r>
            <w:r w:rsidR="00F34A54" w:rsidRPr="00CF0597">
              <w:rPr>
                <w:b/>
                <w:color w:val="auto"/>
                <w:spacing w:val="3"/>
                <w:w w:val="94"/>
                <w:fitText w:val="1620" w:id="-2044016895"/>
              </w:rPr>
              <w:t xml:space="preserve"> </w:t>
            </w:r>
            <w:r w:rsidR="00A11E21" w:rsidRPr="00CF0597">
              <w:rPr>
                <w:b/>
                <w:color w:val="auto"/>
                <w:spacing w:val="3"/>
                <w:w w:val="94"/>
                <w:fitText w:val="1620" w:id="-2044016895"/>
              </w:rPr>
              <w:t>災害防止の状</w:t>
            </w:r>
            <w:r w:rsidR="00A11E21" w:rsidRPr="00CF0597">
              <w:rPr>
                <w:b/>
                <w:color w:val="auto"/>
                <w:spacing w:val="-8"/>
                <w:w w:val="94"/>
                <w:fitText w:val="1620" w:id="-2044016895"/>
              </w:rPr>
              <w:t>況</w:t>
            </w:r>
          </w:p>
          <w:p w:rsidR="005C0BA6" w:rsidRPr="0055108D" w:rsidRDefault="00ED52E1">
            <w:pPr>
              <w:rPr>
                <w:rFonts w:hint="default"/>
                <w:color w:val="auto"/>
              </w:rPr>
            </w:pPr>
            <w:r w:rsidRPr="0055108D">
              <w:rPr>
                <w:color w:val="auto"/>
              </w:rPr>
              <w:t>(1)非常災害対策</w:t>
            </w:r>
          </w:p>
          <w:p w:rsidR="005C0BA6" w:rsidRPr="0055108D" w:rsidRDefault="005C0BA6">
            <w:pPr>
              <w:rPr>
                <w:rFonts w:hint="default"/>
                <w:color w:val="auto"/>
              </w:rPr>
            </w:pPr>
          </w:p>
          <w:p w:rsidR="005C0BA6" w:rsidRPr="0055108D" w:rsidRDefault="005C0BA6">
            <w:pPr>
              <w:rPr>
                <w:rFonts w:hint="default"/>
                <w:color w:val="auto"/>
              </w:rPr>
            </w:pPr>
          </w:p>
          <w:p w:rsidR="005C0BA6" w:rsidRPr="0055108D" w:rsidRDefault="005C0BA6">
            <w:pPr>
              <w:rPr>
                <w:rFonts w:hint="default"/>
                <w:color w:val="auto"/>
              </w:rPr>
            </w:pPr>
          </w:p>
          <w:p w:rsidR="00C218D8" w:rsidRPr="0055108D" w:rsidRDefault="00C218D8">
            <w:pPr>
              <w:rPr>
                <w:rFonts w:hint="default"/>
                <w:color w:val="auto"/>
              </w:rPr>
            </w:pPr>
          </w:p>
          <w:p w:rsidR="00C218D8" w:rsidRPr="0055108D" w:rsidRDefault="00C218D8">
            <w:pPr>
              <w:rPr>
                <w:rFonts w:hint="default"/>
                <w:color w:val="auto"/>
              </w:rPr>
            </w:pPr>
          </w:p>
          <w:p w:rsidR="00C218D8" w:rsidRPr="0055108D" w:rsidRDefault="00C218D8">
            <w:pPr>
              <w:rPr>
                <w:rFonts w:hint="default"/>
                <w:color w:val="auto"/>
              </w:rPr>
            </w:pPr>
          </w:p>
          <w:p w:rsidR="00C218D8" w:rsidRPr="0055108D" w:rsidRDefault="00C218D8">
            <w:pPr>
              <w:rPr>
                <w:rFonts w:hint="default"/>
                <w:color w:val="auto"/>
              </w:rPr>
            </w:pPr>
          </w:p>
          <w:p w:rsidR="00C218D8" w:rsidRPr="0055108D" w:rsidRDefault="00C218D8">
            <w:pPr>
              <w:rPr>
                <w:rFonts w:hint="default"/>
                <w:color w:val="auto"/>
              </w:rPr>
            </w:pPr>
          </w:p>
          <w:p w:rsidR="00C218D8" w:rsidRPr="0055108D" w:rsidRDefault="00C218D8">
            <w:pPr>
              <w:rPr>
                <w:rFonts w:hint="default"/>
                <w:color w:val="auto"/>
              </w:rPr>
            </w:pPr>
          </w:p>
          <w:p w:rsidR="00C218D8" w:rsidRPr="0055108D" w:rsidRDefault="00C218D8">
            <w:pPr>
              <w:rPr>
                <w:rFonts w:hint="default"/>
                <w:color w:val="auto"/>
              </w:rPr>
            </w:pPr>
          </w:p>
          <w:p w:rsidR="00C218D8" w:rsidRDefault="00C218D8">
            <w:pPr>
              <w:rPr>
                <w:rFonts w:hint="default"/>
                <w:color w:val="auto"/>
              </w:rPr>
            </w:pPr>
          </w:p>
          <w:p w:rsidR="0016116F" w:rsidRDefault="0016116F">
            <w:pPr>
              <w:rPr>
                <w:rFonts w:hint="default"/>
                <w:color w:val="auto"/>
              </w:rPr>
            </w:pPr>
          </w:p>
          <w:p w:rsidR="0016116F" w:rsidRDefault="0016116F">
            <w:pPr>
              <w:rPr>
                <w:rFonts w:hint="default"/>
                <w:color w:val="auto"/>
              </w:rPr>
            </w:pPr>
          </w:p>
          <w:p w:rsidR="0016116F" w:rsidRPr="0055108D" w:rsidRDefault="0016116F">
            <w:pPr>
              <w:rPr>
                <w:rFonts w:hint="default"/>
                <w:color w:val="auto"/>
              </w:rPr>
            </w:pPr>
          </w:p>
          <w:p w:rsidR="00C218D8" w:rsidRPr="0055108D" w:rsidRDefault="00C218D8">
            <w:pPr>
              <w:rPr>
                <w:rFonts w:hint="default"/>
                <w:color w:val="auto"/>
              </w:rPr>
            </w:pPr>
          </w:p>
          <w:p w:rsidR="00C218D8" w:rsidRPr="0055108D" w:rsidRDefault="00C218D8">
            <w:pPr>
              <w:rPr>
                <w:rFonts w:hint="default"/>
                <w:color w:val="auto"/>
              </w:rPr>
            </w:pPr>
          </w:p>
          <w:p w:rsidR="00ED52E1" w:rsidRPr="0055108D" w:rsidRDefault="00ED52E1">
            <w:pPr>
              <w:rPr>
                <w:rFonts w:hint="default"/>
                <w:color w:val="auto"/>
              </w:rPr>
            </w:pPr>
            <w:r w:rsidRPr="0055108D">
              <w:rPr>
                <w:color w:val="auto"/>
              </w:rPr>
              <w:t>(2)避難確保計画</w:t>
            </w:r>
          </w:p>
          <w:p w:rsidR="00C218D8" w:rsidRPr="0055108D" w:rsidRDefault="00ED52E1">
            <w:pPr>
              <w:rPr>
                <w:rFonts w:hint="default"/>
                <w:color w:val="auto"/>
              </w:rPr>
            </w:pPr>
            <w:r w:rsidRPr="0055108D">
              <w:rPr>
                <w:color w:val="auto"/>
              </w:rPr>
              <w:t xml:space="preserve">　の作成</w:t>
            </w:r>
          </w:p>
          <w:p w:rsidR="00C218D8" w:rsidRPr="0055108D" w:rsidRDefault="00C218D8">
            <w:pPr>
              <w:rPr>
                <w:rFonts w:hint="default"/>
                <w:color w:val="auto"/>
              </w:rPr>
            </w:pPr>
          </w:p>
          <w:p w:rsidR="00C218D8" w:rsidRPr="0055108D" w:rsidRDefault="00C218D8" w:rsidP="00C218D8">
            <w:pPr>
              <w:ind w:left="287" w:hangingChars="150" w:hanging="287"/>
              <w:rPr>
                <w:rFonts w:hint="default"/>
                <w:color w:val="auto"/>
              </w:rPr>
            </w:pPr>
          </w:p>
          <w:p w:rsidR="00C218D8" w:rsidRPr="0055108D" w:rsidRDefault="00C218D8" w:rsidP="00C218D8">
            <w:pPr>
              <w:rPr>
                <w:rFonts w:hint="default"/>
                <w:color w:val="auto"/>
              </w:rPr>
            </w:pPr>
          </w:p>
          <w:p w:rsidR="00F34A54" w:rsidRPr="0055108D" w:rsidRDefault="00F34A54" w:rsidP="00F34A54">
            <w:pPr>
              <w:rPr>
                <w:rFonts w:hint="default"/>
                <w:color w:val="auto"/>
              </w:rPr>
            </w:pPr>
          </w:p>
          <w:p w:rsidR="0016116F" w:rsidRDefault="0016116F" w:rsidP="007106C8">
            <w:pPr>
              <w:ind w:left="191" w:hangingChars="100" w:hanging="191"/>
              <w:rPr>
                <w:rFonts w:hint="default"/>
                <w:color w:val="auto"/>
              </w:rPr>
            </w:pPr>
          </w:p>
          <w:p w:rsidR="0016116F" w:rsidRDefault="0016116F" w:rsidP="007106C8">
            <w:pPr>
              <w:ind w:left="191" w:hangingChars="100" w:hanging="191"/>
              <w:rPr>
                <w:rFonts w:hint="default"/>
                <w:color w:val="auto"/>
              </w:rPr>
            </w:pPr>
          </w:p>
          <w:p w:rsidR="0016116F" w:rsidRDefault="0016116F" w:rsidP="007106C8">
            <w:pPr>
              <w:ind w:left="191" w:hangingChars="100" w:hanging="191"/>
              <w:rPr>
                <w:rFonts w:hint="default"/>
                <w:color w:val="auto"/>
              </w:rPr>
            </w:pPr>
          </w:p>
          <w:p w:rsidR="00BE583D" w:rsidRPr="0055108D" w:rsidRDefault="00BE583D" w:rsidP="007106C8">
            <w:pPr>
              <w:ind w:left="191" w:hangingChars="100" w:hanging="191"/>
              <w:rPr>
                <w:rFonts w:hint="default"/>
                <w:color w:val="auto"/>
              </w:rPr>
            </w:pPr>
          </w:p>
          <w:p w:rsidR="00F34A54" w:rsidRPr="0055108D" w:rsidRDefault="00F34A54" w:rsidP="007106C8">
            <w:pPr>
              <w:ind w:left="192" w:hangingChars="100" w:hanging="192"/>
              <w:rPr>
                <w:rFonts w:hint="default"/>
                <w:b/>
                <w:color w:val="auto"/>
              </w:rPr>
            </w:pPr>
            <w:r w:rsidRPr="0055108D">
              <w:rPr>
                <w:b/>
                <w:color w:val="auto"/>
              </w:rPr>
              <w:t>５ 健康管理</w:t>
            </w:r>
          </w:p>
          <w:p w:rsidR="00F34A54" w:rsidRPr="0055108D" w:rsidRDefault="00F34A54" w:rsidP="00BE583D">
            <w:pPr>
              <w:ind w:left="191" w:hangingChars="100" w:hanging="191"/>
              <w:rPr>
                <w:rFonts w:hint="default"/>
                <w:color w:val="auto"/>
              </w:rPr>
            </w:pPr>
            <w:r w:rsidRPr="0055108D">
              <w:rPr>
                <w:color w:val="auto"/>
              </w:rPr>
              <w:t>(</w:t>
            </w:r>
            <w:r w:rsidRPr="0055108D">
              <w:rPr>
                <w:rFonts w:hint="default"/>
                <w:color w:val="auto"/>
              </w:rPr>
              <w:t>1</w:t>
            </w:r>
            <w:r w:rsidRPr="0055108D">
              <w:rPr>
                <w:color w:val="auto"/>
              </w:rPr>
              <w:t>)定期健康診断    の実施状況等</w:t>
            </w:r>
          </w:p>
        </w:tc>
        <w:tc>
          <w:tcPr>
            <w:tcW w:w="4394" w:type="dxa"/>
          </w:tcPr>
          <w:p w:rsidR="003C3DD9" w:rsidRPr="0055108D" w:rsidRDefault="003C3DD9" w:rsidP="001825F4">
            <w:pPr>
              <w:rPr>
                <w:rFonts w:hint="default"/>
                <w:color w:val="auto"/>
              </w:rPr>
            </w:pPr>
            <w:r w:rsidRPr="0055108D">
              <w:rPr>
                <w:color w:val="auto"/>
              </w:rPr>
              <w:t>○　来所する児童数等を勘案し、自治体の裁量に</w:t>
            </w:r>
          </w:p>
          <w:p w:rsidR="003C3DD9" w:rsidRPr="0055108D" w:rsidRDefault="003C3DD9" w:rsidP="001825F4">
            <w:pPr>
              <w:rPr>
                <w:rFonts w:hint="default"/>
                <w:color w:val="auto"/>
              </w:rPr>
            </w:pPr>
            <w:r w:rsidRPr="0055108D">
              <w:rPr>
                <w:color w:val="auto"/>
              </w:rPr>
              <w:t xml:space="preserve">　より、児童厚生員２人のうち１人を児童厚生員</w:t>
            </w:r>
          </w:p>
          <w:p w:rsidR="003C3DD9" w:rsidRPr="0055108D" w:rsidRDefault="003C3DD9" w:rsidP="001825F4">
            <w:pPr>
              <w:rPr>
                <w:rFonts w:hint="default"/>
                <w:color w:val="auto"/>
              </w:rPr>
            </w:pPr>
            <w:r w:rsidRPr="0055108D">
              <w:rPr>
                <w:color w:val="auto"/>
              </w:rPr>
              <w:t xml:space="preserve">　を補助する者としているか。</w:t>
            </w:r>
          </w:p>
          <w:p w:rsidR="003C3DD9" w:rsidRPr="0055108D" w:rsidRDefault="003C3DD9" w:rsidP="001825F4">
            <w:pPr>
              <w:rPr>
                <w:rFonts w:hint="default"/>
                <w:color w:val="auto"/>
              </w:rPr>
            </w:pPr>
          </w:p>
          <w:p w:rsidR="001825F4" w:rsidRPr="0055108D" w:rsidRDefault="001825F4" w:rsidP="001825F4">
            <w:pPr>
              <w:rPr>
                <w:rFonts w:hint="default"/>
                <w:color w:val="auto"/>
              </w:rPr>
            </w:pPr>
            <w:r w:rsidRPr="0055108D">
              <w:rPr>
                <w:color w:val="auto"/>
              </w:rPr>
              <w:t>○　職員の勤務時間は適正か。</w:t>
            </w:r>
          </w:p>
          <w:p w:rsidR="001825F4" w:rsidRPr="0055108D" w:rsidRDefault="001825F4" w:rsidP="001825F4">
            <w:pPr>
              <w:ind w:left="191" w:hangingChars="100" w:hanging="191"/>
              <w:rPr>
                <w:rFonts w:hint="default"/>
                <w:color w:val="auto"/>
              </w:rPr>
            </w:pPr>
            <w:r w:rsidRPr="0055108D">
              <w:rPr>
                <w:color w:val="auto"/>
              </w:rPr>
              <w:t xml:space="preserve">　・休暇を取得でき、その取扱は適正か。</w:t>
            </w:r>
          </w:p>
          <w:p w:rsidR="001825F4" w:rsidRPr="0055108D" w:rsidRDefault="001825F4" w:rsidP="005C0BA6">
            <w:pPr>
              <w:ind w:left="191" w:hangingChars="100" w:hanging="191"/>
              <w:rPr>
                <w:rFonts w:hint="default"/>
                <w:color w:val="auto"/>
              </w:rPr>
            </w:pPr>
          </w:p>
          <w:p w:rsidR="00B25C62" w:rsidRPr="0055108D" w:rsidRDefault="005C0BA6" w:rsidP="005C0BA6">
            <w:pPr>
              <w:ind w:left="191" w:hangingChars="100" w:hanging="191"/>
              <w:rPr>
                <w:rFonts w:hint="default"/>
                <w:color w:val="auto"/>
              </w:rPr>
            </w:pPr>
            <w:r w:rsidRPr="0055108D">
              <w:rPr>
                <w:color w:val="auto"/>
              </w:rPr>
              <w:t>○　効率的な事務を推進するため、事務分担は適正なものとなっているか。</w:t>
            </w:r>
          </w:p>
          <w:p w:rsidR="005C0BA6" w:rsidRPr="0055108D" w:rsidRDefault="005C0BA6" w:rsidP="005C0BA6">
            <w:pPr>
              <w:ind w:left="191" w:hangingChars="100" w:hanging="191"/>
              <w:rPr>
                <w:rFonts w:hint="default"/>
                <w:color w:val="auto"/>
              </w:rPr>
            </w:pPr>
          </w:p>
          <w:p w:rsidR="005C0BA6" w:rsidRPr="0055108D" w:rsidRDefault="005C0BA6" w:rsidP="005C0BA6">
            <w:pPr>
              <w:ind w:left="201" w:hanging="201"/>
              <w:rPr>
                <w:rFonts w:hint="default"/>
                <w:color w:val="auto"/>
              </w:rPr>
            </w:pPr>
            <w:r w:rsidRPr="0055108D">
              <w:rPr>
                <w:color w:val="auto"/>
              </w:rPr>
              <w:t>○　職員は研修に積極的に参加し、その資質向上に努めているか。</w:t>
            </w:r>
          </w:p>
          <w:p w:rsidR="005C0BA6" w:rsidRPr="0055108D" w:rsidRDefault="005C0BA6" w:rsidP="005C0BA6">
            <w:pPr>
              <w:rPr>
                <w:rFonts w:hint="default"/>
                <w:color w:val="auto"/>
              </w:rPr>
            </w:pPr>
            <w:r w:rsidRPr="0055108D">
              <w:rPr>
                <w:color w:val="auto"/>
              </w:rPr>
              <w:t xml:space="preserve">  ・県内研修に積極的に参加しているか。</w:t>
            </w:r>
          </w:p>
          <w:p w:rsidR="005C0BA6" w:rsidRPr="0055108D" w:rsidRDefault="005C0BA6" w:rsidP="005C0BA6">
            <w:pPr>
              <w:rPr>
                <w:rFonts w:hint="default"/>
                <w:color w:val="auto"/>
              </w:rPr>
            </w:pPr>
            <w:r w:rsidRPr="0055108D">
              <w:rPr>
                <w:color w:val="auto"/>
              </w:rPr>
              <w:t xml:space="preserve">  ・県外研修に積極的に参加しているか。</w:t>
            </w:r>
          </w:p>
          <w:p w:rsidR="005C0BA6" w:rsidRPr="0055108D" w:rsidRDefault="005C0BA6" w:rsidP="005C0BA6">
            <w:pPr>
              <w:ind w:left="191" w:hangingChars="100" w:hanging="191"/>
              <w:rPr>
                <w:rFonts w:hint="default"/>
                <w:color w:val="auto"/>
              </w:rPr>
            </w:pPr>
            <w:r w:rsidRPr="0055108D">
              <w:rPr>
                <w:color w:val="auto"/>
              </w:rPr>
              <w:t xml:space="preserve">  ・研修に参加した場合、復命書を作成しているか。</w:t>
            </w:r>
          </w:p>
          <w:p w:rsidR="007106C8" w:rsidRPr="0055108D" w:rsidRDefault="007106C8" w:rsidP="005C0BA6">
            <w:pPr>
              <w:ind w:left="191" w:hangingChars="100" w:hanging="191"/>
              <w:rPr>
                <w:rFonts w:hint="default"/>
                <w:color w:val="auto"/>
              </w:rPr>
            </w:pPr>
          </w:p>
          <w:p w:rsidR="00C218D8" w:rsidRPr="0055108D" w:rsidRDefault="00C218D8" w:rsidP="00C218D8">
            <w:pPr>
              <w:ind w:left="201" w:hanging="201"/>
              <w:rPr>
                <w:rFonts w:hint="default"/>
                <w:color w:val="auto"/>
              </w:rPr>
            </w:pPr>
            <w:r w:rsidRPr="0055108D">
              <w:rPr>
                <w:color w:val="auto"/>
              </w:rPr>
              <w:t xml:space="preserve">○　</w:t>
            </w:r>
            <w:r w:rsidR="00A11E21" w:rsidRPr="0055108D">
              <w:rPr>
                <w:color w:val="auto"/>
              </w:rPr>
              <w:t>消防計</w:t>
            </w:r>
            <w:r w:rsidR="00C30646" w:rsidRPr="0055108D">
              <w:rPr>
                <w:color w:val="auto"/>
              </w:rPr>
              <w:t>画が作成され、防火管理者の選任の届出がされているか。（収容人員５</w:t>
            </w:r>
            <w:r w:rsidR="00A11E21" w:rsidRPr="0055108D">
              <w:rPr>
                <w:color w:val="auto"/>
              </w:rPr>
              <w:t>０人以上の施設）</w:t>
            </w:r>
          </w:p>
          <w:p w:rsidR="00C218D8" w:rsidRPr="0055108D" w:rsidRDefault="00C218D8" w:rsidP="00C218D8">
            <w:pPr>
              <w:ind w:left="191" w:hangingChars="100" w:hanging="191"/>
              <w:rPr>
                <w:rFonts w:hint="default"/>
                <w:color w:val="auto"/>
              </w:rPr>
            </w:pPr>
            <w:r w:rsidRPr="0055108D">
              <w:rPr>
                <w:color w:val="auto"/>
              </w:rPr>
              <w:t>○　避難訓練、消火訓練又は地震・風水害等の災害に対する訓練が毎月１回以上実施されているか。</w:t>
            </w:r>
          </w:p>
          <w:p w:rsidR="00C218D8" w:rsidRPr="0055108D" w:rsidRDefault="00C218D8" w:rsidP="00C218D8">
            <w:pPr>
              <w:ind w:left="191" w:hangingChars="100" w:hanging="191"/>
              <w:rPr>
                <w:rFonts w:hint="default"/>
                <w:color w:val="auto"/>
              </w:rPr>
            </w:pPr>
            <w:r w:rsidRPr="0055108D">
              <w:rPr>
                <w:color w:val="auto"/>
              </w:rPr>
              <w:t>○　消防設備等の</w:t>
            </w:r>
            <w:r w:rsidR="00A11E21" w:rsidRPr="0055108D">
              <w:rPr>
                <w:color w:val="auto"/>
              </w:rPr>
              <w:t>自主</w:t>
            </w:r>
            <w:r w:rsidRPr="0055108D">
              <w:rPr>
                <w:color w:val="auto"/>
              </w:rPr>
              <w:t>点検は</w:t>
            </w:r>
            <w:r w:rsidR="00A11E21" w:rsidRPr="0055108D">
              <w:rPr>
                <w:color w:val="auto"/>
              </w:rPr>
              <w:t>年２回（機器点検、総合点検）</w:t>
            </w:r>
            <w:r w:rsidRPr="0055108D">
              <w:rPr>
                <w:color w:val="auto"/>
              </w:rPr>
              <w:t>行われているか。また、 不備はないか。</w:t>
            </w:r>
          </w:p>
          <w:p w:rsidR="00C218D8" w:rsidRPr="0055108D" w:rsidRDefault="00C218D8" w:rsidP="00C218D8">
            <w:pPr>
              <w:ind w:left="191" w:hangingChars="100" w:hanging="191"/>
              <w:rPr>
                <w:rFonts w:hint="default"/>
                <w:color w:val="auto"/>
              </w:rPr>
            </w:pPr>
            <w:r w:rsidRPr="0055108D">
              <w:rPr>
                <w:color w:val="auto"/>
              </w:rPr>
              <w:t xml:space="preserve">○　</w:t>
            </w:r>
            <w:r w:rsidR="00A11E21" w:rsidRPr="0055108D">
              <w:rPr>
                <w:color w:val="auto"/>
              </w:rPr>
              <w:t>消防設備等の自主点検結果（総合点検）は３年に１回消防署へ報告しているか。</w:t>
            </w:r>
          </w:p>
          <w:p w:rsidR="00C218D8" w:rsidRPr="0055108D" w:rsidRDefault="00C218D8" w:rsidP="00C218D8">
            <w:pPr>
              <w:ind w:left="191" w:hangingChars="100" w:hanging="191"/>
              <w:rPr>
                <w:rFonts w:hint="default"/>
                <w:color w:val="auto"/>
              </w:rPr>
            </w:pPr>
            <w:r w:rsidRPr="0055108D">
              <w:rPr>
                <w:color w:val="auto"/>
              </w:rPr>
              <w:t xml:space="preserve">○　</w:t>
            </w:r>
            <w:r w:rsidR="00A11E21" w:rsidRPr="0055108D">
              <w:rPr>
                <w:color w:val="auto"/>
              </w:rPr>
              <w:t>避難経路図を掲示し、周知徹底が図られているか。</w:t>
            </w:r>
          </w:p>
          <w:p w:rsidR="00ED52E1" w:rsidRPr="0055108D" w:rsidRDefault="00ED52E1" w:rsidP="00ED52E1">
            <w:pPr>
              <w:ind w:left="191" w:hangingChars="100" w:hanging="191"/>
              <w:rPr>
                <w:rFonts w:hint="default"/>
                <w:color w:val="auto"/>
              </w:rPr>
            </w:pPr>
            <w:r w:rsidRPr="0055108D">
              <w:rPr>
                <w:color w:val="auto"/>
              </w:rPr>
              <w:t>○　想定しうるあらゆる災害にかかる非常災害対策計画を策定しているか。</w:t>
            </w:r>
          </w:p>
          <w:p w:rsidR="00ED52E1" w:rsidRPr="0055108D" w:rsidRDefault="00ED52E1" w:rsidP="00ED52E1">
            <w:pPr>
              <w:ind w:left="191" w:hangingChars="100" w:hanging="191"/>
              <w:rPr>
                <w:rFonts w:hint="default"/>
                <w:color w:val="auto"/>
              </w:rPr>
            </w:pPr>
            <w:r w:rsidRPr="0055108D">
              <w:rPr>
                <w:color w:val="auto"/>
              </w:rPr>
              <w:t>○　非常災害</w:t>
            </w:r>
            <w:r w:rsidR="00500117">
              <w:rPr>
                <w:color w:val="auto"/>
              </w:rPr>
              <w:t>対策</w:t>
            </w:r>
            <w:r w:rsidRPr="0055108D">
              <w:rPr>
                <w:color w:val="auto"/>
              </w:rPr>
              <w:t>計画は、利用者及び職員に周知しているか。</w:t>
            </w:r>
          </w:p>
          <w:p w:rsidR="00C218D8" w:rsidRPr="0055108D" w:rsidRDefault="00C218D8" w:rsidP="00ED52E1">
            <w:pPr>
              <w:ind w:left="191" w:hangingChars="100" w:hanging="191"/>
              <w:rPr>
                <w:rFonts w:hint="default"/>
                <w:color w:val="auto"/>
              </w:rPr>
            </w:pPr>
            <w:r w:rsidRPr="0055108D">
              <w:rPr>
                <w:color w:val="auto"/>
              </w:rPr>
              <w:t>○　浸水想定区域又は土砂災害警戒区域又は土砂災害特別警戒区域</w:t>
            </w:r>
            <w:r w:rsidR="00ED52E1" w:rsidRPr="0055108D">
              <w:rPr>
                <w:color w:val="auto"/>
              </w:rPr>
              <w:t>又は津波災害警戒区域</w:t>
            </w:r>
            <w:r w:rsidRPr="0055108D">
              <w:rPr>
                <w:color w:val="auto"/>
              </w:rPr>
              <w:t>内に立地しているか。</w:t>
            </w:r>
          </w:p>
          <w:p w:rsidR="00C218D8" w:rsidRPr="0055108D" w:rsidRDefault="00C218D8" w:rsidP="00C218D8">
            <w:pPr>
              <w:ind w:left="191" w:hangingChars="100" w:hanging="191"/>
              <w:rPr>
                <w:rFonts w:hint="default"/>
                <w:color w:val="auto"/>
              </w:rPr>
            </w:pPr>
            <w:r w:rsidRPr="0055108D">
              <w:rPr>
                <w:color w:val="auto"/>
              </w:rPr>
              <w:t>○　施設が市町村地域防災計画に位置づけられているか。</w:t>
            </w:r>
          </w:p>
          <w:p w:rsidR="00C218D8" w:rsidRPr="0055108D" w:rsidRDefault="00C218D8" w:rsidP="00C218D8">
            <w:pPr>
              <w:ind w:left="191" w:hangingChars="100" w:hanging="191"/>
              <w:rPr>
                <w:rFonts w:hint="default"/>
                <w:color w:val="auto"/>
              </w:rPr>
            </w:pPr>
            <w:r w:rsidRPr="0055108D">
              <w:rPr>
                <w:color w:val="auto"/>
              </w:rPr>
              <w:t>○　避難確保計画を作成し、市町村に提出しているか。</w:t>
            </w:r>
          </w:p>
          <w:p w:rsidR="0016116F" w:rsidRPr="0055108D" w:rsidRDefault="0016116F" w:rsidP="0016116F">
            <w:pPr>
              <w:ind w:left="191" w:hangingChars="100" w:hanging="191"/>
              <w:rPr>
                <w:rFonts w:hint="default"/>
                <w:color w:val="auto"/>
              </w:rPr>
            </w:pPr>
            <w:r w:rsidRPr="00AD0DEA">
              <w:rPr>
                <w:color w:val="auto"/>
              </w:rPr>
              <w:t>○　避難確保計画に基づく訓練を実施しているか。</w:t>
            </w:r>
          </w:p>
          <w:p w:rsidR="00F34A54" w:rsidRPr="0055108D" w:rsidRDefault="00F34A54" w:rsidP="00F34A54">
            <w:pPr>
              <w:rPr>
                <w:rFonts w:hint="default"/>
                <w:color w:val="auto"/>
              </w:rPr>
            </w:pPr>
          </w:p>
          <w:p w:rsidR="00F34A54" w:rsidRPr="0055108D" w:rsidRDefault="00F34A54" w:rsidP="00F34A54">
            <w:pPr>
              <w:rPr>
                <w:rFonts w:hint="default"/>
                <w:color w:val="auto"/>
              </w:rPr>
            </w:pPr>
            <w:r w:rsidRPr="0055108D">
              <w:rPr>
                <w:color w:val="auto"/>
              </w:rPr>
              <w:t>○　職員の健康診断は行われているか。</w:t>
            </w:r>
          </w:p>
          <w:p w:rsidR="001825F4" w:rsidRPr="0055108D" w:rsidRDefault="00F34A54" w:rsidP="00F34A54">
            <w:pPr>
              <w:ind w:left="191" w:hangingChars="100" w:hanging="191"/>
              <w:rPr>
                <w:rFonts w:hint="default"/>
                <w:color w:val="auto"/>
              </w:rPr>
            </w:pPr>
            <w:r w:rsidRPr="0055108D">
              <w:rPr>
                <w:color w:val="auto"/>
              </w:rPr>
              <w:t>○　児童の健康につき必要に応じて保護者に連絡しているか。</w:t>
            </w:r>
          </w:p>
        </w:tc>
        <w:tc>
          <w:tcPr>
            <w:tcW w:w="1985" w:type="dxa"/>
          </w:tcPr>
          <w:p w:rsidR="003C3DD9" w:rsidRPr="0055108D" w:rsidRDefault="003C3DD9">
            <w:pPr>
              <w:rPr>
                <w:rFonts w:hint="default"/>
                <w:color w:val="auto"/>
              </w:rPr>
            </w:pPr>
            <w:r w:rsidRPr="0055108D">
              <w:rPr>
                <w:color w:val="auto"/>
              </w:rPr>
              <w:t>□ はい □ いいえ</w:t>
            </w:r>
          </w:p>
          <w:p w:rsidR="003C3DD9" w:rsidRPr="0055108D" w:rsidRDefault="003C3DD9">
            <w:pPr>
              <w:rPr>
                <w:rFonts w:hint="default"/>
                <w:color w:val="auto"/>
              </w:rPr>
            </w:pPr>
          </w:p>
          <w:p w:rsidR="003C3DD9" w:rsidRPr="0055108D" w:rsidRDefault="003C3DD9">
            <w:pPr>
              <w:rPr>
                <w:rFonts w:hint="default"/>
                <w:color w:val="auto"/>
              </w:rPr>
            </w:pPr>
          </w:p>
          <w:p w:rsidR="003C3DD9" w:rsidRPr="0055108D" w:rsidRDefault="003C3DD9">
            <w:pPr>
              <w:rPr>
                <w:rFonts w:hint="default"/>
                <w:color w:val="auto"/>
              </w:rPr>
            </w:pPr>
          </w:p>
          <w:p w:rsidR="001825F4" w:rsidRPr="0055108D" w:rsidRDefault="001825F4">
            <w:pPr>
              <w:rPr>
                <w:rFonts w:hint="default"/>
                <w:color w:val="auto"/>
              </w:rPr>
            </w:pPr>
            <w:r w:rsidRPr="0055108D">
              <w:rPr>
                <w:color w:val="auto"/>
              </w:rPr>
              <w:t>□</w:t>
            </w:r>
            <w:r w:rsidR="003C3DD9" w:rsidRPr="0055108D">
              <w:rPr>
                <w:color w:val="auto"/>
              </w:rPr>
              <w:t xml:space="preserve"> </w:t>
            </w:r>
            <w:r w:rsidRPr="0055108D">
              <w:rPr>
                <w:color w:val="auto"/>
              </w:rPr>
              <w:t>はい □ いいえ□ はい</w:t>
            </w:r>
            <w:r w:rsidR="003C3DD9" w:rsidRPr="0055108D">
              <w:rPr>
                <w:color w:val="auto"/>
              </w:rPr>
              <w:t xml:space="preserve">  </w:t>
            </w:r>
            <w:r w:rsidRPr="0055108D">
              <w:rPr>
                <w:color w:val="auto"/>
              </w:rPr>
              <w:t>□ いいえ</w:t>
            </w:r>
          </w:p>
          <w:p w:rsidR="001825F4" w:rsidRPr="0055108D" w:rsidRDefault="001825F4">
            <w:pPr>
              <w:rPr>
                <w:rFonts w:hint="default"/>
                <w:color w:val="auto"/>
              </w:rPr>
            </w:pPr>
          </w:p>
          <w:p w:rsidR="00B25C62" w:rsidRPr="0055108D" w:rsidRDefault="005C0BA6">
            <w:pPr>
              <w:rPr>
                <w:rFonts w:hint="default"/>
                <w:color w:val="auto"/>
              </w:rPr>
            </w:pPr>
            <w:r w:rsidRPr="0055108D">
              <w:rPr>
                <w:color w:val="auto"/>
              </w:rPr>
              <w:t>□ はい □ いいえ</w:t>
            </w:r>
          </w:p>
          <w:p w:rsidR="005C0BA6" w:rsidRPr="0055108D" w:rsidRDefault="005C0BA6">
            <w:pPr>
              <w:rPr>
                <w:rFonts w:hint="default"/>
                <w:color w:val="auto"/>
              </w:rPr>
            </w:pPr>
          </w:p>
          <w:p w:rsidR="005C0BA6" w:rsidRPr="0055108D" w:rsidRDefault="005C0BA6">
            <w:pPr>
              <w:rPr>
                <w:rFonts w:hint="default"/>
                <w:color w:val="auto"/>
              </w:rPr>
            </w:pPr>
          </w:p>
          <w:p w:rsidR="005C0BA6" w:rsidRPr="0055108D" w:rsidRDefault="005C0BA6" w:rsidP="005C0BA6">
            <w:pPr>
              <w:rPr>
                <w:rFonts w:hint="default"/>
                <w:color w:val="auto"/>
              </w:rPr>
            </w:pPr>
            <w:r w:rsidRPr="0055108D">
              <w:rPr>
                <w:color w:val="auto"/>
              </w:rPr>
              <w:t>□ はい □ いいえ</w:t>
            </w:r>
          </w:p>
          <w:p w:rsidR="005C0BA6" w:rsidRPr="0055108D" w:rsidRDefault="005C0BA6" w:rsidP="005C0BA6">
            <w:pPr>
              <w:rPr>
                <w:rFonts w:hint="default"/>
                <w:color w:val="auto"/>
              </w:rPr>
            </w:pPr>
          </w:p>
          <w:p w:rsidR="005C0BA6" w:rsidRPr="0055108D" w:rsidRDefault="005C0BA6" w:rsidP="005C0BA6">
            <w:pPr>
              <w:rPr>
                <w:rFonts w:hint="default"/>
                <w:color w:val="auto"/>
              </w:rPr>
            </w:pPr>
            <w:r w:rsidRPr="0055108D">
              <w:rPr>
                <w:color w:val="auto"/>
              </w:rPr>
              <w:t>□ はい □ いいえ□ はい □ いいえ□ はい □ いいえ</w:t>
            </w:r>
          </w:p>
          <w:p w:rsidR="005C0BA6" w:rsidRPr="0055108D" w:rsidRDefault="005C0BA6">
            <w:pPr>
              <w:rPr>
                <w:rFonts w:hint="default"/>
                <w:color w:val="auto"/>
              </w:rPr>
            </w:pPr>
          </w:p>
          <w:p w:rsidR="005C0BA6" w:rsidRPr="0055108D" w:rsidRDefault="005C0BA6">
            <w:pPr>
              <w:rPr>
                <w:rFonts w:hint="default"/>
                <w:color w:val="auto"/>
              </w:rPr>
            </w:pPr>
          </w:p>
          <w:p w:rsidR="00C218D8" w:rsidRPr="0055108D" w:rsidRDefault="00C218D8" w:rsidP="00C218D8">
            <w:pPr>
              <w:rPr>
                <w:rFonts w:hint="default"/>
                <w:color w:val="auto"/>
              </w:rPr>
            </w:pPr>
            <w:r w:rsidRPr="0055108D">
              <w:rPr>
                <w:color w:val="auto"/>
              </w:rPr>
              <w:t>□ はい □ いいえ</w:t>
            </w:r>
          </w:p>
          <w:p w:rsidR="00C218D8" w:rsidRPr="0055108D" w:rsidRDefault="00A11E21" w:rsidP="00C218D8">
            <w:pPr>
              <w:rPr>
                <w:rFonts w:hint="default"/>
                <w:color w:val="auto"/>
              </w:rPr>
            </w:pPr>
            <w:r w:rsidRPr="0055108D">
              <w:rPr>
                <w:color w:val="auto"/>
              </w:rPr>
              <w:t>□ 該当しない</w:t>
            </w:r>
          </w:p>
          <w:p w:rsidR="00C218D8" w:rsidRPr="0055108D" w:rsidRDefault="00C218D8" w:rsidP="00C218D8">
            <w:pPr>
              <w:rPr>
                <w:rFonts w:hint="default"/>
                <w:color w:val="auto"/>
              </w:rPr>
            </w:pPr>
          </w:p>
          <w:p w:rsidR="00C218D8" w:rsidRPr="0055108D" w:rsidRDefault="00C218D8" w:rsidP="00C218D8">
            <w:pPr>
              <w:rPr>
                <w:rFonts w:hint="default"/>
                <w:color w:val="auto"/>
              </w:rPr>
            </w:pPr>
            <w:r w:rsidRPr="0055108D">
              <w:rPr>
                <w:color w:val="auto"/>
              </w:rPr>
              <w:t>□ はい □ いいえ</w:t>
            </w:r>
          </w:p>
          <w:p w:rsidR="00C218D8" w:rsidRPr="0055108D" w:rsidRDefault="00C218D8" w:rsidP="00C218D8">
            <w:pPr>
              <w:rPr>
                <w:rFonts w:hint="default"/>
                <w:color w:val="auto"/>
              </w:rPr>
            </w:pPr>
          </w:p>
          <w:p w:rsidR="00C218D8" w:rsidRPr="0055108D" w:rsidRDefault="00C218D8" w:rsidP="00C218D8">
            <w:pPr>
              <w:rPr>
                <w:rFonts w:hint="default"/>
                <w:color w:val="auto"/>
              </w:rPr>
            </w:pPr>
          </w:p>
          <w:p w:rsidR="00C218D8" w:rsidRPr="0055108D" w:rsidRDefault="00C218D8" w:rsidP="00C218D8">
            <w:pPr>
              <w:rPr>
                <w:rFonts w:hint="default"/>
                <w:color w:val="auto"/>
              </w:rPr>
            </w:pPr>
            <w:r w:rsidRPr="0055108D">
              <w:rPr>
                <w:color w:val="auto"/>
              </w:rPr>
              <w:t>□ はい □ いいえ</w:t>
            </w:r>
          </w:p>
          <w:p w:rsidR="00C218D8" w:rsidRPr="0055108D" w:rsidRDefault="00C218D8" w:rsidP="00C218D8">
            <w:pPr>
              <w:rPr>
                <w:rFonts w:hint="default"/>
                <w:color w:val="auto"/>
              </w:rPr>
            </w:pPr>
          </w:p>
          <w:p w:rsidR="00A11E21" w:rsidRPr="0055108D" w:rsidRDefault="00A11E21" w:rsidP="00C218D8">
            <w:pPr>
              <w:rPr>
                <w:rFonts w:hint="default"/>
                <w:color w:val="auto"/>
              </w:rPr>
            </w:pPr>
          </w:p>
          <w:p w:rsidR="00C218D8" w:rsidRPr="0055108D" w:rsidRDefault="00C218D8" w:rsidP="00C218D8">
            <w:pPr>
              <w:rPr>
                <w:rFonts w:hint="default"/>
                <w:color w:val="auto"/>
              </w:rPr>
            </w:pPr>
            <w:r w:rsidRPr="0055108D">
              <w:rPr>
                <w:color w:val="auto"/>
              </w:rPr>
              <w:t>□ はい □ いいえ</w:t>
            </w:r>
          </w:p>
          <w:p w:rsidR="00C218D8" w:rsidRPr="0055108D" w:rsidRDefault="00C218D8" w:rsidP="00C218D8">
            <w:pPr>
              <w:rPr>
                <w:rFonts w:hint="default"/>
                <w:color w:val="auto"/>
              </w:rPr>
            </w:pPr>
          </w:p>
          <w:p w:rsidR="00C218D8" w:rsidRPr="0055108D" w:rsidRDefault="00C218D8" w:rsidP="00C218D8">
            <w:pPr>
              <w:rPr>
                <w:rFonts w:hint="default"/>
                <w:color w:val="auto"/>
              </w:rPr>
            </w:pPr>
            <w:r w:rsidRPr="0055108D">
              <w:rPr>
                <w:color w:val="auto"/>
              </w:rPr>
              <w:t>□ はい □ いいえ</w:t>
            </w:r>
          </w:p>
          <w:p w:rsidR="00C218D8" w:rsidRPr="0055108D" w:rsidRDefault="00C218D8" w:rsidP="00C218D8">
            <w:pPr>
              <w:rPr>
                <w:rFonts w:hint="default"/>
                <w:color w:val="auto"/>
              </w:rPr>
            </w:pPr>
          </w:p>
          <w:p w:rsidR="00C218D8" w:rsidRPr="0055108D" w:rsidRDefault="00C218D8" w:rsidP="00C218D8">
            <w:pPr>
              <w:rPr>
                <w:rFonts w:hint="default"/>
                <w:color w:val="auto"/>
              </w:rPr>
            </w:pPr>
            <w:r w:rsidRPr="0055108D">
              <w:rPr>
                <w:color w:val="auto"/>
              </w:rPr>
              <w:t>□ はい □ いいえ</w:t>
            </w:r>
          </w:p>
          <w:p w:rsidR="00C218D8" w:rsidRPr="0055108D" w:rsidRDefault="00C218D8" w:rsidP="00C218D8">
            <w:pPr>
              <w:rPr>
                <w:rFonts w:hint="default"/>
                <w:color w:val="auto"/>
              </w:rPr>
            </w:pPr>
          </w:p>
          <w:p w:rsidR="00C218D8" w:rsidRPr="0055108D" w:rsidRDefault="00C218D8" w:rsidP="00C218D8">
            <w:pPr>
              <w:rPr>
                <w:rFonts w:hint="default"/>
                <w:color w:val="auto"/>
              </w:rPr>
            </w:pPr>
            <w:r w:rsidRPr="0055108D">
              <w:rPr>
                <w:color w:val="auto"/>
              </w:rPr>
              <w:t>□ はい □ いいえ</w:t>
            </w:r>
          </w:p>
          <w:p w:rsidR="00C218D8" w:rsidRPr="0055108D" w:rsidRDefault="00C218D8" w:rsidP="00C218D8">
            <w:pPr>
              <w:rPr>
                <w:rFonts w:hint="default"/>
                <w:color w:val="auto"/>
              </w:rPr>
            </w:pPr>
          </w:p>
          <w:p w:rsidR="00C218D8" w:rsidRPr="0055108D" w:rsidRDefault="00C218D8" w:rsidP="00C218D8">
            <w:pPr>
              <w:rPr>
                <w:rFonts w:hint="default"/>
                <w:color w:val="auto"/>
              </w:rPr>
            </w:pPr>
            <w:r w:rsidRPr="0055108D">
              <w:rPr>
                <w:color w:val="auto"/>
              </w:rPr>
              <w:t>□ はい □ いいえ</w:t>
            </w:r>
          </w:p>
          <w:p w:rsidR="00C218D8" w:rsidRPr="0055108D" w:rsidRDefault="00C218D8" w:rsidP="00C218D8">
            <w:pPr>
              <w:rPr>
                <w:rFonts w:hint="default"/>
                <w:color w:val="auto"/>
              </w:rPr>
            </w:pPr>
          </w:p>
          <w:p w:rsidR="00ED52E1" w:rsidRPr="0055108D" w:rsidRDefault="00ED52E1" w:rsidP="00C218D8">
            <w:pPr>
              <w:rPr>
                <w:rFonts w:hint="default"/>
                <w:color w:val="auto"/>
              </w:rPr>
            </w:pPr>
          </w:p>
          <w:p w:rsidR="005C0BA6" w:rsidRPr="0055108D" w:rsidRDefault="00C218D8" w:rsidP="00C218D8">
            <w:pPr>
              <w:rPr>
                <w:rFonts w:hint="default"/>
                <w:color w:val="auto"/>
              </w:rPr>
            </w:pPr>
            <w:r w:rsidRPr="0055108D">
              <w:rPr>
                <w:color w:val="auto"/>
              </w:rPr>
              <w:t>□ はい □ いいえ</w:t>
            </w:r>
          </w:p>
          <w:p w:rsidR="005C0BA6" w:rsidRPr="0055108D" w:rsidRDefault="005C0BA6">
            <w:pPr>
              <w:rPr>
                <w:rFonts w:hint="default"/>
                <w:color w:val="auto"/>
              </w:rPr>
            </w:pPr>
          </w:p>
          <w:p w:rsidR="005C0BA6" w:rsidRPr="0055108D" w:rsidRDefault="00F34A54">
            <w:pPr>
              <w:rPr>
                <w:rFonts w:hint="default"/>
                <w:color w:val="auto"/>
              </w:rPr>
            </w:pPr>
            <w:r w:rsidRPr="0055108D">
              <w:rPr>
                <w:color w:val="auto"/>
              </w:rPr>
              <w:t>□ はい □ いいえ</w:t>
            </w:r>
          </w:p>
          <w:p w:rsidR="005C0BA6" w:rsidRPr="0055108D" w:rsidRDefault="00500117" w:rsidP="00C218D8">
            <w:pPr>
              <w:rPr>
                <w:rFonts w:hint="default"/>
                <w:color w:val="auto"/>
              </w:rPr>
            </w:pPr>
            <w:r>
              <w:rPr>
                <w:color w:val="auto"/>
              </w:rPr>
              <w:t>□ 該当なし</w:t>
            </w:r>
          </w:p>
          <w:p w:rsidR="0016116F" w:rsidRPr="0055108D" w:rsidRDefault="0016116F" w:rsidP="0016116F">
            <w:pPr>
              <w:rPr>
                <w:rFonts w:hint="default"/>
                <w:color w:val="auto"/>
              </w:rPr>
            </w:pPr>
            <w:r w:rsidRPr="00AD0DEA">
              <w:rPr>
                <w:color w:val="auto"/>
              </w:rPr>
              <w:t>□ はい □ いいえ</w:t>
            </w:r>
          </w:p>
          <w:p w:rsidR="00500117" w:rsidRPr="0055108D" w:rsidRDefault="00500117" w:rsidP="00500117">
            <w:pPr>
              <w:rPr>
                <w:rFonts w:hint="default"/>
                <w:color w:val="auto"/>
              </w:rPr>
            </w:pPr>
            <w:r>
              <w:rPr>
                <w:color w:val="auto"/>
              </w:rPr>
              <w:t>□ 該当なし</w:t>
            </w:r>
          </w:p>
          <w:p w:rsidR="005C0BA6" w:rsidRPr="0055108D" w:rsidRDefault="005C0BA6">
            <w:pPr>
              <w:rPr>
                <w:rFonts w:hint="default"/>
                <w:color w:val="auto"/>
              </w:rPr>
            </w:pPr>
          </w:p>
          <w:p w:rsidR="00F34A54" w:rsidRPr="0055108D" w:rsidRDefault="00F34A54" w:rsidP="00F34A54">
            <w:pPr>
              <w:rPr>
                <w:rFonts w:hint="default"/>
                <w:color w:val="auto"/>
              </w:rPr>
            </w:pPr>
            <w:r w:rsidRPr="0055108D">
              <w:rPr>
                <w:color w:val="auto"/>
              </w:rPr>
              <w:t>□ はい □ いいえ</w:t>
            </w:r>
          </w:p>
          <w:p w:rsidR="00F34A54" w:rsidRPr="0055108D" w:rsidRDefault="00F34A54">
            <w:pPr>
              <w:rPr>
                <w:rFonts w:hint="default"/>
                <w:color w:val="auto"/>
              </w:rPr>
            </w:pPr>
            <w:r w:rsidRPr="0055108D">
              <w:rPr>
                <w:color w:val="auto"/>
              </w:rPr>
              <w:t>□ はい □ いいえ</w:t>
            </w:r>
          </w:p>
          <w:p w:rsidR="00F34A54" w:rsidRPr="0055108D" w:rsidRDefault="00F34A54">
            <w:pPr>
              <w:rPr>
                <w:rFonts w:hint="default"/>
                <w:color w:val="auto"/>
              </w:rPr>
            </w:pPr>
          </w:p>
        </w:tc>
        <w:tc>
          <w:tcPr>
            <w:tcW w:w="2126" w:type="dxa"/>
          </w:tcPr>
          <w:p w:rsidR="00B25C62" w:rsidRPr="0055108D" w:rsidRDefault="00B25C62">
            <w:pPr>
              <w:rPr>
                <w:rFonts w:hint="default"/>
                <w:color w:val="auto"/>
              </w:rPr>
            </w:pPr>
          </w:p>
          <w:p w:rsidR="005C0BA6" w:rsidRPr="0055108D" w:rsidRDefault="005C0BA6">
            <w:pPr>
              <w:rPr>
                <w:rFonts w:hint="default"/>
                <w:color w:val="auto"/>
              </w:rPr>
            </w:pPr>
          </w:p>
          <w:p w:rsidR="005C0BA6" w:rsidRPr="0055108D" w:rsidRDefault="005C0BA6">
            <w:pPr>
              <w:rPr>
                <w:rFonts w:hint="default"/>
                <w:color w:val="auto"/>
              </w:rPr>
            </w:pPr>
          </w:p>
          <w:p w:rsidR="005C0BA6" w:rsidRPr="0055108D" w:rsidRDefault="005C0BA6">
            <w:pPr>
              <w:rPr>
                <w:rFonts w:hint="default"/>
                <w:color w:val="auto"/>
              </w:rPr>
            </w:pPr>
          </w:p>
          <w:p w:rsidR="005C0BA6" w:rsidRPr="0055108D" w:rsidRDefault="005C0BA6">
            <w:pPr>
              <w:rPr>
                <w:rFonts w:hint="default"/>
                <w:color w:val="auto"/>
              </w:rPr>
            </w:pPr>
          </w:p>
          <w:p w:rsidR="005C0BA6" w:rsidRPr="0055108D" w:rsidRDefault="005C0BA6">
            <w:pPr>
              <w:rPr>
                <w:rFonts w:hint="default"/>
                <w:color w:val="auto"/>
              </w:rPr>
            </w:pPr>
          </w:p>
          <w:p w:rsidR="005C0BA6" w:rsidRPr="0055108D" w:rsidRDefault="005C0BA6">
            <w:pPr>
              <w:rPr>
                <w:rFonts w:hint="default"/>
                <w:color w:val="auto"/>
              </w:rPr>
            </w:pPr>
          </w:p>
          <w:p w:rsidR="005C0BA6" w:rsidRPr="0055108D" w:rsidRDefault="005C0BA6">
            <w:pPr>
              <w:rPr>
                <w:rFonts w:hint="default"/>
                <w:color w:val="auto"/>
              </w:rPr>
            </w:pPr>
          </w:p>
          <w:p w:rsidR="005C0BA6" w:rsidRPr="0055108D" w:rsidRDefault="005C0BA6">
            <w:pPr>
              <w:rPr>
                <w:rFonts w:hint="default"/>
                <w:color w:val="auto"/>
              </w:rPr>
            </w:pPr>
          </w:p>
          <w:p w:rsidR="005C0BA6" w:rsidRPr="0055108D" w:rsidRDefault="005C0BA6">
            <w:pPr>
              <w:rPr>
                <w:rFonts w:hint="default"/>
                <w:color w:val="auto"/>
              </w:rPr>
            </w:pPr>
          </w:p>
          <w:p w:rsidR="005C0BA6" w:rsidRPr="0055108D" w:rsidRDefault="005C0BA6">
            <w:pPr>
              <w:rPr>
                <w:rFonts w:hint="default"/>
                <w:color w:val="auto"/>
              </w:rPr>
            </w:pPr>
          </w:p>
          <w:p w:rsidR="005C0BA6" w:rsidRPr="0055108D" w:rsidRDefault="005C0BA6">
            <w:pPr>
              <w:rPr>
                <w:rFonts w:hint="default"/>
                <w:color w:val="auto"/>
              </w:rPr>
            </w:pPr>
          </w:p>
          <w:p w:rsidR="005C0BA6" w:rsidRPr="0055108D" w:rsidRDefault="005C0BA6">
            <w:pPr>
              <w:rPr>
                <w:rFonts w:hint="default"/>
                <w:color w:val="auto"/>
              </w:rPr>
            </w:pPr>
          </w:p>
          <w:p w:rsidR="005C0BA6" w:rsidRPr="0055108D" w:rsidRDefault="005C0BA6">
            <w:pPr>
              <w:rPr>
                <w:rFonts w:hint="default"/>
                <w:color w:val="auto"/>
              </w:rPr>
            </w:pPr>
          </w:p>
          <w:p w:rsidR="00C218D8" w:rsidRPr="0055108D" w:rsidRDefault="00C218D8">
            <w:pPr>
              <w:rPr>
                <w:rFonts w:hint="default"/>
                <w:color w:val="auto"/>
              </w:rPr>
            </w:pPr>
          </w:p>
          <w:p w:rsidR="00C218D8" w:rsidRPr="0055108D" w:rsidRDefault="00C218D8">
            <w:pPr>
              <w:rPr>
                <w:rFonts w:hint="default"/>
                <w:color w:val="auto"/>
              </w:rPr>
            </w:pPr>
          </w:p>
          <w:p w:rsidR="00C218D8" w:rsidRPr="0055108D" w:rsidRDefault="00C218D8">
            <w:pPr>
              <w:rPr>
                <w:rFonts w:hint="default"/>
                <w:color w:val="auto"/>
              </w:rPr>
            </w:pPr>
          </w:p>
          <w:p w:rsidR="00C218D8" w:rsidRPr="0055108D" w:rsidRDefault="00C218D8">
            <w:pPr>
              <w:rPr>
                <w:rFonts w:hint="default"/>
                <w:color w:val="auto"/>
              </w:rPr>
            </w:pPr>
          </w:p>
          <w:p w:rsidR="00C218D8" w:rsidRPr="0055108D" w:rsidRDefault="00C218D8">
            <w:pPr>
              <w:rPr>
                <w:rFonts w:hint="default"/>
                <w:color w:val="auto"/>
              </w:rPr>
            </w:pPr>
          </w:p>
          <w:p w:rsidR="00C218D8" w:rsidRPr="0055108D" w:rsidRDefault="00C218D8">
            <w:pPr>
              <w:rPr>
                <w:rFonts w:hint="default"/>
                <w:color w:val="auto"/>
              </w:rPr>
            </w:pPr>
          </w:p>
          <w:p w:rsidR="00C218D8" w:rsidRPr="0055108D" w:rsidRDefault="00C218D8">
            <w:pPr>
              <w:rPr>
                <w:rFonts w:hint="default"/>
                <w:color w:val="auto"/>
              </w:rPr>
            </w:pPr>
          </w:p>
        </w:tc>
      </w:tr>
    </w:tbl>
    <w:p w:rsidR="000F102B" w:rsidRPr="0055108D" w:rsidRDefault="000F102B">
      <w:pPr>
        <w:rPr>
          <w:rFonts w:hint="default"/>
          <w:color w:val="auto"/>
        </w:rPr>
      </w:pPr>
    </w:p>
    <w:tbl>
      <w:tblPr>
        <w:tblW w:w="10316" w:type="dxa"/>
        <w:tblInd w:w="-5" w:type="dxa"/>
        <w:tblLayout w:type="fixed"/>
        <w:tblCellMar>
          <w:left w:w="0" w:type="dxa"/>
          <w:right w:w="0" w:type="dxa"/>
        </w:tblCellMar>
        <w:tblLook w:val="0000" w:firstRow="0" w:lastRow="0" w:firstColumn="0" w:lastColumn="0" w:noHBand="0" w:noVBand="0"/>
      </w:tblPr>
      <w:tblGrid>
        <w:gridCol w:w="1843"/>
        <w:gridCol w:w="4394"/>
        <w:gridCol w:w="1979"/>
        <w:gridCol w:w="2100"/>
      </w:tblGrid>
      <w:tr w:rsidR="0055108D" w:rsidRPr="0055108D" w:rsidTr="00A251E8">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102B" w:rsidRPr="0055108D" w:rsidRDefault="000F102B" w:rsidP="00F34A54">
            <w:pPr>
              <w:jc w:val="center"/>
              <w:rPr>
                <w:rFonts w:hint="default"/>
                <w:color w:val="auto"/>
              </w:rPr>
            </w:pPr>
            <w:r w:rsidRPr="0055108D">
              <w:rPr>
                <w:color w:val="auto"/>
              </w:rPr>
              <w:lastRenderedPageBreak/>
              <w:t>項　目</w:t>
            </w:r>
          </w:p>
        </w:tc>
        <w:tc>
          <w:tcPr>
            <w:tcW w:w="4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102B" w:rsidRPr="0055108D" w:rsidRDefault="000F102B" w:rsidP="00F34A54">
            <w:pPr>
              <w:jc w:val="center"/>
              <w:rPr>
                <w:rFonts w:hint="default"/>
                <w:color w:val="auto"/>
              </w:rPr>
            </w:pPr>
            <w:r w:rsidRPr="0055108D">
              <w:rPr>
                <w:color w:val="auto"/>
              </w:rPr>
              <w:t>着　眼　点</w:t>
            </w:r>
          </w:p>
        </w:tc>
        <w:tc>
          <w:tcPr>
            <w:tcW w:w="19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102B" w:rsidRPr="0055108D" w:rsidRDefault="000F102B" w:rsidP="007106C8">
            <w:pPr>
              <w:jc w:val="center"/>
              <w:rPr>
                <w:rFonts w:hint="default"/>
                <w:color w:val="auto"/>
              </w:rPr>
            </w:pPr>
            <w:r w:rsidRPr="0055108D">
              <w:rPr>
                <w:color w:val="auto"/>
              </w:rPr>
              <w:t>状　況</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102B" w:rsidRPr="0055108D" w:rsidRDefault="000F102B" w:rsidP="00F34A54">
            <w:pPr>
              <w:jc w:val="center"/>
              <w:rPr>
                <w:rFonts w:hint="default"/>
                <w:color w:val="auto"/>
              </w:rPr>
            </w:pPr>
            <w:r w:rsidRPr="0055108D">
              <w:rPr>
                <w:color w:val="auto"/>
              </w:rPr>
              <w:t>記　事</w:t>
            </w:r>
          </w:p>
        </w:tc>
      </w:tr>
      <w:tr w:rsidR="0055108D" w:rsidRPr="0055108D" w:rsidTr="00A251E8">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11E21" w:rsidRPr="0055108D" w:rsidRDefault="00595D73" w:rsidP="007106C8">
            <w:pPr>
              <w:rPr>
                <w:rFonts w:hint="default"/>
                <w:color w:val="auto"/>
              </w:rPr>
            </w:pPr>
            <w:r w:rsidRPr="0055108D">
              <w:rPr>
                <w:color w:val="auto"/>
              </w:rPr>
              <w:t>(2)医薬品</w:t>
            </w:r>
          </w:p>
          <w:p w:rsidR="00595D73" w:rsidRPr="0055108D" w:rsidRDefault="00595D73" w:rsidP="007106C8">
            <w:pPr>
              <w:rPr>
                <w:rFonts w:hint="default"/>
                <w:color w:val="auto"/>
              </w:rPr>
            </w:pPr>
          </w:p>
          <w:p w:rsidR="009A4E19" w:rsidRPr="0055108D" w:rsidRDefault="009A4E19" w:rsidP="007106C8">
            <w:pPr>
              <w:rPr>
                <w:rFonts w:hint="default"/>
                <w:color w:val="auto"/>
              </w:rPr>
            </w:pPr>
          </w:p>
          <w:p w:rsidR="00A11E21" w:rsidRPr="0055108D" w:rsidRDefault="00A11E21" w:rsidP="00595D73">
            <w:pPr>
              <w:ind w:left="287" w:hangingChars="150" w:hanging="287"/>
              <w:rPr>
                <w:rFonts w:hint="default"/>
                <w:b/>
                <w:color w:val="auto"/>
              </w:rPr>
            </w:pPr>
            <w:r w:rsidRPr="0055108D">
              <w:rPr>
                <w:color w:val="auto"/>
              </w:rPr>
              <w:t>(</w:t>
            </w:r>
            <w:r w:rsidR="00827E55">
              <w:rPr>
                <w:color w:val="auto"/>
              </w:rPr>
              <w:t>3</w:t>
            </w:r>
            <w:r w:rsidRPr="0055108D">
              <w:rPr>
                <w:color w:val="auto"/>
              </w:rPr>
              <w:t>)</w:t>
            </w:r>
            <w:r w:rsidR="00595D73" w:rsidRPr="0055108D">
              <w:rPr>
                <w:color w:val="auto"/>
              </w:rPr>
              <w:t>衛生管理（感染症</w:t>
            </w:r>
            <w:r w:rsidRPr="0055108D">
              <w:rPr>
                <w:color w:val="auto"/>
              </w:rPr>
              <w:t>、食中毒及び熱中症対策</w:t>
            </w:r>
            <w:r w:rsidR="00595D73" w:rsidRPr="0055108D">
              <w:rPr>
                <w:color w:val="auto"/>
              </w:rPr>
              <w:t>）</w:t>
            </w:r>
          </w:p>
          <w:p w:rsidR="00A11E21" w:rsidRDefault="00A11E21" w:rsidP="007106C8">
            <w:pPr>
              <w:rPr>
                <w:rFonts w:hint="default"/>
                <w:b/>
                <w:color w:val="auto"/>
              </w:rPr>
            </w:pPr>
          </w:p>
          <w:p w:rsidR="009C7250" w:rsidRDefault="009C7250" w:rsidP="007106C8">
            <w:pPr>
              <w:rPr>
                <w:rFonts w:hint="default"/>
                <w:b/>
                <w:color w:val="auto"/>
              </w:rPr>
            </w:pPr>
          </w:p>
          <w:p w:rsidR="009C7250" w:rsidRDefault="009C7250" w:rsidP="007106C8">
            <w:pPr>
              <w:rPr>
                <w:rFonts w:hint="default"/>
                <w:b/>
                <w:color w:val="auto"/>
              </w:rPr>
            </w:pPr>
          </w:p>
          <w:p w:rsidR="009C7250" w:rsidRPr="0055108D" w:rsidRDefault="009C7250" w:rsidP="007106C8">
            <w:pPr>
              <w:rPr>
                <w:rFonts w:hint="default"/>
                <w:b/>
                <w:color w:val="auto"/>
              </w:rPr>
            </w:pPr>
          </w:p>
          <w:p w:rsidR="007106C8" w:rsidRPr="0055108D" w:rsidRDefault="001C653D" w:rsidP="007106C8">
            <w:pPr>
              <w:rPr>
                <w:rFonts w:hint="default"/>
                <w:color w:val="auto"/>
              </w:rPr>
            </w:pPr>
            <w:r w:rsidRPr="0055108D">
              <w:rPr>
                <w:b/>
                <w:color w:val="auto"/>
              </w:rPr>
              <w:t>６</w:t>
            </w:r>
            <w:r w:rsidR="007106C8" w:rsidRPr="0055108D">
              <w:rPr>
                <w:b/>
                <w:color w:val="auto"/>
              </w:rPr>
              <w:t xml:space="preserve"> 予算､経理の状況</w:t>
            </w:r>
          </w:p>
          <w:p w:rsidR="007106C8" w:rsidRPr="0055108D" w:rsidRDefault="007106C8" w:rsidP="007106C8">
            <w:pPr>
              <w:rPr>
                <w:rFonts w:hint="default"/>
                <w:color w:val="auto"/>
              </w:rPr>
            </w:pPr>
          </w:p>
          <w:p w:rsidR="007106C8" w:rsidRPr="0055108D" w:rsidRDefault="007106C8" w:rsidP="007106C8">
            <w:pPr>
              <w:rPr>
                <w:rFonts w:hint="default"/>
                <w:color w:val="auto"/>
              </w:rPr>
            </w:pPr>
          </w:p>
          <w:p w:rsidR="007106C8" w:rsidRPr="0055108D" w:rsidRDefault="007106C8" w:rsidP="007106C8">
            <w:pPr>
              <w:rPr>
                <w:rFonts w:hint="default"/>
                <w:color w:val="auto"/>
              </w:rPr>
            </w:pPr>
          </w:p>
          <w:p w:rsidR="007106C8" w:rsidRPr="0055108D" w:rsidRDefault="007106C8" w:rsidP="007106C8">
            <w:pPr>
              <w:rPr>
                <w:rFonts w:hint="default"/>
                <w:color w:val="auto"/>
              </w:rPr>
            </w:pPr>
          </w:p>
          <w:p w:rsidR="007106C8" w:rsidRPr="0055108D" w:rsidRDefault="007106C8" w:rsidP="007106C8">
            <w:pPr>
              <w:rPr>
                <w:rFonts w:hint="default"/>
                <w:color w:val="auto"/>
              </w:rPr>
            </w:pPr>
          </w:p>
          <w:p w:rsidR="007106C8" w:rsidRPr="0055108D" w:rsidRDefault="007106C8" w:rsidP="007106C8">
            <w:pPr>
              <w:rPr>
                <w:rFonts w:hint="default"/>
                <w:color w:val="auto"/>
              </w:rPr>
            </w:pPr>
          </w:p>
          <w:p w:rsidR="007106C8" w:rsidRPr="0055108D" w:rsidRDefault="007106C8" w:rsidP="007106C8">
            <w:pPr>
              <w:rPr>
                <w:rFonts w:hint="default"/>
                <w:color w:val="auto"/>
              </w:rPr>
            </w:pPr>
          </w:p>
          <w:p w:rsidR="00A251E8" w:rsidRPr="0055108D" w:rsidRDefault="00A251E8" w:rsidP="007106C8">
            <w:pPr>
              <w:rPr>
                <w:rFonts w:hint="default"/>
                <w:color w:val="auto"/>
              </w:rPr>
            </w:pPr>
          </w:p>
          <w:p w:rsidR="007106C8" w:rsidRPr="0055108D" w:rsidRDefault="001C653D" w:rsidP="00F34A54">
            <w:pPr>
              <w:jc w:val="left"/>
              <w:rPr>
                <w:rFonts w:hint="default"/>
                <w:color w:val="auto"/>
              </w:rPr>
            </w:pPr>
            <w:r w:rsidRPr="0055108D">
              <w:rPr>
                <w:b/>
                <w:color w:val="auto"/>
              </w:rPr>
              <w:t>７</w:t>
            </w:r>
            <w:r w:rsidR="001825F4" w:rsidRPr="0055108D">
              <w:rPr>
                <w:b/>
                <w:color w:val="auto"/>
              </w:rPr>
              <w:t xml:space="preserve">　その他</w:t>
            </w:r>
          </w:p>
          <w:p w:rsidR="007106C8" w:rsidRPr="0055108D" w:rsidRDefault="00A251E8" w:rsidP="00F34A54">
            <w:pPr>
              <w:jc w:val="left"/>
              <w:rPr>
                <w:rFonts w:hint="default"/>
                <w:color w:val="auto"/>
              </w:rPr>
            </w:pPr>
            <w:r w:rsidRPr="0055108D">
              <w:rPr>
                <w:color w:val="auto"/>
              </w:rPr>
              <w:t>(</w:t>
            </w:r>
            <w:r w:rsidR="00BE583D">
              <w:rPr>
                <w:rFonts w:hint="default"/>
                <w:color w:val="auto"/>
              </w:rPr>
              <w:t>1</w:t>
            </w:r>
            <w:r w:rsidRPr="0055108D">
              <w:rPr>
                <w:color w:val="auto"/>
              </w:rPr>
              <w:t>)個人情報の保護</w:t>
            </w:r>
          </w:p>
          <w:p w:rsidR="007106C8" w:rsidRPr="0055108D" w:rsidRDefault="007106C8" w:rsidP="00F34A54">
            <w:pPr>
              <w:jc w:val="left"/>
              <w:rPr>
                <w:rFonts w:hint="default"/>
                <w:color w:val="auto"/>
              </w:rPr>
            </w:pPr>
          </w:p>
          <w:p w:rsidR="00A251E8" w:rsidRPr="0055108D" w:rsidRDefault="00A251E8" w:rsidP="00F34A54">
            <w:pPr>
              <w:jc w:val="left"/>
              <w:rPr>
                <w:rFonts w:hint="default"/>
                <w:color w:val="auto"/>
              </w:rPr>
            </w:pPr>
          </w:p>
          <w:p w:rsidR="007106C8" w:rsidRPr="0055108D" w:rsidRDefault="00A251E8" w:rsidP="00F34A54">
            <w:pPr>
              <w:jc w:val="left"/>
              <w:rPr>
                <w:rFonts w:hint="default"/>
                <w:color w:val="auto"/>
              </w:rPr>
            </w:pPr>
            <w:r w:rsidRPr="0055108D">
              <w:rPr>
                <w:color w:val="auto"/>
              </w:rPr>
              <w:t>(</w:t>
            </w:r>
            <w:r w:rsidR="00BE583D">
              <w:rPr>
                <w:rFonts w:hint="default"/>
                <w:color w:val="auto"/>
              </w:rPr>
              <w:t>2</w:t>
            </w:r>
            <w:r w:rsidRPr="0055108D">
              <w:rPr>
                <w:color w:val="auto"/>
              </w:rPr>
              <w:t>)</w:t>
            </w:r>
            <w:r w:rsidRPr="0055108D">
              <w:rPr>
                <w:color w:val="auto"/>
                <w:w w:val="83"/>
                <w:fitText w:val="1337" w:id="-2044541440"/>
              </w:rPr>
              <w:t>関係機関との連</w:t>
            </w:r>
            <w:r w:rsidRPr="0055108D">
              <w:rPr>
                <w:color w:val="auto"/>
                <w:spacing w:val="5"/>
                <w:w w:val="83"/>
                <w:fitText w:val="1337" w:id="-2044541440"/>
              </w:rPr>
              <w:t>携</w:t>
            </w:r>
          </w:p>
          <w:p w:rsidR="007106C8" w:rsidRPr="0055108D" w:rsidRDefault="007106C8" w:rsidP="00F34A54">
            <w:pPr>
              <w:jc w:val="left"/>
              <w:rPr>
                <w:rFonts w:hint="default"/>
                <w:color w:val="auto"/>
              </w:rPr>
            </w:pPr>
          </w:p>
        </w:tc>
        <w:tc>
          <w:tcPr>
            <w:tcW w:w="4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11E21" w:rsidRPr="0055108D" w:rsidRDefault="00595D73" w:rsidP="00A11E21">
            <w:pPr>
              <w:ind w:left="191" w:hangingChars="100" w:hanging="191"/>
              <w:rPr>
                <w:rFonts w:hint="default"/>
                <w:color w:val="auto"/>
              </w:rPr>
            </w:pPr>
            <w:r w:rsidRPr="0055108D">
              <w:rPr>
                <w:color w:val="auto"/>
              </w:rPr>
              <w:t>○　必要な医薬品を備えているか。（消毒薬、シップ、ガーゼ、絆創膏、包帯、体温計、水枕等）</w:t>
            </w:r>
          </w:p>
          <w:p w:rsidR="00595D73" w:rsidRPr="0055108D" w:rsidRDefault="00595D73" w:rsidP="00A11E21">
            <w:pPr>
              <w:ind w:left="191" w:hangingChars="100" w:hanging="191"/>
              <w:rPr>
                <w:rFonts w:hint="default"/>
                <w:color w:val="auto"/>
              </w:rPr>
            </w:pPr>
          </w:p>
          <w:p w:rsidR="00A11E21" w:rsidRPr="0055108D" w:rsidRDefault="00A11E21" w:rsidP="00A251E8">
            <w:pPr>
              <w:ind w:left="191" w:hangingChars="100" w:hanging="191"/>
              <w:rPr>
                <w:rFonts w:hint="default"/>
                <w:color w:val="auto"/>
              </w:rPr>
            </w:pPr>
            <w:r w:rsidRPr="0055108D">
              <w:rPr>
                <w:color w:val="auto"/>
              </w:rPr>
              <w:t>○　感染症、食中毒及び熱中症の発生を防止するために必要な措置を講じているか。</w:t>
            </w:r>
          </w:p>
          <w:p w:rsidR="00A11E21" w:rsidRPr="0055108D" w:rsidRDefault="009C7250" w:rsidP="009C7250">
            <w:pPr>
              <w:ind w:left="191" w:hangingChars="100" w:hanging="191"/>
              <w:rPr>
                <w:rFonts w:hint="default"/>
                <w:color w:val="auto"/>
              </w:rPr>
            </w:pPr>
            <w:r>
              <w:rPr>
                <w:color w:val="auto"/>
              </w:rPr>
              <w:t xml:space="preserve">〇　</w:t>
            </w:r>
            <w:r w:rsidRPr="009C7250">
              <w:rPr>
                <w:color w:val="auto"/>
              </w:rPr>
              <w:t>職員に対し、感染症、食中毒及び熱中症の予防及びまん延の防止のための研修並びに感染症の予防及びまん延の防止のための訓練を定期的に行うよう努め</w:t>
            </w:r>
            <w:r>
              <w:rPr>
                <w:color w:val="auto"/>
              </w:rPr>
              <w:t>ているか。</w:t>
            </w:r>
          </w:p>
          <w:p w:rsidR="00A11E21" w:rsidRPr="0055108D" w:rsidRDefault="00A11E21" w:rsidP="007106C8">
            <w:pPr>
              <w:rPr>
                <w:rFonts w:hint="default"/>
                <w:color w:val="auto"/>
              </w:rPr>
            </w:pPr>
          </w:p>
          <w:p w:rsidR="007106C8" w:rsidRPr="0055108D" w:rsidRDefault="007106C8" w:rsidP="007106C8">
            <w:pPr>
              <w:rPr>
                <w:rFonts w:hint="default"/>
                <w:color w:val="auto"/>
              </w:rPr>
            </w:pPr>
            <w:r w:rsidRPr="0055108D">
              <w:rPr>
                <w:color w:val="auto"/>
              </w:rPr>
              <w:t>○　予算・決算は適切に行われているか。</w:t>
            </w:r>
          </w:p>
          <w:p w:rsidR="007106C8" w:rsidRPr="0055108D" w:rsidRDefault="007106C8" w:rsidP="007106C8">
            <w:pPr>
              <w:rPr>
                <w:rFonts w:hint="default"/>
                <w:color w:val="auto"/>
              </w:rPr>
            </w:pPr>
          </w:p>
          <w:p w:rsidR="007106C8" w:rsidRPr="0055108D" w:rsidRDefault="007106C8" w:rsidP="007106C8">
            <w:pPr>
              <w:ind w:left="201" w:hanging="201"/>
              <w:rPr>
                <w:rFonts w:hint="default"/>
                <w:color w:val="auto"/>
              </w:rPr>
            </w:pPr>
            <w:r w:rsidRPr="0055108D">
              <w:rPr>
                <w:color w:val="auto"/>
              </w:rPr>
              <w:t>○　利用者負担金の徴収をしている場合、その会計処理は適正か。</w:t>
            </w:r>
          </w:p>
          <w:p w:rsidR="007106C8" w:rsidRPr="0055108D" w:rsidRDefault="007106C8" w:rsidP="007106C8">
            <w:pPr>
              <w:ind w:left="201" w:hanging="201"/>
              <w:rPr>
                <w:rFonts w:hint="default"/>
                <w:color w:val="auto"/>
              </w:rPr>
            </w:pPr>
          </w:p>
          <w:p w:rsidR="000F102B" w:rsidRPr="0055108D" w:rsidRDefault="007106C8" w:rsidP="007106C8">
            <w:pPr>
              <w:ind w:left="191" w:hangingChars="100" w:hanging="191"/>
              <w:jc w:val="left"/>
              <w:rPr>
                <w:rFonts w:hint="default"/>
                <w:color w:val="auto"/>
              </w:rPr>
            </w:pPr>
            <w:r w:rsidRPr="0055108D">
              <w:rPr>
                <w:color w:val="auto"/>
              </w:rPr>
              <w:t>○　諸帳簿は、鳥取県児童福祉施設に関する条例施行規則別表で定められた期間保存されているか。</w:t>
            </w:r>
          </w:p>
          <w:p w:rsidR="007106C8" w:rsidRPr="0055108D" w:rsidRDefault="007106C8" w:rsidP="007106C8">
            <w:pPr>
              <w:ind w:left="191" w:hangingChars="100" w:hanging="191"/>
              <w:jc w:val="left"/>
              <w:rPr>
                <w:rFonts w:hint="default"/>
                <w:color w:val="auto"/>
              </w:rPr>
            </w:pPr>
          </w:p>
          <w:p w:rsidR="00A251E8" w:rsidRPr="0055108D" w:rsidRDefault="00A251E8" w:rsidP="007106C8">
            <w:pPr>
              <w:ind w:left="191" w:hangingChars="100" w:hanging="191"/>
              <w:jc w:val="left"/>
              <w:rPr>
                <w:rFonts w:hint="default"/>
                <w:color w:val="auto"/>
              </w:rPr>
            </w:pPr>
          </w:p>
          <w:p w:rsidR="007106C8" w:rsidRPr="0055108D" w:rsidRDefault="001825F4" w:rsidP="007106C8">
            <w:pPr>
              <w:ind w:left="191" w:hangingChars="100" w:hanging="191"/>
              <w:jc w:val="left"/>
              <w:rPr>
                <w:rFonts w:hint="default"/>
                <w:color w:val="auto"/>
              </w:rPr>
            </w:pPr>
            <w:r w:rsidRPr="0055108D">
              <w:rPr>
                <w:color w:val="auto"/>
              </w:rPr>
              <w:t>○　個人情報の保護に配慮し、適切に管理しているか。</w:t>
            </w:r>
          </w:p>
          <w:p w:rsidR="007106C8" w:rsidRPr="0055108D" w:rsidRDefault="007106C8" w:rsidP="007106C8">
            <w:pPr>
              <w:ind w:left="191" w:hangingChars="100" w:hanging="191"/>
              <w:jc w:val="left"/>
              <w:rPr>
                <w:rFonts w:hint="default"/>
                <w:color w:val="auto"/>
              </w:rPr>
            </w:pPr>
          </w:p>
          <w:p w:rsidR="00A251E8" w:rsidRPr="0055108D" w:rsidRDefault="00EF2D9A" w:rsidP="00EF2D9A">
            <w:pPr>
              <w:ind w:left="403" w:hanging="403"/>
              <w:rPr>
                <w:rFonts w:hint="default"/>
                <w:color w:val="auto"/>
              </w:rPr>
            </w:pPr>
            <w:r w:rsidRPr="0055108D">
              <w:rPr>
                <w:color w:val="auto"/>
              </w:rPr>
              <w:t>○</w:t>
            </w:r>
            <w:r w:rsidR="00A251E8" w:rsidRPr="0055108D">
              <w:rPr>
                <w:color w:val="auto"/>
              </w:rPr>
              <w:t xml:space="preserve">　必要に応じて、</w:t>
            </w:r>
            <w:r w:rsidRPr="0055108D">
              <w:rPr>
                <w:color w:val="auto"/>
              </w:rPr>
              <w:t>児童相談所、福祉事務所、保健</w:t>
            </w:r>
          </w:p>
          <w:p w:rsidR="00EF2D9A" w:rsidRPr="0055108D" w:rsidRDefault="009A5F27" w:rsidP="00A251E8">
            <w:pPr>
              <w:ind w:left="403" w:hanging="403"/>
              <w:rPr>
                <w:rFonts w:hint="default"/>
                <w:color w:val="auto"/>
              </w:rPr>
            </w:pPr>
            <w:r w:rsidRPr="0055108D">
              <w:rPr>
                <w:noProof/>
                <w:color w:val="auto"/>
              </w:rPr>
              <mc:AlternateContent>
                <mc:Choice Requires="wps">
                  <w:drawing>
                    <wp:anchor distT="0" distB="0" distL="114300" distR="114300" simplePos="0" relativeHeight="251665408" behindDoc="0" locked="0" layoutInCell="1" allowOverlap="1" wp14:anchorId="6A4A1000" wp14:editId="3654C184">
                      <wp:simplePos x="0" y="0"/>
                      <wp:positionH relativeFrom="column">
                        <wp:posOffset>51435</wp:posOffset>
                      </wp:positionH>
                      <wp:positionV relativeFrom="paragraph">
                        <wp:posOffset>185420</wp:posOffset>
                      </wp:positionV>
                      <wp:extent cx="2667000" cy="6096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667000" cy="6096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56A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05pt;margin-top:14.6pt;width:210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" strokecolor="black [3213]" strokeweight=".5pt">
                      <v:stroke joinstyle="miter"/>
                    </v:shape>
                  </w:pict>
                </mc:Fallback>
              </mc:AlternateContent>
            </w:r>
            <w:r w:rsidR="00A251E8" w:rsidRPr="0055108D">
              <w:rPr>
                <w:color w:val="auto"/>
              </w:rPr>
              <w:t xml:space="preserve">　</w:t>
            </w:r>
            <w:r w:rsidR="00EF2D9A" w:rsidRPr="0055108D">
              <w:rPr>
                <w:color w:val="auto"/>
              </w:rPr>
              <w:t>所等と連携が取れる体制を整えているか。</w:t>
            </w:r>
          </w:p>
          <w:p w:rsidR="007106C8" w:rsidRPr="0055108D" w:rsidRDefault="009A5F27" w:rsidP="007106C8">
            <w:pPr>
              <w:ind w:left="191" w:hangingChars="100" w:hanging="191"/>
              <w:jc w:val="left"/>
              <w:rPr>
                <w:rFonts w:hint="default"/>
                <w:color w:val="auto"/>
              </w:rPr>
            </w:pPr>
            <w:r w:rsidRPr="0055108D">
              <w:rPr>
                <w:color w:val="auto"/>
              </w:rPr>
              <w:t xml:space="preserve">　保護者に不適切な養育等が疑われる場合、児童虐待、子どもに福祉的な課題があると判断される場合、感染症・食中毒等発生時等</w:t>
            </w:r>
          </w:p>
          <w:p w:rsidR="007106C8" w:rsidRPr="0055108D" w:rsidRDefault="007106C8" w:rsidP="007106C8">
            <w:pPr>
              <w:ind w:left="191" w:hangingChars="100" w:hanging="191"/>
              <w:jc w:val="left"/>
              <w:rPr>
                <w:rFonts w:hint="default"/>
                <w:color w:val="auto"/>
              </w:rPr>
            </w:pPr>
          </w:p>
        </w:tc>
        <w:tc>
          <w:tcPr>
            <w:tcW w:w="19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595D73" w:rsidRPr="0055108D" w:rsidRDefault="00A11E21" w:rsidP="00595D73">
            <w:pPr>
              <w:ind w:firstLineChars="50" w:firstLine="96"/>
              <w:rPr>
                <w:rFonts w:hint="default"/>
                <w:color w:val="auto"/>
              </w:rPr>
            </w:pPr>
            <w:r w:rsidRPr="0055108D">
              <w:rPr>
                <w:color w:val="auto"/>
              </w:rPr>
              <w:t>□ はい □ いいえ</w:t>
            </w:r>
          </w:p>
          <w:p w:rsidR="00595D73" w:rsidRPr="0055108D" w:rsidRDefault="00595D73" w:rsidP="00595D73">
            <w:pPr>
              <w:ind w:firstLineChars="50" w:firstLine="96"/>
              <w:rPr>
                <w:rFonts w:hint="default"/>
                <w:color w:val="auto"/>
              </w:rPr>
            </w:pPr>
          </w:p>
          <w:p w:rsidR="00595D73" w:rsidRPr="0055108D" w:rsidRDefault="00595D73" w:rsidP="00595D73">
            <w:pPr>
              <w:ind w:firstLineChars="50" w:firstLine="96"/>
              <w:rPr>
                <w:rFonts w:hint="default"/>
                <w:color w:val="auto"/>
              </w:rPr>
            </w:pPr>
          </w:p>
          <w:p w:rsidR="007106C8" w:rsidRPr="0055108D" w:rsidRDefault="0094170C" w:rsidP="00A251E8">
            <w:pPr>
              <w:ind w:firstLineChars="50" w:firstLine="96"/>
              <w:jc w:val="left"/>
              <w:rPr>
                <w:rFonts w:hint="default"/>
                <w:color w:val="auto"/>
              </w:rPr>
            </w:pPr>
            <w:r w:rsidRPr="0055108D">
              <w:rPr>
                <w:color w:val="auto"/>
              </w:rPr>
              <w:t>□ はい □ いいえ</w:t>
            </w:r>
          </w:p>
          <w:p w:rsidR="007106C8" w:rsidRPr="0055108D" w:rsidRDefault="007106C8" w:rsidP="00F34A54">
            <w:pPr>
              <w:jc w:val="left"/>
              <w:rPr>
                <w:rFonts w:hint="default"/>
                <w:color w:val="auto"/>
              </w:rPr>
            </w:pPr>
          </w:p>
          <w:p w:rsidR="009C7250" w:rsidRPr="0055108D" w:rsidRDefault="009C7250" w:rsidP="009C7250">
            <w:pPr>
              <w:ind w:firstLineChars="50" w:firstLine="96"/>
              <w:jc w:val="left"/>
              <w:rPr>
                <w:rFonts w:hint="default"/>
                <w:color w:val="auto"/>
              </w:rPr>
            </w:pPr>
            <w:r w:rsidRPr="0055108D">
              <w:rPr>
                <w:color w:val="auto"/>
              </w:rPr>
              <w:t>□ はい □ いいえ</w:t>
            </w:r>
          </w:p>
          <w:p w:rsidR="007106C8" w:rsidRPr="0055108D" w:rsidRDefault="007106C8" w:rsidP="00F34A54">
            <w:pPr>
              <w:jc w:val="left"/>
              <w:rPr>
                <w:rFonts w:hint="default"/>
                <w:color w:val="auto"/>
              </w:rPr>
            </w:pPr>
          </w:p>
          <w:p w:rsidR="009A4E19" w:rsidRDefault="009A4E19" w:rsidP="00F34A54">
            <w:pPr>
              <w:jc w:val="left"/>
              <w:rPr>
                <w:rFonts w:hint="default"/>
                <w:color w:val="auto"/>
              </w:rPr>
            </w:pPr>
          </w:p>
          <w:p w:rsidR="009C7250" w:rsidRDefault="009C7250" w:rsidP="00F34A54">
            <w:pPr>
              <w:jc w:val="left"/>
              <w:rPr>
                <w:rFonts w:hint="default"/>
                <w:color w:val="auto"/>
              </w:rPr>
            </w:pPr>
          </w:p>
          <w:p w:rsidR="009C7250" w:rsidRPr="0055108D" w:rsidRDefault="009C7250" w:rsidP="00F34A54">
            <w:pPr>
              <w:jc w:val="left"/>
              <w:rPr>
                <w:rFonts w:hint="default"/>
                <w:color w:val="auto"/>
              </w:rPr>
            </w:pPr>
          </w:p>
          <w:p w:rsidR="007106C8" w:rsidRPr="0055108D" w:rsidRDefault="00EF2D9A" w:rsidP="00A251E8">
            <w:pPr>
              <w:ind w:firstLineChars="50" w:firstLine="96"/>
              <w:jc w:val="left"/>
              <w:rPr>
                <w:rFonts w:hint="default"/>
                <w:color w:val="auto"/>
              </w:rPr>
            </w:pPr>
            <w:r w:rsidRPr="0055108D">
              <w:rPr>
                <w:color w:val="auto"/>
              </w:rPr>
              <w:t>□ はい □ いいえ</w:t>
            </w:r>
          </w:p>
          <w:p w:rsidR="005572DC" w:rsidRPr="0055108D" w:rsidRDefault="005572DC" w:rsidP="00A251E8">
            <w:pPr>
              <w:ind w:firstLineChars="50" w:firstLine="96"/>
              <w:jc w:val="left"/>
              <w:rPr>
                <w:rFonts w:hint="default"/>
                <w:color w:val="auto"/>
              </w:rPr>
            </w:pPr>
          </w:p>
          <w:p w:rsidR="005572DC" w:rsidRPr="0055108D" w:rsidRDefault="005572DC" w:rsidP="00A251E8">
            <w:pPr>
              <w:ind w:firstLineChars="50" w:firstLine="96"/>
              <w:jc w:val="left"/>
              <w:rPr>
                <w:rFonts w:hint="default"/>
                <w:color w:val="auto"/>
              </w:rPr>
            </w:pPr>
            <w:r w:rsidRPr="0055108D">
              <w:rPr>
                <w:color w:val="auto"/>
              </w:rPr>
              <w:t>□</w:t>
            </w:r>
            <w:r w:rsidRPr="0055108D">
              <w:rPr>
                <w:rFonts w:hint="default"/>
                <w:color w:val="auto"/>
              </w:rPr>
              <w:t xml:space="preserve"> はい □ いいえ</w:t>
            </w:r>
          </w:p>
          <w:p w:rsidR="005572DC" w:rsidRPr="0055108D" w:rsidRDefault="005572DC" w:rsidP="00A251E8">
            <w:pPr>
              <w:ind w:firstLineChars="50" w:firstLine="96"/>
              <w:jc w:val="left"/>
              <w:rPr>
                <w:rFonts w:hint="default"/>
                <w:color w:val="auto"/>
              </w:rPr>
            </w:pPr>
          </w:p>
          <w:p w:rsidR="005572DC" w:rsidRPr="0055108D" w:rsidRDefault="005572DC" w:rsidP="00A251E8">
            <w:pPr>
              <w:ind w:firstLineChars="50" w:firstLine="96"/>
              <w:jc w:val="left"/>
              <w:rPr>
                <w:rFonts w:hint="default"/>
                <w:color w:val="auto"/>
              </w:rPr>
            </w:pPr>
          </w:p>
          <w:p w:rsidR="005572DC" w:rsidRPr="0055108D" w:rsidRDefault="005572DC" w:rsidP="00A251E8">
            <w:pPr>
              <w:ind w:firstLineChars="50" w:firstLine="96"/>
              <w:jc w:val="left"/>
              <w:rPr>
                <w:rFonts w:hint="default"/>
                <w:color w:val="auto"/>
              </w:rPr>
            </w:pPr>
            <w:r w:rsidRPr="0055108D">
              <w:rPr>
                <w:color w:val="auto"/>
              </w:rPr>
              <w:t>□</w:t>
            </w:r>
            <w:r w:rsidRPr="0055108D">
              <w:rPr>
                <w:rFonts w:hint="default"/>
                <w:color w:val="auto"/>
              </w:rPr>
              <w:t xml:space="preserve"> はい □ いいえ</w:t>
            </w:r>
          </w:p>
          <w:p w:rsidR="005572DC" w:rsidRPr="0055108D" w:rsidRDefault="005572DC" w:rsidP="00A251E8">
            <w:pPr>
              <w:ind w:firstLineChars="50" w:firstLine="96"/>
              <w:jc w:val="left"/>
              <w:rPr>
                <w:rFonts w:hint="default"/>
                <w:color w:val="auto"/>
              </w:rPr>
            </w:pPr>
          </w:p>
          <w:p w:rsidR="005572DC" w:rsidRPr="0055108D" w:rsidRDefault="005572DC" w:rsidP="00A251E8">
            <w:pPr>
              <w:ind w:firstLineChars="50" w:firstLine="96"/>
              <w:jc w:val="left"/>
              <w:rPr>
                <w:rFonts w:hint="default"/>
                <w:color w:val="auto"/>
              </w:rPr>
            </w:pPr>
          </w:p>
          <w:p w:rsidR="005572DC" w:rsidRPr="0055108D" w:rsidRDefault="005572DC" w:rsidP="00A251E8">
            <w:pPr>
              <w:ind w:firstLineChars="50" w:firstLine="96"/>
              <w:jc w:val="left"/>
              <w:rPr>
                <w:rFonts w:hint="default"/>
                <w:color w:val="auto"/>
              </w:rPr>
            </w:pPr>
          </w:p>
          <w:p w:rsidR="005572DC" w:rsidRPr="0055108D" w:rsidRDefault="005572DC" w:rsidP="00A251E8">
            <w:pPr>
              <w:ind w:firstLineChars="50" w:firstLine="96"/>
              <w:jc w:val="left"/>
              <w:rPr>
                <w:rFonts w:hint="default"/>
                <w:color w:val="auto"/>
              </w:rPr>
            </w:pPr>
          </w:p>
          <w:p w:rsidR="005572DC" w:rsidRPr="0055108D" w:rsidRDefault="005572DC" w:rsidP="00A251E8">
            <w:pPr>
              <w:ind w:firstLineChars="50" w:firstLine="96"/>
              <w:jc w:val="left"/>
              <w:rPr>
                <w:rFonts w:hint="default"/>
                <w:color w:val="auto"/>
              </w:rPr>
            </w:pPr>
            <w:r w:rsidRPr="0055108D">
              <w:rPr>
                <w:color w:val="auto"/>
              </w:rPr>
              <w:t>□</w:t>
            </w:r>
            <w:r w:rsidRPr="0055108D">
              <w:rPr>
                <w:rFonts w:hint="default"/>
                <w:color w:val="auto"/>
              </w:rPr>
              <w:t xml:space="preserve"> はい □ いいえ</w:t>
            </w:r>
          </w:p>
          <w:p w:rsidR="005572DC" w:rsidRPr="0055108D" w:rsidRDefault="005572DC" w:rsidP="00A251E8">
            <w:pPr>
              <w:ind w:firstLineChars="50" w:firstLine="96"/>
              <w:jc w:val="left"/>
              <w:rPr>
                <w:rFonts w:hint="default"/>
                <w:color w:val="auto"/>
              </w:rPr>
            </w:pPr>
          </w:p>
          <w:p w:rsidR="005572DC" w:rsidRPr="0055108D" w:rsidRDefault="005572DC" w:rsidP="00A251E8">
            <w:pPr>
              <w:ind w:firstLineChars="50" w:firstLine="96"/>
              <w:jc w:val="left"/>
              <w:rPr>
                <w:rFonts w:hint="default"/>
                <w:color w:val="auto"/>
              </w:rPr>
            </w:pPr>
          </w:p>
          <w:p w:rsidR="005572DC" w:rsidRPr="0055108D" w:rsidRDefault="005572DC" w:rsidP="00A251E8">
            <w:pPr>
              <w:ind w:firstLineChars="50" w:firstLine="96"/>
              <w:jc w:val="left"/>
              <w:rPr>
                <w:rFonts w:hint="default"/>
                <w:color w:val="auto"/>
              </w:rPr>
            </w:pPr>
            <w:r w:rsidRPr="0055108D">
              <w:rPr>
                <w:color w:val="auto"/>
              </w:rPr>
              <w:t>□</w:t>
            </w:r>
            <w:r w:rsidRPr="0055108D">
              <w:rPr>
                <w:rFonts w:hint="default"/>
                <w:color w:val="auto"/>
              </w:rPr>
              <w:t xml:space="preserve"> はい □ いいえ</w:t>
            </w:r>
          </w:p>
          <w:p w:rsidR="005572DC" w:rsidRPr="0055108D" w:rsidRDefault="005572DC" w:rsidP="00A251E8">
            <w:pPr>
              <w:ind w:firstLineChars="50" w:firstLine="96"/>
              <w:jc w:val="left"/>
              <w:rPr>
                <w:rFonts w:hint="default"/>
                <w:color w:val="auto"/>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95D73" w:rsidRPr="0055108D" w:rsidRDefault="00595D73" w:rsidP="007106C8">
            <w:pPr>
              <w:rPr>
                <w:rFonts w:hint="default"/>
                <w:color w:val="auto"/>
              </w:rPr>
            </w:pPr>
          </w:p>
          <w:p w:rsidR="00595D73" w:rsidRPr="0055108D" w:rsidRDefault="00595D73" w:rsidP="007106C8">
            <w:pPr>
              <w:rPr>
                <w:rFonts w:hint="default"/>
                <w:color w:val="auto"/>
              </w:rPr>
            </w:pPr>
          </w:p>
          <w:p w:rsidR="00595D73" w:rsidRPr="0055108D" w:rsidRDefault="00595D73" w:rsidP="007106C8">
            <w:pPr>
              <w:rPr>
                <w:rFonts w:hint="default"/>
                <w:color w:val="auto"/>
              </w:rPr>
            </w:pPr>
          </w:p>
          <w:p w:rsidR="00595D73" w:rsidRPr="0055108D" w:rsidRDefault="00595D73" w:rsidP="007106C8">
            <w:pPr>
              <w:rPr>
                <w:rFonts w:hint="default"/>
                <w:color w:val="auto"/>
              </w:rPr>
            </w:pPr>
          </w:p>
          <w:p w:rsidR="00595D73" w:rsidRPr="0055108D" w:rsidRDefault="00595D73" w:rsidP="007106C8">
            <w:pPr>
              <w:rPr>
                <w:rFonts w:hint="default"/>
                <w:color w:val="auto"/>
              </w:rPr>
            </w:pPr>
          </w:p>
          <w:p w:rsidR="00595D73" w:rsidRPr="0055108D" w:rsidRDefault="00595D73" w:rsidP="007106C8">
            <w:pPr>
              <w:rPr>
                <w:rFonts w:hint="default"/>
                <w:color w:val="auto"/>
              </w:rPr>
            </w:pPr>
          </w:p>
          <w:p w:rsidR="00595D73" w:rsidRPr="0055108D" w:rsidRDefault="00595D73" w:rsidP="007106C8">
            <w:pPr>
              <w:rPr>
                <w:rFonts w:hint="default"/>
                <w:color w:val="auto"/>
              </w:rPr>
            </w:pPr>
          </w:p>
          <w:p w:rsidR="00595D73" w:rsidRPr="0055108D" w:rsidRDefault="00595D73" w:rsidP="007106C8">
            <w:pPr>
              <w:rPr>
                <w:rFonts w:hint="default"/>
                <w:color w:val="auto"/>
              </w:rPr>
            </w:pPr>
          </w:p>
          <w:p w:rsidR="00595D73" w:rsidRPr="0055108D" w:rsidRDefault="00595D73" w:rsidP="007106C8">
            <w:pPr>
              <w:rPr>
                <w:rFonts w:hint="default"/>
                <w:color w:val="auto"/>
              </w:rPr>
            </w:pPr>
          </w:p>
          <w:p w:rsidR="009A4E19" w:rsidRPr="0055108D" w:rsidRDefault="009A4E19" w:rsidP="007106C8">
            <w:pPr>
              <w:rPr>
                <w:rFonts w:hint="default"/>
                <w:color w:val="auto"/>
              </w:rPr>
            </w:pPr>
          </w:p>
          <w:p w:rsidR="007106C8" w:rsidRPr="0055108D" w:rsidRDefault="007106C8" w:rsidP="007106C8">
            <w:pPr>
              <w:rPr>
                <w:rFonts w:hint="default"/>
                <w:color w:val="auto"/>
              </w:rPr>
            </w:pPr>
            <w:r w:rsidRPr="0055108D">
              <w:rPr>
                <w:color w:val="auto"/>
              </w:rPr>
              <w:t>予算額　　　　　円</w:t>
            </w:r>
          </w:p>
          <w:p w:rsidR="007106C8" w:rsidRPr="0055108D" w:rsidRDefault="007106C8" w:rsidP="007106C8">
            <w:pPr>
              <w:rPr>
                <w:rFonts w:hint="default"/>
                <w:color w:val="auto"/>
              </w:rPr>
            </w:pPr>
            <w:r w:rsidRPr="0055108D">
              <w:rPr>
                <w:color w:val="auto"/>
              </w:rPr>
              <w:t>決算額          円</w:t>
            </w:r>
          </w:p>
          <w:p w:rsidR="007106C8" w:rsidRPr="0055108D" w:rsidRDefault="007106C8" w:rsidP="007106C8">
            <w:pPr>
              <w:rPr>
                <w:rFonts w:hint="default"/>
                <w:color w:val="auto"/>
              </w:rPr>
            </w:pPr>
            <w:r w:rsidRPr="0055108D">
              <w:rPr>
                <w:color w:val="auto"/>
              </w:rPr>
              <w:t>差引額          円</w:t>
            </w:r>
          </w:p>
          <w:p w:rsidR="007106C8" w:rsidRPr="0055108D" w:rsidRDefault="007106C8" w:rsidP="007106C8">
            <w:pPr>
              <w:rPr>
                <w:rFonts w:hint="default"/>
                <w:color w:val="auto"/>
              </w:rPr>
            </w:pPr>
          </w:p>
          <w:p w:rsidR="007106C8" w:rsidRPr="0055108D" w:rsidRDefault="007106C8" w:rsidP="007106C8">
            <w:pPr>
              <w:rPr>
                <w:rFonts w:hint="default"/>
                <w:color w:val="auto"/>
              </w:rPr>
            </w:pPr>
            <w:r w:rsidRPr="0055108D">
              <w:rPr>
                <w:color w:val="auto"/>
              </w:rPr>
              <w:t>確認者：</w:t>
            </w:r>
          </w:p>
          <w:p w:rsidR="007106C8" w:rsidRPr="0055108D" w:rsidRDefault="007106C8" w:rsidP="007106C8">
            <w:pPr>
              <w:rPr>
                <w:rFonts w:hint="default"/>
                <w:color w:val="auto"/>
              </w:rPr>
            </w:pPr>
          </w:p>
          <w:p w:rsidR="000F102B" w:rsidRPr="0055108D" w:rsidRDefault="007106C8" w:rsidP="007106C8">
            <w:pPr>
              <w:jc w:val="left"/>
              <w:rPr>
                <w:rFonts w:hint="default"/>
                <w:color w:val="auto"/>
              </w:rPr>
            </w:pPr>
            <w:r w:rsidRPr="0055108D">
              <w:rPr>
                <w:color w:val="auto"/>
              </w:rPr>
              <w:t>出納員：あり、なし</w:t>
            </w:r>
          </w:p>
          <w:p w:rsidR="00BE583D" w:rsidRDefault="00BE583D" w:rsidP="007106C8">
            <w:pPr>
              <w:jc w:val="left"/>
              <w:rPr>
                <w:rFonts w:hint="default"/>
                <w:color w:val="auto"/>
              </w:rPr>
            </w:pPr>
          </w:p>
          <w:p w:rsidR="00BE583D" w:rsidRDefault="00BE583D" w:rsidP="007106C8">
            <w:pPr>
              <w:jc w:val="left"/>
              <w:rPr>
                <w:rFonts w:hint="default"/>
                <w:color w:val="auto"/>
              </w:rPr>
            </w:pPr>
          </w:p>
          <w:p w:rsidR="00BE583D" w:rsidRDefault="00BE583D" w:rsidP="007106C8">
            <w:pPr>
              <w:jc w:val="left"/>
              <w:rPr>
                <w:rFonts w:hint="default"/>
                <w:color w:val="auto"/>
              </w:rPr>
            </w:pPr>
          </w:p>
          <w:p w:rsidR="00BE583D" w:rsidRPr="0055108D" w:rsidRDefault="00BE583D" w:rsidP="007106C8">
            <w:pPr>
              <w:jc w:val="left"/>
              <w:rPr>
                <w:rFonts w:hint="default"/>
                <w:color w:val="auto"/>
              </w:rPr>
            </w:pPr>
          </w:p>
          <w:p w:rsidR="007106C8" w:rsidRPr="0055108D" w:rsidRDefault="007106C8" w:rsidP="00827E55">
            <w:pPr>
              <w:jc w:val="left"/>
              <w:rPr>
                <w:rFonts w:hint="default"/>
                <w:color w:val="auto"/>
              </w:rPr>
            </w:pPr>
          </w:p>
        </w:tc>
      </w:tr>
    </w:tbl>
    <w:p w:rsidR="00BE583D" w:rsidRDefault="00BE583D">
      <w:pPr>
        <w:widowControl/>
        <w:overflowPunct/>
        <w:jc w:val="left"/>
        <w:textAlignment w:val="auto"/>
        <w:rPr>
          <w:rFonts w:hint="default"/>
          <w:color w:val="auto"/>
        </w:rPr>
      </w:pPr>
      <w:r>
        <w:rPr>
          <w:rFonts w:hint="default"/>
          <w:color w:val="auto"/>
        </w:rPr>
        <w:br w:type="page"/>
      </w:r>
    </w:p>
    <w:tbl>
      <w:tblPr>
        <w:tblW w:w="10316" w:type="dxa"/>
        <w:tblInd w:w="-5" w:type="dxa"/>
        <w:tblLayout w:type="fixed"/>
        <w:tblCellMar>
          <w:left w:w="0" w:type="dxa"/>
          <w:right w:w="0" w:type="dxa"/>
        </w:tblCellMar>
        <w:tblLook w:val="0000" w:firstRow="0" w:lastRow="0" w:firstColumn="0" w:lastColumn="0" w:noHBand="0" w:noVBand="0"/>
      </w:tblPr>
      <w:tblGrid>
        <w:gridCol w:w="1843"/>
        <w:gridCol w:w="4394"/>
        <w:gridCol w:w="1979"/>
        <w:gridCol w:w="2100"/>
      </w:tblGrid>
      <w:tr w:rsidR="0055108D" w:rsidRPr="0055108D" w:rsidTr="00827E55">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102B" w:rsidRPr="0055108D" w:rsidRDefault="000F102B" w:rsidP="00F34A54">
            <w:pPr>
              <w:jc w:val="center"/>
              <w:rPr>
                <w:rFonts w:hint="default"/>
                <w:color w:val="auto"/>
              </w:rPr>
            </w:pPr>
            <w:r w:rsidRPr="0055108D">
              <w:rPr>
                <w:color w:val="auto"/>
              </w:rPr>
              <w:lastRenderedPageBreak/>
              <w:t>項　目</w:t>
            </w:r>
          </w:p>
        </w:tc>
        <w:tc>
          <w:tcPr>
            <w:tcW w:w="4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102B" w:rsidRPr="0055108D" w:rsidRDefault="000F102B" w:rsidP="00F34A54">
            <w:pPr>
              <w:jc w:val="center"/>
              <w:rPr>
                <w:rFonts w:hint="default"/>
                <w:color w:val="auto"/>
              </w:rPr>
            </w:pPr>
            <w:r w:rsidRPr="0055108D">
              <w:rPr>
                <w:color w:val="auto"/>
              </w:rPr>
              <w:t>着　眼　点</w:t>
            </w:r>
          </w:p>
        </w:tc>
        <w:tc>
          <w:tcPr>
            <w:tcW w:w="19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102B" w:rsidRPr="0055108D" w:rsidRDefault="000F102B" w:rsidP="001825F4">
            <w:pPr>
              <w:jc w:val="center"/>
              <w:rPr>
                <w:rFonts w:hint="default"/>
                <w:color w:val="auto"/>
              </w:rPr>
            </w:pPr>
            <w:r w:rsidRPr="0055108D">
              <w:rPr>
                <w:color w:val="auto"/>
              </w:rPr>
              <w:t>状　況</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102B" w:rsidRPr="0055108D" w:rsidRDefault="000F102B" w:rsidP="00F34A54">
            <w:pPr>
              <w:jc w:val="center"/>
              <w:rPr>
                <w:rFonts w:hint="default"/>
                <w:color w:val="auto"/>
              </w:rPr>
            </w:pPr>
            <w:r w:rsidRPr="0055108D">
              <w:rPr>
                <w:color w:val="auto"/>
              </w:rPr>
              <w:t>記　事</w:t>
            </w:r>
          </w:p>
        </w:tc>
      </w:tr>
      <w:tr w:rsidR="000F102B" w:rsidRPr="0055108D" w:rsidTr="00827E55">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25F4" w:rsidRPr="0055108D" w:rsidRDefault="001C653D" w:rsidP="001825F4">
            <w:pPr>
              <w:rPr>
                <w:rFonts w:hint="default"/>
                <w:color w:val="auto"/>
              </w:rPr>
            </w:pPr>
            <w:r w:rsidRPr="0055108D">
              <w:rPr>
                <w:b/>
                <w:color w:val="auto"/>
              </w:rPr>
              <w:t>８</w:t>
            </w:r>
            <w:r w:rsidR="001825F4" w:rsidRPr="0055108D">
              <w:rPr>
                <w:b/>
                <w:color w:val="auto"/>
              </w:rPr>
              <w:t xml:space="preserve">　児童センターに関するもの</w:t>
            </w:r>
          </w:p>
          <w:p w:rsidR="001825F4" w:rsidRPr="0055108D" w:rsidRDefault="001825F4" w:rsidP="001825F4">
            <w:pPr>
              <w:rPr>
                <w:rFonts w:hint="default"/>
                <w:color w:val="auto"/>
              </w:rPr>
            </w:pPr>
            <w:r w:rsidRPr="0055108D">
              <w:rPr>
                <w:color w:val="auto"/>
              </w:rPr>
              <w:t xml:space="preserve">   ｱ　機能</w:t>
            </w:r>
          </w:p>
          <w:p w:rsidR="001825F4" w:rsidRPr="0055108D" w:rsidRDefault="001825F4" w:rsidP="001825F4">
            <w:pPr>
              <w:rPr>
                <w:rFonts w:hint="default"/>
                <w:color w:val="auto"/>
              </w:rPr>
            </w:pPr>
          </w:p>
          <w:p w:rsidR="001825F4" w:rsidRPr="0055108D" w:rsidRDefault="001825F4" w:rsidP="001825F4">
            <w:pPr>
              <w:rPr>
                <w:rFonts w:hint="default"/>
                <w:color w:val="auto"/>
              </w:rPr>
            </w:pPr>
          </w:p>
          <w:p w:rsidR="001825F4" w:rsidRPr="0055108D" w:rsidRDefault="001825F4" w:rsidP="001825F4">
            <w:pPr>
              <w:rPr>
                <w:rFonts w:hint="default"/>
                <w:color w:val="auto"/>
              </w:rPr>
            </w:pPr>
          </w:p>
          <w:p w:rsidR="001825F4" w:rsidRPr="0055108D" w:rsidRDefault="001825F4" w:rsidP="001825F4">
            <w:pPr>
              <w:rPr>
                <w:rFonts w:hint="default"/>
                <w:color w:val="auto"/>
              </w:rPr>
            </w:pPr>
          </w:p>
          <w:p w:rsidR="001825F4" w:rsidRPr="0055108D" w:rsidRDefault="001825F4" w:rsidP="001825F4">
            <w:pPr>
              <w:rPr>
                <w:rFonts w:hint="default"/>
                <w:color w:val="auto"/>
              </w:rPr>
            </w:pPr>
          </w:p>
          <w:p w:rsidR="001825F4" w:rsidRPr="0055108D" w:rsidRDefault="001825F4" w:rsidP="001825F4">
            <w:pPr>
              <w:rPr>
                <w:rFonts w:hint="default"/>
                <w:color w:val="auto"/>
              </w:rPr>
            </w:pPr>
          </w:p>
          <w:p w:rsidR="001825F4" w:rsidRPr="0055108D" w:rsidRDefault="001825F4" w:rsidP="001825F4">
            <w:pPr>
              <w:rPr>
                <w:rFonts w:hint="default"/>
                <w:color w:val="auto"/>
              </w:rPr>
            </w:pPr>
          </w:p>
          <w:p w:rsidR="001825F4" w:rsidRPr="0055108D" w:rsidRDefault="001825F4" w:rsidP="001825F4">
            <w:pPr>
              <w:rPr>
                <w:rFonts w:hint="default"/>
                <w:color w:val="auto"/>
              </w:rPr>
            </w:pPr>
          </w:p>
          <w:p w:rsidR="001825F4" w:rsidRPr="0055108D" w:rsidRDefault="001825F4" w:rsidP="001825F4">
            <w:pPr>
              <w:rPr>
                <w:rFonts w:hint="default"/>
                <w:color w:val="auto"/>
              </w:rPr>
            </w:pPr>
            <w:r w:rsidRPr="0055108D">
              <w:rPr>
                <w:color w:val="auto"/>
              </w:rPr>
              <w:t xml:space="preserve">   ｲ　対象児童</w:t>
            </w:r>
          </w:p>
          <w:p w:rsidR="001825F4" w:rsidRPr="0055108D" w:rsidRDefault="001825F4" w:rsidP="001825F4">
            <w:pPr>
              <w:rPr>
                <w:rFonts w:hint="default"/>
                <w:color w:val="auto"/>
              </w:rPr>
            </w:pPr>
          </w:p>
          <w:p w:rsidR="001825F4" w:rsidRPr="0055108D" w:rsidRDefault="001825F4" w:rsidP="001825F4">
            <w:pPr>
              <w:rPr>
                <w:rFonts w:hint="default"/>
                <w:color w:val="auto"/>
              </w:rPr>
            </w:pPr>
          </w:p>
          <w:p w:rsidR="001825F4" w:rsidRPr="0055108D" w:rsidRDefault="001825F4" w:rsidP="001825F4">
            <w:pPr>
              <w:rPr>
                <w:rFonts w:hint="default"/>
                <w:color w:val="auto"/>
              </w:rPr>
            </w:pPr>
          </w:p>
          <w:p w:rsidR="001825F4" w:rsidRPr="0055108D" w:rsidRDefault="001825F4" w:rsidP="001825F4">
            <w:pPr>
              <w:rPr>
                <w:rFonts w:hint="default"/>
                <w:color w:val="auto"/>
              </w:rPr>
            </w:pPr>
          </w:p>
          <w:p w:rsidR="001825F4" w:rsidRPr="0055108D" w:rsidRDefault="001825F4" w:rsidP="001825F4">
            <w:pPr>
              <w:rPr>
                <w:rFonts w:hint="default"/>
                <w:color w:val="auto"/>
              </w:rPr>
            </w:pPr>
          </w:p>
          <w:p w:rsidR="001825F4" w:rsidRPr="0055108D" w:rsidRDefault="001825F4" w:rsidP="001825F4">
            <w:pPr>
              <w:rPr>
                <w:rFonts w:hint="default"/>
                <w:color w:val="auto"/>
              </w:rPr>
            </w:pPr>
            <w:r w:rsidRPr="0055108D">
              <w:rPr>
                <w:color w:val="auto"/>
              </w:rPr>
              <w:t xml:space="preserve">   ｳ　運営</w:t>
            </w:r>
          </w:p>
          <w:p w:rsidR="001825F4" w:rsidRPr="0055108D" w:rsidRDefault="001825F4" w:rsidP="001825F4">
            <w:pPr>
              <w:rPr>
                <w:rFonts w:hint="default"/>
                <w:color w:val="auto"/>
              </w:rPr>
            </w:pPr>
          </w:p>
          <w:p w:rsidR="001825F4" w:rsidRPr="0055108D" w:rsidRDefault="001825F4" w:rsidP="001825F4">
            <w:pPr>
              <w:rPr>
                <w:rFonts w:hint="default"/>
                <w:color w:val="auto"/>
              </w:rPr>
            </w:pPr>
          </w:p>
          <w:p w:rsidR="001825F4" w:rsidRPr="0055108D" w:rsidRDefault="001825F4" w:rsidP="001825F4">
            <w:pPr>
              <w:rPr>
                <w:rFonts w:hint="default"/>
                <w:color w:val="auto"/>
              </w:rPr>
            </w:pPr>
          </w:p>
          <w:p w:rsidR="001825F4" w:rsidRPr="0055108D" w:rsidRDefault="001825F4" w:rsidP="001825F4">
            <w:pPr>
              <w:rPr>
                <w:rFonts w:hint="default"/>
                <w:color w:val="auto"/>
              </w:rPr>
            </w:pPr>
          </w:p>
          <w:p w:rsidR="001825F4" w:rsidRPr="0055108D" w:rsidRDefault="001825F4" w:rsidP="001825F4">
            <w:pPr>
              <w:rPr>
                <w:rFonts w:hint="default"/>
                <w:color w:val="auto"/>
              </w:rPr>
            </w:pPr>
          </w:p>
          <w:p w:rsidR="001825F4" w:rsidRPr="0055108D" w:rsidRDefault="001825F4" w:rsidP="001825F4">
            <w:pPr>
              <w:rPr>
                <w:rFonts w:hint="default"/>
                <w:color w:val="auto"/>
              </w:rPr>
            </w:pPr>
          </w:p>
          <w:p w:rsidR="001825F4" w:rsidRPr="0055108D" w:rsidRDefault="001825F4" w:rsidP="001825F4">
            <w:pPr>
              <w:rPr>
                <w:rFonts w:hint="default"/>
                <w:color w:val="auto"/>
              </w:rPr>
            </w:pPr>
          </w:p>
          <w:p w:rsidR="001825F4" w:rsidRPr="0055108D" w:rsidRDefault="001825F4" w:rsidP="001825F4">
            <w:pPr>
              <w:rPr>
                <w:rFonts w:hint="default"/>
                <w:color w:val="auto"/>
              </w:rPr>
            </w:pPr>
          </w:p>
          <w:p w:rsidR="001825F4" w:rsidRPr="0055108D" w:rsidRDefault="001825F4" w:rsidP="001825F4">
            <w:pPr>
              <w:rPr>
                <w:rFonts w:hint="default"/>
                <w:color w:val="auto"/>
              </w:rPr>
            </w:pPr>
          </w:p>
          <w:p w:rsidR="001825F4" w:rsidRPr="0055108D" w:rsidRDefault="001825F4" w:rsidP="001825F4">
            <w:pPr>
              <w:rPr>
                <w:rFonts w:hint="default"/>
                <w:color w:val="auto"/>
              </w:rPr>
            </w:pPr>
          </w:p>
          <w:p w:rsidR="001825F4" w:rsidRPr="0055108D" w:rsidRDefault="001825F4" w:rsidP="001825F4">
            <w:pPr>
              <w:rPr>
                <w:rFonts w:hint="default"/>
                <w:color w:val="auto"/>
              </w:rPr>
            </w:pPr>
          </w:p>
          <w:p w:rsidR="001825F4" w:rsidRPr="0055108D" w:rsidRDefault="001825F4" w:rsidP="001825F4">
            <w:pPr>
              <w:rPr>
                <w:rFonts w:hint="default"/>
                <w:color w:val="auto"/>
              </w:rPr>
            </w:pPr>
            <w:r w:rsidRPr="0055108D">
              <w:rPr>
                <w:color w:val="auto"/>
              </w:rPr>
              <w:t xml:space="preserve">   ｴ　体力増進</w:t>
            </w:r>
          </w:p>
          <w:p w:rsidR="001825F4" w:rsidRPr="0055108D" w:rsidRDefault="001825F4" w:rsidP="001825F4">
            <w:pPr>
              <w:rPr>
                <w:rFonts w:hint="default"/>
                <w:color w:val="auto"/>
              </w:rPr>
            </w:pPr>
            <w:r w:rsidRPr="0055108D">
              <w:rPr>
                <w:color w:val="auto"/>
              </w:rPr>
              <w:t xml:space="preserve">　　　指　　導</w:t>
            </w:r>
          </w:p>
          <w:p w:rsidR="001825F4" w:rsidRPr="0055108D" w:rsidRDefault="001825F4" w:rsidP="001825F4">
            <w:pPr>
              <w:rPr>
                <w:rFonts w:hint="default"/>
                <w:color w:val="auto"/>
              </w:rPr>
            </w:pPr>
          </w:p>
          <w:p w:rsidR="001825F4" w:rsidRPr="0055108D" w:rsidRDefault="001825F4" w:rsidP="001825F4">
            <w:pPr>
              <w:rPr>
                <w:rFonts w:hint="default"/>
                <w:color w:val="auto"/>
              </w:rPr>
            </w:pPr>
          </w:p>
          <w:p w:rsidR="001825F4" w:rsidRPr="0055108D" w:rsidRDefault="001825F4" w:rsidP="001825F4">
            <w:pPr>
              <w:rPr>
                <w:rFonts w:hint="default"/>
                <w:color w:val="auto"/>
              </w:rPr>
            </w:pPr>
          </w:p>
          <w:p w:rsidR="001825F4" w:rsidRPr="0055108D" w:rsidRDefault="001825F4" w:rsidP="001825F4">
            <w:pPr>
              <w:rPr>
                <w:rFonts w:hint="default"/>
                <w:color w:val="auto"/>
              </w:rPr>
            </w:pPr>
          </w:p>
          <w:p w:rsidR="001825F4" w:rsidRPr="0055108D" w:rsidRDefault="001825F4" w:rsidP="001825F4">
            <w:pPr>
              <w:rPr>
                <w:rFonts w:hint="default"/>
                <w:color w:val="auto"/>
              </w:rPr>
            </w:pPr>
          </w:p>
          <w:p w:rsidR="001825F4" w:rsidRDefault="001825F4" w:rsidP="001825F4">
            <w:pPr>
              <w:rPr>
                <w:rFonts w:hint="default"/>
                <w:color w:val="auto"/>
              </w:rPr>
            </w:pPr>
          </w:p>
          <w:p w:rsidR="0047356E" w:rsidRPr="0055108D" w:rsidRDefault="0047356E" w:rsidP="001825F4">
            <w:pPr>
              <w:rPr>
                <w:rFonts w:hint="default"/>
                <w:color w:val="auto"/>
              </w:rPr>
            </w:pPr>
          </w:p>
          <w:p w:rsidR="001825F4" w:rsidRPr="0055108D" w:rsidRDefault="001825F4" w:rsidP="001825F4">
            <w:pPr>
              <w:rPr>
                <w:rFonts w:hint="default"/>
                <w:color w:val="auto"/>
              </w:rPr>
            </w:pPr>
            <w:r w:rsidRPr="0055108D">
              <w:rPr>
                <w:color w:val="auto"/>
              </w:rPr>
              <w:t xml:space="preserve">   ｵ  年長児童</w:t>
            </w:r>
          </w:p>
          <w:p w:rsidR="000F102B" w:rsidRPr="0055108D" w:rsidRDefault="001825F4" w:rsidP="001825F4">
            <w:pPr>
              <w:jc w:val="left"/>
              <w:rPr>
                <w:rFonts w:hint="default"/>
                <w:color w:val="auto"/>
              </w:rPr>
            </w:pPr>
            <w:r w:rsidRPr="0055108D">
              <w:rPr>
                <w:color w:val="auto"/>
              </w:rPr>
              <w:t xml:space="preserve">　　　　指導</w:t>
            </w:r>
          </w:p>
          <w:p w:rsidR="001825F4" w:rsidRPr="0055108D" w:rsidRDefault="001825F4" w:rsidP="00F34A54">
            <w:pPr>
              <w:jc w:val="left"/>
              <w:rPr>
                <w:rFonts w:hint="default"/>
                <w:color w:val="auto"/>
              </w:rPr>
            </w:pPr>
          </w:p>
          <w:p w:rsidR="001825F4" w:rsidRPr="0055108D" w:rsidRDefault="001825F4" w:rsidP="00F34A54">
            <w:pPr>
              <w:jc w:val="left"/>
              <w:rPr>
                <w:rFonts w:hint="default"/>
                <w:color w:val="auto"/>
              </w:rPr>
            </w:pPr>
          </w:p>
          <w:p w:rsidR="001825F4" w:rsidRPr="0055108D" w:rsidRDefault="001825F4" w:rsidP="00F34A54">
            <w:pPr>
              <w:jc w:val="left"/>
              <w:rPr>
                <w:rFonts w:hint="default"/>
                <w:color w:val="auto"/>
              </w:rPr>
            </w:pPr>
          </w:p>
          <w:p w:rsidR="001825F4" w:rsidRPr="0055108D" w:rsidRDefault="001825F4" w:rsidP="00F34A54">
            <w:pPr>
              <w:jc w:val="left"/>
              <w:rPr>
                <w:rFonts w:hint="default"/>
                <w:color w:val="auto"/>
              </w:rPr>
            </w:pPr>
          </w:p>
          <w:p w:rsidR="001825F4" w:rsidRPr="0055108D" w:rsidRDefault="001825F4" w:rsidP="00F34A54">
            <w:pPr>
              <w:jc w:val="left"/>
              <w:rPr>
                <w:rFonts w:hint="default"/>
                <w:color w:val="auto"/>
              </w:rPr>
            </w:pPr>
          </w:p>
        </w:tc>
        <w:tc>
          <w:tcPr>
            <w:tcW w:w="4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25F4" w:rsidRPr="0055108D" w:rsidRDefault="001825F4" w:rsidP="001825F4">
            <w:pPr>
              <w:rPr>
                <w:rFonts w:hint="default"/>
                <w:color w:val="auto"/>
              </w:rPr>
            </w:pPr>
          </w:p>
          <w:p w:rsidR="001825F4" w:rsidRPr="0055108D" w:rsidRDefault="001825F4" w:rsidP="001825F4">
            <w:pPr>
              <w:rPr>
                <w:rFonts w:hint="default"/>
                <w:color w:val="auto"/>
              </w:rPr>
            </w:pPr>
          </w:p>
          <w:p w:rsidR="001825F4" w:rsidRPr="0055108D" w:rsidRDefault="001825F4" w:rsidP="001825F4">
            <w:pPr>
              <w:rPr>
                <w:rFonts w:hint="default"/>
                <w:color w:val="auto"/>
              </w:rPr>
            </w:pPr>
            <w:r w:rsidRPr="0055108D">
              <w:rPr>
                <w:color w:val="auto"/>
              </w:rPr>
              <w:t>○　運動に親しむ習慣の形成に配慮しているか。</w:t>
            </w:r>
          </w:p>
          <w:p w:rsidR="001825F4" w:rsidRPr="0055108D" w:rsidRDefault="001825F4" w:rsidP="0094170C">
            <w:pPr>
              <w:ind w:left="201" w:hanging="201"/>
              <w:rPr>
                <w:rFonts w:hint="default"/>
                <w:color w:val="auto"/>
              </w:rPr>
            </w:pPr>
            <w:r w:rsidRPr="0055108D">
              <w:rPr>
                <w:color w:val="auto"/>
              </w:rPr>
              <w:t>○　体力増進指導を通して社会性を伸ばし、心と身体の健康づくりを図っているか。（大型児童センターにあっては、音楽、映像、造形表現、スポーツ等の多様な活動を通し、年長児童の社会性を伸ばし、心と身体の健康づくりを図っているか。また、児童の社会参加活動や国際交流活動等を進めているか。）</w:t>
            </w:r>
          </w:p>
          <w:p w:rsidR="001825F4" w:rsidRPr="0055108D" w:rsidRDefault="001825F4" w:rsidP="001825F4">
            <w:pPr>
              <w:ind w:left="201" w:hanging="201"/>
              <w:rPr>
                <w:rFonts w:hint="default"/>
                <w:color w:val="auto"/>
              </w:rPr>
            </w:pPr>
          </w:p>
          <w:p w:rsidR="001825F4" w:rsidRPr="0055108D" w:rsidRDefault="001825F4" w:rsidP="001825F4">
            <w:pPr>
              <w:ind w:left="201" w:hanging="201"/>
              <w:rPr>
                <w:rFonts w:hint="default"/>
                <w:color w:val="auto"/>
              </w:rPr>
            </w:pPr>
            <w:r w:rsidRPr="0055108D">
              <w:rPr>
                <w:color w:val="auto"/>
              </w:rPr>
              <w:t>○　対象児童については、特に、運動不足、運動嫌い等により体力が立ち遅れている幼児、学童を優先しているか。</w:t>
            </w:r>
          </w:p>
          <w:p w:rsidR="001825F4" w:rsidRPr="0055108D" w:rsidRDefault="001825F4" w:rsidP="001825F4">
            <w:pPr>
              <w:ind w:left="403" w:hanging="403"/>
              <w:rPr>
                <w:rFonts w:hint="default"/>
                <w:color w:val="auto"/>
              </w:rPr>
            </w:pPr>
            <w:r w:rsidRPr="0055108D">
              <w:rPr>
                <w:color w:val="auto"/>
              </w:rPr>
              <w:t xml:space="preserve">　・大型児童センターにあっては、特に中学生・高校生等の年長児童を優先しているか。</w:t>
            </w:r>
          </w:p>
          <w:p w:rsidR="001825F4" w:rsidRPr="0055108D" w:rsidRDefault="001825F4" w:rsidP="001825F4">
            <w:pPr>
              <w:rPr>
                <w:rFonts w:hint="default"/>
                <w:color w:val="auto"/>
              </w:rPr>
            </w:pPr>
          </w:p>
          <w:p w:rsidR="001825F4" w:rsidRPr="0055108D" w:rsidRDefault="001825F4" w:rsidP="0094170C">
            <w:pPr>
              <w:ind w:left="201" w:hanging="201"/>
              <w:rPr>
                <w:rFonts w:hint="default"/>
                <w:color w:val="auto"/>
              </w:rPr>
            </w:pPr>
            <w:r w:rsidRPr="0055108D">
              <w:rPr>
                <w:color w:val="auto"/>
              </w:rPr>
              <w:t>○　運動遊び用の器材は、効果的な体力増進を図るために必要な遊具、用具等であって屋内・屋外において使用する固定又は移動式で、児童の発達段階に応じた適当な遊びの種類に見合う器材が整備されているか。（大型児童センターにあっては、文化、芸術、スポーツ及び社会参加活動等の諸活動に必要な備品等を整備されているか。）</w:t>
            </w:r>
          </w:p>
          <w:p w:rsidR="001825F4" w:rsidRPr="0055108D" w:rsidRDefault="001825F4" w:rsidP="001825F4">
            <w:pPr>
              <w:ind w:left="403" w:hanging="403"/>
              <w:rPr>
                <w:rFonts w:hint="default"/>
                <w:color w:val="auto"/>
              </w:rPr>
            </w:pPr>
            <w:r w:rsidRPr="0055108D">
              <w:rPr>
                <w:color w:val="auto"/>
              </w:rPr>
              <w:t xml:space="preserve">　・なお、器材の整備に当たっては、体力増進指導に関する専門家の意見を聴取しているか。</w:t>
            </w:r>
          </w:p>
          <w:p w:rsidR="001825F4" w:rsidRPr="0055108D" w:rsidRDefault="001825F4" w:rsidP="001825F4">
            <w:pPr>
              <w:ind w:left="403" w:hanging="403"/>
              <w:rPr>
                <w:rFonts w:hint="default"/>
                <w:color w:val="auto"/>
              </w:rPr>
            </w:pPr>
            <w:r w:rsidRPr="0055108D">
              <w:rPr>
                <w:color w:val="auto"/>
              </w:rPr>
              <w:t xml:space="preserve">　・運動技能等を把握するための調査票等の整備を行なっているか。</w:t>
            </w:r>
          </w:p>
          <w:p w:rsidR="0094170C" w:rsidRPr="0055108D" w:rsidRDefault="0094170C" w:rsidP="001825F4">
            <w:pPr>
              <w:ind w:left="403" w:hanging="403"/>
              <w:rPr>
                <w:rFonts w:hint="default"/>
                <w:color w:val="auto"/>
              </w:rPr>
            </w:pPr>
          </w:p>
          <w:p w:rsidR="001825F4" w:rsidRPr="0055108D" w:rsidRDefault="001825F4" w:rsidP="001825F4">
            <w:pPr>
              <w:ind w:left="201" w:hanging="201"/>
              <w:rPr>
                <w:rFonts w:hint="default"/>
                <w:color w:val="auto"/>
              </w:rPr>
            </w:pPr>
            <w:r w:rsidRPr="0055108D">
              <w:rPr>
                <w:color w:val="auto"/>
              </w:rPr>
              <w:t>○　児童の発達段階や運動能力、興味、関心に配慮しているか。</w:t>
            </w:r>
          </w:p>
          <w:p w:rsidR="001825F4" w:rsidRPr="0055108D" w:rsidRDefault="001825F4" w:rsidP="001825F4">
            <w:pPr>
              <w:ind w:left="403" w:hanging="403"/>
              <w:rPr>
                <w:rFonts w:hint="default"/>
                <w:color w:val="auto"/>
              </w:rPr>
            </w:pPr>
            <w:r w:rsidRPr="0055108D">
              <w:rPr>
                <w:color w:val="auto"/>
              </w:rPr>
              <w:t xml:space="preserve">　・幼児の集団指導においては、保護者の参加も得るよう配慮しているか。</w:t>
            </w:r>
          </w:p>
          <w:p w:rsidR="001825F4" w:rsidRPr="0055108D" w:rsidRDefault="001825F4" w:rsidP="001825F4">
            <w:pPr>
              <w:ind w:left="403" w:hanging="201"/>
              <w:rPr>
                <w:rFonts w:hint="default"/>
                <w:color w:val="auto"/>
              </w:rPr>
            </w:pPr>
            <w:r w:rsidRPr="0055108D">
              <w:rPr>
                <w:color w:val="auto"/>
              </w:rPr>
              <w:t>・季節及び地域の実情に応じた指導計画を策定して行うものとし、継続的に実施しているか。</w:t>
            </w:r>
          </w:p>
          <w:p w:rsidR="001825F4" w:rsidRPr="0055108D" w:rsidRDefault="001825F4" w:rsidP="001825F4">
            <w:pPr>
              <w:ind w:left="403" w:hanging="201"/>
              <w:rPr>
                <w:rFonts w:hint="default"/>
                <w:color w:val="auto"/>
              </w:rPr>
            </w:pPr>
            <w:r w:rsidRPr="0055108D">
              <w:rPr>
                <w:color w:val="auto"/>
              </w:rPr>
              <w:t>・身体の虚弱な児童等を対象とする場合には、特に、医師の意見を徴しているか。</w:t>
            </w:r>
          </w:p>
          <w:p w:rsidR="0094170C" w:rsidRPr="0055108D" w:rsidRDefault="0094170C" w:rsidP="001825F4">
            <w:pPr>
              <w:ind w:left="201" w:hanging="201"/>
              <w:rPr>
                <w:rFonts w:hint="default"/>
                <w:color w:val="auto"/>
              </w:rPr>
            </w:pPr>
          </w:p>
          <w:p w:rsidR="001825F4" w:rsidRPr="0055108D" w:rsidRDefault="001825F4" w:rsidP="001825F4">
            <w:pPr>
              <w:ind w:left="201" w:hanging="201"/>
              <w:rPr>
                <w:rFonts w:hint="default"/>
                <w:color w:val="auto"/>
              </w:rPr>
            </w:pPr>
            <w:r w:rsidRPr="0055108D">
              <w:rPr>
                <w:color w:val="auto"/>
              </w:rPr>
              <w:t>○　児童の意見を聞き、児童自身の自主的な運営に配慮しているか。</w:t>
            </w:r>
          </w:p>
          <w:p w:rsidR="001825F4" w:rsidRPr="0055108D" w:rsidRDefault="001825F4" w:rsidP="001825F4">
            <w:pPr>
              <w:ind w:left="201" w:hanging="201"/>
              <w:rPr>
                <w:rFonts w:hint="default"/>
                <w:color w:val="auto"/>
              </w:rPr>
            </w:pPr>
            <w:r w:rsidRPr="0055108D">
              <w:rPr>
                <w:color w:val="auto"/>
              </w:rPr>
              <w:t>○　地域の諸団体、福祉施設、学校、企業等との連携を深め、児童の社会参加活動への理解、協力等の支援を得ているか。</w:t>
            </w:r>
          </w:p>
          <w:p w:rsidR="000F102B" w:rsidRPr="0055108D" w:rsidRDefault="001825F4" w:rsidP="0094170C">
            <w:pPr>
              <w:ind w:left="191" w:hangingChars="100" w:hanging="191"/>
              <w:jc w:val="left"/>
              <w:rPr>
                <w:rFonts w:hint="default"/>
                <w:color w:val="auto"/>
              </w:rPr>
            </w:pPr>
            <w:r w:rsidRPr="0055108D">
              <w:rPr>
                <w:color w:val="auto"/>
              </w:rPr>
              <w:t>○　年長児童と幼児・小学生等の利用が、円滑に行われるよう配慮しているか。</w:t>
            </w:r>
          </w:p>
        </w:tc>
        <w:tc>
          <w:tcPr>
            <w:tcW w:w="19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102B" w:rsidRPr="0055108D" w:rsidRDefault="000F102B" w:rsidP="00F34A54">
            <w:pPr>
              <w:jc w:val="left"/>
              <w:rPr>
                <w:rFonts w:hint="default"/>
                <w:color w:val="auto"/>
              </w:rPr>
            </w:pPr>
          </w:p>
          <w:p w:rsidR="001825F4" w:rsidRPr="0055108D" w:rsidRDefault="001825F4" w:rsidP="00F34A54">
            <w:pPr>
              <w:jc w:val="left"/>
              <w:rPr>
                <w:rFonts w:hint="default"/>
                <w:color w:val="auto"/>
              </w:rPr>
            </w:pPr>
          </w:p>
          <w:p w:rsidR="001825F4" w:rsidRPr="0055108D" w:rsidRDefault="001825F4" w:rsidP="00A251E8">
            <w:pPr>
              <w:ind w:leftChars="50" w:left="96" w:firstLine="1"/>
              <w:rPr>
                <w:rFonts w:hint="default"/>
                <w:color w:val="auto"/>
              </w:rPr>
            </w:pPr>
            <w:r w:rsidRPr="0055108D">
              <w:rPr>
                <w:color w:val="auto"/>
              </w:rPr>
              <w:t>□</w:t>
            </w:r>
            <w:r w:rsidR="00A251E8" w:rsidRPr="0055108D">
              <w:rPr>
                <w:color w:val="auto"/>
              </w:rPr>
              <w:t xml:space="preserve"> </w:t>
            </w:r>
            <w:r w:rsidRPr="0055108D">
              <w:rPr>
                <w:color w:val="auto"/>
              </w:rPr>
              <w:t>はい □</w:t>
            </w:r>
            <w:r w:rsidR="00A251E8" w:rsidRPr="0055108D">
              <w:rPr>
                <w:color w:val="auto"/>
              </w:rPr>
              <w:t xml:space="preserve"> </w:t>
            </w:r>
            <w:r w:rsidRPr="0055108D">
              <w:rPr>
                <w:color w:val="auto"/>
              </w:rPr>
              <w:t>いいえ□</w:t>
            </w:r>
            <w:r w:rsidR="00A251E8" w:rsidRPr="0055108D">
              <w:rPr>
                <w:color w:val="auto"/>
              </w:rPr>
              <w:t xml:space="preserve"> </w:t>
            </w:r>
            <w:r w:rsidRPr="0055108D">
              <w:rPr>
                <w:color w:val="auto"/>
              </w:rPr>
              <w:t>はい □ いいえ</w:t>
            </w:r>
          </w:p>
          <w:p w:rsidR="001825F4" w:rsidRPr="0055108D" w:rsidRDefault="001825F4" w:rsidP="001825F4">
            <w:pPr>
              <w:rPr>
                <w:rFonts w:hint="default"/>
                <w:color w:val="auto"/>
              </w:rPr>
            </w:pPr>
          </w:p>
          <w:p w:rsidR="001825F4" w:rsidRPr="0055108D" w:rsidRDefault="001825F4" w:rsidP="001825F4">
            <w:pPr>
              <w:rPr>
                <w:rFonts w:hint="default"/>
                <w:color w:val="auto"/>
              </w:rPr>
            </w:pPr>
          </w:p>
          <w:p w:rsidR="001825F4" w:rsidRPr="0055108D" w:rsidRDefault="001825F4" w:rsidP="001825F4">
            <w:pPr>
              <w:rPr>
                <w:rFonts w:hint="default"/>
                <w:color w:val="auto"/>
              </w:rPr>
            </w:pPr>
          </w:p>
          <w:p w:rsidR="001825F4" w:rsidRPr="0055108D" w:rsidRDefault="001825F4" w:rsidP="001825F4">
            <w:pPr>
              <w:rPr>
                <w:rFonts w:hint="default"/>
                <w:color w:val="auto"/>
              </w:rPr>
            </w:pPr>
          </w:p>
          <w:p w:rsidR="001825F4" w:rsidRPr="0055108D" w:rsidRDefault="001825F4" w:rsidP="001825F4">
            <w:pPr>
              <w:rPr>
                <w:rFonts w:hint="default"/>
                <w:color w:val="auto"/>
              </w:rPr>
            </w:pPr>
          </w:p>
          <w:p w:rsidR="001825F4" w:rsidRPr="0055108D" w:rsidRDefault="001825F4" w:rsidP="001825F4">
            <w:pPr>
              <w:rPr>
                <w:rFonts w:hint="default"/>
                <w:color w:val="auto"/>
              </w:rPr>
            </w:pPr>
          </w:p>
          <w:p w:rsidR="001825F4" w:rsidRPr="0055108D" w:rsidRDefault="001825F4" w:rsidP="001825F4">
            <w:pPr>
              <w:rPr>
                <w:rFonts w:hint="default"/>
                <w:color w:val="auto"/>
              </w:rPr>
            </w:pPr>
          </w:p>
          <w:p w:rsidR="001825F4" w:rsidRPr="0055108D" w:rsidRDefault="001825F4" w:rsidP="00A251E8">
            <w:pPr>
              <w:ind w:firstLineChars="50" w:firstLine="96"/>
              <w:rPr>
                <w:rFonts w:hint="default"/>
                <w:color w:val="auto"/>
              </w:rPr>
            </w:pPr>
            <w:r w:rsidRPr="0055108D">
              <w:rPr>
                <w:color w:val="auto"/>
              </w:rPr>
              <w:t>□ はい □ いいえ</w:t>
            </w:r>
          </w:p>
          <w:p w:rsidR="001825F4" w:rsidRPr="0055108D" w:rsidRDefault="001825F4" w:rsidP="001825F4">
            <w:pPr>
              <w:rPr>
                <w:rFonts w:hint="default"/>
                <w:color w:val="auto"/>
              </w:rPr>
            </w:pPr>
          </w:p>
          <w:p w:rsidR="001825F4" w:rsidRPr="0055108D" w:rsidRDefault="001825F4" w:rsidP="001825F4">
            <w:pPr>
              <w:rPr>
                <w:rFonts w:hint="default"/>
                <w:color w:val="auto"/>
              </w:rPr>
            </w:pPr>
          </w:p>
          <w:p w:rsidR="001825F4" w:rsidRPr="0055108D" w:rsidRDefault="001825F4" w:rsidP="00A251E8">
            <w:pPr>
              <w:ind w:firstLineChars="50" w:firstLine="96"/>
              <w:rPr>
                <w:rFonts w:hint="default"/>
                <w:color w:val="auto"/>
              </w:rPr>
            </w:pPr>
            <w:r w:rsidRPr="0055108D">
              <w:rPr>
                <w:color w:val="auto"/>
              </w:rPr>
              <w:t>□ はい □ いいえ</w:t>
            </w:r>
          </w:p>
          <w:p w:rsidR="0094170C" w:rsidRPr="0055108D" w:rsidRDefault="0094170C" w:rsidP="001825F4">
            <w:pPr>
              <w:rPr>
                <w:rFonts w:hint="default"/>
                <w:color w:val="auto"/>
              </w:rPr>
            </w:pPr>
          </w:p>
          <w:p w:rsidR="001825F4" w:rsidRPr="0055108D" w:rsidRDefault="001825F4" w:rsidP="001825F4">
            <w:pPr>
              <w:rPr>
                <w:rFonts w:hint="default"/>
                <w:color w:val="auto"/>
              </w:rPr>
            </w:pPr>
          </w:p>
          <w:p w:rsidR="001825F4" w:rsidRPr="0055108D" w:rsidRDefault="001825F4" w:rsidP="00A251E8">
            <w:pPr>
              <w:ind w:firstLineChars="50" w:firstLine="96"/>
              <w:rPr>
                <w:rFonts w:hint="default"/>
                <w:color w:val="auto"/>
              </w:rPr>
            </w:pPr>
            <w:r w:rsidRPr="0055108D">
              <w:rPr>
                <w:color w:val="auto"/>
              </w:rPr>
              <w:t>□ はい □ いいえ</w:t>
            </w:r>
          </w:p>
          <w:p w:rsidR="001825F4" w:rsidRPr="0055108D" w:rsidRDefault="001825F4" w:rsidP="001825F4">
            <w:pPr>
              <w:rPr>
                <w:rFonts w:hint="default"/>
                <w:color w:val="auto"/>
              </w:rPr>
            </w:pPr>
          </w:p>
          <w:p w:rsidR="001825F4" w:rsidRPr="0055108D" w:rsidRDefault="001825F4" w:rsidP="001825F4">
            <w:pPr>
              <w:rPr>
                <w:rFonts w:hint="default"/>
                <w:color w:val="auto"/>
              </w:rPr>
            </w:pPr>
          </w:p>
          <w:p w:rsidR="001825F4" w:rsidRPr="0055108D" w:rsidRDefault="001825F4" w:rsidP="001825F4">
            <w:pPr>
              <w:rPr>
                <w:rFonts w:hint="default"/>
                <w:color w:val="auto"/>
              </w:rPr>
            </w:pPr>
          </w:p>
          <w:p w:rsidR="001825F4" w:rsidRPr="0055108D" w:rsidRDefault="001825F4" w:rsidP="001825F4">
            <w:pPr>
              <w:rPr>
                <w:rFonts w:hint="default"/>
                <w:color w:val="auto"/>
              </w:rPr>
            </w:pPr>
          </w:p>
          <w:p w:rsidR="001825F4" w:rsidRPr="0055108D" w:rsidRDefault="001825F4" w:rsidP="001825F4">
            <w:pPr>
              <w:rPr>
                <w:rFonts w:hint="default"/>
                <w:color w:val="auto"/>
              </w:rPr>
            </w:pPr>
          </w:p>
          <w:p w:rsidR="001825F4" w:rsidRPr="0055108D" w:rsidRDefault="001825F4" w:rsidP="001825F4">
            <w:pPr>
              <w:rPr>
                <w:rFonts w:hint="default"/>
                <w:color w:val="auto"/>
              </w:rPr>
            </w:pPr>
          </w:p>
          <w:p w:rsidR="001825F4" w:rsidRPr="0055108D" w:rsidRDefault="001825F4" w:rsidP="00A251E8">
            <w:pPr>
              <w:ind w:firstLineChars="50" w:firstLine="96"/>
              <w:rPr>
                <w:rFonts w:hint="default"/>
                <w:color w:val="auto"/>
              </w:rPr>
            </w:pPr>
            <w:r w:rsidRPr="0055108D">
              <w:rPr>
                <w:color w:val="auto"/>
              </w:rPr>
              <w:t>□ はい □ いいえ</w:t>
            </w:r>
          </w:p>
          <w:p w:rsidR="001825F4" w:rsidRPr="0055108D" w:rsidRDefault="001825F4" w:rsidP="001825F4">
            <w:pPr>
              <w:rPr>
                <w:rFonts w:hint="default"/>
                <w:color w:val="auto"/>
              </w:rPr>
            </w:pPr>
          </w:p>
          <w:p w:rsidR="001825F4" w:rsidRPr="0055108D" w:rsidRDefault="001825F4" w:rsidP="00A251E8">
            <w:pPr>
              <w:ind w:firstLineChars="50" w:firstLine="96"/>
              <w:rPr>
                <w:rFonts w:hint="default"/>
                <w:color w:val="auto"/>
              </w:rPr>
            </w:pPr>
            <w:r w:rsidRPr="0055108D">
              <w:rPr>
                <w:color w:val="auto"/>
              </w:rPr>
              <w:t>□ はい □ いいえ</w:t>
            </w:r>
          </w:p>
          <w:p w:rsidR="001825F4" w:rsidRPr="0055108D" w:rsidRDefault="001825F4" w:rsidP="001825F4">
            <w:pPr>
              <w:rPr>
                <w:rFonts w:hint="default"/>
                <w:color w:val="auto"/>
              </w:rPr>
            </w:pPr>
          </w:p>
          <w:p w:rsidR="0094170C" w:rsidRPr="0055108D" w:rsidRDefault="0094170C" w:rsidP="001825F4">
            <w:pPr>
              <w:rPr>
                <w:rFonts w:hint="default"/>
                <w:color w:val="auto"/>
              </w:rPr>
            </w:pPr>
          </w:p>
          <w:p w:rsidR="001825F4" w:rsidRPr="0055108D" w:rsidRDefault="001825F4" w:rsidP="00A251E8">
            <w:pPr>
              <w:ind w:firstLineChars="50" w:firstLine="96"/>
              <w:rPr>
                <w:rFonts w:hint="default"/>
                <w:color w:val="auto"/>
              </w:rPr>
            </w:pPr>
            <w:r w:rsidRPr="0055108D">
              <w:rPr>
                <w:color w:val="auto"/>
              </w:rPr>
              <w:t>□ はい □ いいえ</w:t>
            </w:r>
          </w:p>
          <w:p w:rsidR="001825F4" w:rsidRPr="0055108D" w:rsidRDefault="001825F4" w:rsidP="001825F4">
            <w:pPr>
              <w:rPr>
                <w:rFonts w:hint="default"/>
                <w:color w:val="auto"/>
              </w:rPr>
            </w:pPr>
          </w:p>
          <w:p w:rsidR="001825F4" w:rsidRPr="0055108D" w:rsidRDefault="001825F4" w:rsidP="00A251E8">
            <w:pPr>
              <w:ind w:firstLineChars="50" w:firstLine="96"/>
              <w:rPr>
                <w:rFonts w:hint="default"/>
                <w:color w:val="auto"/>
              </w:rPr>
            </w:pPr>
            <w:r w:rsidRPr="0055108D">
              <w:rPr>
                <w:color w:val="auto"/>
              </w:rPr>
              <w:t>□ はい □ いいえ</w:t>
            </w:r>
          </w:p>
          <w:p w:rsidR="001825F4" w:rsidRPr="0055108D" w:rsidRDefault="001825F4" w:rsidP="001825F4">
            <w:pPr>
              <w:rPr>
                <w:rFonts w:hint="default"/>
                <w:color w:val="auto"/>
              </w:rPr>
            </w:pPr>
          </w:p>
          <w:p w:rsidR="001825F4" w:rsidRPr="0055108D" w:rsidRDefault="001825F4" w:rsidP="00A251E8">
            <w:pPr>
              <w:ind w:firstLineChars="50" w:firstLine="96"/>
              <w:rPr>
                <w:rFonts w:hint="default"/>
                <w:color w:val="auto"/>
              </w:rPr>
            </w:pPr>
            <w:r w:rsidRPr="0055108D">
              <w:rPr>
                <w:color w:val="auto"/>
              </w:rPr>
              <w:t>□ はい □ いいえ</w:t>
            </w:r>
          </w:p>
          <w:p w:rsidR="001825F4" w:rsidRPr="0055108D" w:rsidRDefault="001825F4" w:rsidP="001825F4">
            <w:pPr>
              <w:rPr>
                <w:rFonts w:hint="default"/>
                <w:color w:val="auto"/>
              </w:rPr>
            </w:pPr>
          </w:p>
          <w:p w:rsidR="001825F4" w:rsidRPr="0055108D" w:rsidRDefault="001825F4" w:rsidP="00A251E8">
            <w:pPr>
              <w:ind w:firstLineChars="50" w:firstLine="96"/>
              <w:rPr>
                <w:rFonts w:hint="default"/>
                <w:color w:val="auto"/>
              </w:rPr>
            </w:pPr>
            <w:r w:rsidRPr="0055108D">
              <w:rPr>
                <w:color w:val="auto"/>
              </w:rPr>
              <w:t>□ はい □ いいえ</w:t>
            </w:r>
          </w:p>
          <w:p w:rsidR="001825F4" w:rsidRPr="0055108D" w:rsidRDefault="001825F4" w:rsidP="001825F4">
            <w:pPr>
              <w:rPr>
                <w:rFonts w:hint="default"/>
                <w:color w:val="auto"/>
              </w:rPr>
            </w:pPr>
          </w:p>
          <w:p w:rsidR="0094170C" w:rsidRPr="0055108D" w:rsidRDefault="0094170C" w:rsidP="001825F4">
            <w:pPr>
              <w:rPr>
                <w:rFonts w:hint="default"/>
                <w:color w:val="auto"/>
              </w:rPr>
            </w:pPr>
          </w:p>
          <w:p w:rsidR="001825F4" w:rsidRPr="0055108D" w:rsidRDefault="001825F4" w:rsidP="00A251E8">
            <w:pPr>
              <w:ind w:firstLineChars="50" w:firstLine="96"/>
              <w:rPr>
                <w:rFonts w:hint="default"/>
                <w:color w:val="auto"/>
              </w:rPr>
            </w:pPr>
            <w:r w:rsidRPr="0055108D">
              <w:rPr>
                <w:color w:val="auto"/>
              </w:rPr>
              <w:t>□ はい □ いいえ</w:t>
            </w:r>
          </w:p>
          <w:p w:rsidR="001825F4" w:rsidRPr="0055108D" w:rsidRDefault="001825F4" w:rsidP="001825F4">
            <w:pPr>
              <w:rPr>
                <w:rFonts w:hint="default"/>
                <w:color w:val="auto"/>
              </w:rPr>
            </w:pPr>
          </w:p>
          <w:p w:rsidR="001825F4" w:rsidRPr="0055108D" w:rsidRDefault="001825F4" w:rsidP="00A251E8">
            <w:pPr>
              <w:ind w:firstLineChars="50" w:firstLine="96"/>
              <w:rPr>
                <w:rFonts w:hint="default"/>
                <w:color w:val="auto"/>
              </w:rPr>
            </w:pPr>
            <w:r w:rsidRPr="0055108D">
              <w:rPr>
                <w:color w:val="auto"/>
              </w:rPr>
              <w:t>□ はい □ いいえ</w:t>
            </w:r>
          </w:p>
          <w:p w:rsidR="001825F4" w:rsidRPr="0055108D" w:rsidRDefault="001825F4" w:rsidP="001825F4">
            <w:pPr>
              <w:rPr>
                <w:rFonts w:hint="default"/>
                <w:color w:val="auto"/>
              </w:rPr>
            </w:pPr>
          </w:p>
          <w:p w:rsidR="001825F4" w:rsidRPr="0055108D" w:rsidRDefault="001825F4" w:rsidP="001825F4">
            <w:pPr>
              <w:rPr>
                <w:rFonts w:hint="default"/>
                <w:color w:val="auto"/>
              </w:rPr>
            </w:pPr>
          </w:p>
          <w:p w:rsidR="001825F4" w:rsidRPr="0055108D" w:rsidRDefault="001825F4" w:rsidP="00A251E8">
            <w:pPr>
              <w:ind w:firstLineChars="50" w:firstLine="96"/>
              <w:rPr>
                <w:rFonts w:hint="default"/>
                <w:color w:val="auto"/>
              </w:rPr>
            </w:pPr>
            <w:r w:rsidRPr="0055108D">
              <w:rPr>
                <w:color w:val="auto"/>
              </w:rPr>
              <w:t>□ はい □ いいえ</w:t>
            </w:r>
          </w:p>
          <w:p w:rsidR="001825F4" w:rsidRPr="0055108D" w:rsidRDefault="001825F4" w:rsidP="00F34A54">
            <w:pPr>
              <w:jc w:val="left"/>
              <w:rPr>
                <w:rFonts w:hint="default"/>
                <w:color w:val="auto"/>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102B" w:rsidRPr="0055108D" w:rsidRDefault="000F102B" w:rsidP="00F34A54">
            <w:pPr>
              <w:jc w:val="left"/>
              <w:rPr>
                <w:rFonts w:hint="default"/>
                <w:color w:val="auto"/>
              </w:rPr>
            </w:pPr>
          </w:p>
        </w:tc>
      </w:tr>
    </w:tbl>
    <w:p w:rsidR="000F102B" w:rsidRPr="0055108D" w:rsidRDefault="000F102B">
      <w:pPr>
        <w:rPr>
          <w:rFonts w:hint="default"/>
          <w:color w:val="auto"/>
        </w:rPr>
      </w:pPr>
    </w:p>
    <w:sectPr w:rsidR="000F102B" w:rsidRPr="0055108D" w:rsidSect="00BE583D">
      <w:footerReference w:type="default" r:id="rId8"/>
      <w:pgSz w:w="11906" w:h="16838" w:code="9"/>
      <w:pgMar w:top="1134" w:right="737" w:bottom="1134" w:left="907" w:header="851" w:footer="567" w:gutter="0"/>
      <w:cols w:space="425"/>
      <w:docGrid w:type="linesAndChars" w:linePitch="297" w:charSpace="-18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776" w:rsidRDefault="00840776" w:rsidP="00CE31F8">
      <w:pPr>
        <w:rPr>
          <w:rFonts w:hint="default"/>
        </w:rPr>
      </w:pPr>
      <w:r>
        <w:separator/>
      </w:r>
    </w:p>
  </w:endnote>
  <w:endnote w:type="continuationSeparator" w:id="0">
    <w:p w:rsidR="00840776" w:rsidRDefault="00840776" w:rsidP="00CE31F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721300"/>
      <w:docPartObj>
        <w:docPartGallery w:val="Page Numbers (Bottom of Page)"/>
        <w:docPartUnique/>
      </w:docPartObj>
    </w:sdtPr>
    <w:sdtEndPr/>
    <w:sdtContent>
      <w:sdt>
        <w:sdtPr>
          <w:id w:val="1728636285"/>
          <w:docPartObj>
            <w:docPartGallery w:val="Page Numbers (Top of Page)"/>
            <w:docPartUnique/>
          </w:docPartObj>
        </w:sdtPr>
        <w:sdtEndPr/>
        <w:sdtContent>
          <w:p w:rsidR="00BE583D" w:rsidRDefault="00BE583D">
            <w:pPr>
              <w:pStyle w:val="a7"/>
              <w:jc w:val="center"/>
              <w:rPr>
                <w:rFonts w:hint="default"/>
              </w:rPr>
            </w:pPr>
            <w:r>
              <w:rPr>
                <w:lang w:val="ja-JP"/>
              </w:rPr>
              <w:t xml:space="preserve"> </w:t>
            </w:r>
            <w:r>
              <w:rPr>
                <w:b/>
                <w:bCs/>
                <w:sz w:val="24"/>
                <w:szCs w:val="24"/>
              </w:rPr>
              <w:fldChar w:fldCharType="begin"/>
            </w:r>
            <w:r>
              <w:rPr>
                <w:b/>
                <w:bCs/>
              </w:rPr>
              <w:instrText>PAGE</w:instrText>
            </w:r>
            <w:r>
              <w:rPr>
                <w:b/>
                <w:bCs/>
                <w:sz w:val="24"/>
                <w:szCs w:val="24"/>
              </w:rPr>
              <w:fldChar w:fldCharType="separate"/>
            </w:r>
            <w:r w:rsidR="00CF0597">
              <w:rPr>
                <w:rFonts w:hint="default"/>
                <w:b/>
                <w:bCs/>
                <w:noProof/>
              </w:rPr>
              <w:t>5</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F0597">
              <w:rPr>
                <w:rFonts w:hint="default"/>
                <w:b/>
                <w:bCs/>
                <w:noProof/>
              </w:rPr>
              <w:t>6</w:t>
            </w:r>
            <w:r>
              <w:rPr>
                <w:b/>
                <w:bCs/>
                <w:sz w:val="24"/>
                <w:szCs w:val="24"/>
              </w:rPr>
              <w:fldChar w:fldCharType="end"/>
            </w:r>
          </w:p>
        </w:sdtContent>
      </w:sdt>
    </w:sdtContent>
  </w:sdt>
  <w:p w:rsidR="00BE583D" w:rsidRDefault="00BE583D">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776" w:rsidRDefault="00840776" w:rsidP="00CE31F8">
      <w:pPr>
        <w:rPr>
          <w:rFonts w:hint="default"/>
        </w:rPr>
      </w:pPr>
      <w:r>
        <w:separator/>
      </w:r>
    </w:p>
  </w:footnote>
  <w:footnote w:type="continuationSeparator" w:id="0">
    <w:p w:rsidR="00840776" w:rsidRDefault="00840776" w:rsidP="00CE31F8">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41E31"/>
    <w:multiLevelType w:val="hybridMultilevel"/>
    <w:tmpl w:val="D2F8179C"/>
    <w:lvl w:ilvl="0" w:tplc="9A1227D0">
      <w:start w:val="9"/>
      <w:numFmt w:val="bullet"/>
      <w:lvlText w:val="・"/>
      <w:lvlJc w:val="left"/>
      <w:pPr>
        <w:ind w:left="743" w:hanging="360"/>
      </w:pPr>
      <w:rPr>
        <w:rFonts w:ascii="ＭＳ 明朝" w:eastAsia="ＭＳ 明朝" w:hAnsi="ＭＳ 明朝" w:cs="ＭＳ 明朝" w:hint="eastAsia"/>
      </w:rPr>
    </w:lvl>
    <w:lvl w:ilvl="1" w:tplc="0409000B" w:tentative="1">
      <w:start w:val="1"/>
      <w:numFmt w:val="bullet"/>
      <w:lvlText w:val=""/>
      <w:lvlJc w:val="left"/>
      <w:pPr>
        <w:ind w:left="1127" w:hanging="420"/>
      </w:pPr>
      <w:rPr>
        <w:rFonts w:ascii="Wingdings" w:hAnsi="Wingdings" w:hint="default"/>
      </w:rPr>
    </w:lvl>
    <w:lvl w:ilvl="2" w:tplc="0409000D" w:tentative="1">
      <w:start w:val="1"/>
      <w:numFmt w:val="bullet"/>
      <w:lvlText w:val=""/>
      <w:lvlJc w:val="left"/>
      <w:pPr>
        <w:ind w:left="1547" w:hanging="420"/>
      </w:pPr>
      <w:rPr>
        <w:rFonts w:ascii="Wingdings" w:hAnsi="Wingdings" w:hint="default"/>
      </w:rPr>
    </w:lvl>
    <w:lvl w:ilvl="3" w:tplc="04090001" w:tentative="1">
      <w:start w:val="1"/>
      <w:numFmt w:val="bullet"/>
      <w:lvlText w:val=""/>
      <w:lvlJc w:val="left"/>
      <w:pPr>
        <w:ind w:left="1967" w:hanging="420"/>
      </w:pPr>
      <w:rPr>
        <w:rFonts w:ascii="Wingdings" w:hAnsi="Wingdings" w:hint="default"/>
      </w:rPr>
    </w:lvl>
    <w:lvl w:ilvl="4" w:tplc="0409000B" w:tentative="1">
      <w:start w:val="1"/>
      <w:numFmt w:val="bullet"/>
      <w:lvlText w:val=""/>
      <w:lvlJc w:val="left"/>
      <w:pPr>
        <w:ind w:left="2387" w:hanging="420"/>
      </w:pPr>
      <w:rPr>
        <w:rFonts w:ascii="Wingdings" w:hAnsi="Wingdings" w:hint="default"/>
      </w:rPr>
    </w:lvl>
    <w:lvl w:ilvl="5" w:tplc="0409000D" w:tentative="1">
      <w:start w:val="1"/>
      <w:numFmt w:val="bullet"/>
      <w:lvlText w:val=""/>
      <w:lvlJc w:val="left"/>
      <w:pPr>
        <w:ind w:left="2807" w:hanging="420"/>
      </w:pPr>
      <w:rPr>
        <w:rFonts w:ascii="Wingdings" w:hAnsi="Wingdings" w:hint="default"/>
      </w:rPr>
    </w:lvl>
    <w:lvl w:ilvl="6" w:tplc="04090001" w:tentative="1">
      <w:start w:val="1"/>
      <w:numFmt w:val="bullet"/>
      <w:lvlText w:val=""/>
      <w:lvlJc w:val="left"/>
      <w:pPr>
        <w:ind w:left="3227" w:hanging="420"/>
      </w:pPr>
      <w:rPr>
        <w:rFonts w:ascii="Wingdings" w:hAnsi="Wingdings" w:hint="default"/>
      </w:rPr>
    </w:lvl>
    <w:lvl w:ilvl="7" w:tplc="0409000B" w:tentative="1">
      <w:start w:val="1"/>
      <w:numFmt w:val="bullet"/>
      <w:lvlText w:val=""/>
      <w:lvlJc w:val="left"/>
      <w:pPr>
        <w:ind w:left="3647" w:hanging="420"/>
      </w:pPr>
      <w:rPr>
        <w:rFonts w:ascii="Wingdings" w:hAnsi="Wingdings" w:hint="default"/>
      </w:rPr>
    </w:lvl>
    <w:lvl w:ilvl="8" w:tplc="0409000D" w:tentative="1">
      <w:start w:val="1"/>
      <w:numFmt w:val="bullet"/>
      <w:lvlText w:val=""/>
      <w:lvlJc w:val="left"/>
      <w:pPr>
        <w:ind w:left="4067" w:hanging="420"/>
      </w:pPr>
      <w:rPr>
        <w:rFonts w:ascii="Wingdings" w:hAnsi="Wingdings" w:hint="default"/>
      </w:rPr>
    </w:lvl>
  </w:abstractNum>
  <w:abstractNum w:abstractNumId="1" w15:restartNumberingAfterBreak="0">
    <w:nsid w:val="0C7D5BDF"/>
    <w:multiLevelType w:val="hybridMultilevel"/>
    <w:tmpl w:val="764227F0"/>
    <w:lvl w:ilvl="0" w:tplc="9A1227D0">
      <w:start w:val="9"/>
      <w:numFmt w:val="bullet"/>
      <w:lvlText w:val="・"/>
      <w:lvlJc w:val="left"/>
      <w:pPr>
        <w:ind w:left="839" w:hanging="360"/>
      </w:pPr>
      <w:rPr>
        <w:rFonts w:ascii="ＭＳ 明朝" w:eastAsia="ＭＳ 明朝" w:hAnsi="ＭＳ 明朝" w:cs="ＭＳ 明朝" w:hint="eastAsia"/>
      </w:rPr>
    </w:lvl>
    <w:lvl w:ilvl="1" w:tplc="0409000B" w:tentative="1">
      <w:start w:val="1"/>
      <w:numFmt w:val="bullet"/>
      <w:lvlText w:val=""/>
      <w:lvlJc w:val="left"/>
      <w:pPr>
        <w:ind w:left="1223" w:hanging="420"/>
      </w:pPr>
      <w:rPr>
        <w:rFonts w:ascii="Wingdings" w:hAnsi="Wingdings" w:hint="default"/>
      </w:rPr>
    </w:lvl>
    <w:lvl w:ilvl="2" w:tplc="0409000D" w:tentative="1">
      <w:start w:val="1"/>
      <w:numFmt w:val="bullet"/>
      <w:lvlText w:val=""/>
      <w:lvlJc w:val="left"/>
      <w:pPr>
        <w:ind w:left="1643" w:hanging="420"/>
      </w:pPr>
      <w:rPr>
        <w:rFonts w:ascii="Wingdings" w:hAnsi="Wingdings" w:hint="default"/>
      </w:rPr>
    </w:lvl>
    <w:lvl w:ilvl="3" w:tplc="04090001" w:tentative="1">
      <w:start w:val="1"/>
      <w:numFmt w:val="bullet"/>
      <w:lvlText w:val=""/>
      <w:lvlJc w:val="left"/>
      <w:pPr>
        <w:ind w:left="2063" w:hanging="420"/>
      </w:pPr>
      <w:rPr>
        <w:rFonts w:ascii="Wingdings" w:hAnsi="Wingdings" w:hint="default"/>
      </w:rPr>
    </w:lvl>
    <w:lvl w:ilvl="4" w:tplc="0409000B" w:tentative="1">
      <w:start w:val="1"/>
      <w:numFmt w:val="bullet"/>
      <w:lvlText w:val=""/>
      <w:lvlJc w:val="left"/>
      <w:pPr>
        <w:ind w:left="2483" w:hanging="420"/>
      </w:pPr>
      <w:rPr>
        <w:rFonts w:ascii="Wingdings" w:hAnsi="Wingdings" w:hint="default"/>
      </w:rPr>
    </w:lvl>
    <w:lvl w:ilvl="5" w:tplc="0409000D" w:tentative="1">
      <w:start w:val="1"/>
      <w:numFmt w:val="bullet"/>
      <w:lvlText w:val=""/>
      <w:lvlJc w:val="left"/>
      <w:pPr>
        <w:ind w:left="2903" w:hanging="420"/>
      </w:pPr>
      <w:rPr>
        <w:rFonts w:ascii="Wingdings" w:hAnsi="Wingdings" w:hint="default"/>
      </w:rPr>
    </w:lvl>
    <w:lvl w:ilvl="6" w:tplc="04090001" w:tentative="1">
      <w:start w:val="1"/>
      <w:numFmt w:val="bullet"/>
      <w:lvlText w:val=""/>
      <w:lvlJc w:val="left"/>
      <w:pPr>
        <w:ind w:left="3323" w:hanging="420"/>
      </w:pPr>
      <w:rPr>
        <w:rFonts w:ascii="Wingdings" w:hAnsi="Wingdings" w:hint="default"/>
      </w:rPr>
    </w:lvl>
    <w:lvl w:ilvl="7" w:tplc="0409000B" w:tentative="1">
      <w:start w:val="1"/>
      <w:numFmt w:val="bullet"/>
      <w:lvlText w:val=""/>
      <w:lvlJc w:val="left"/>
      <w:pPr>
        <w:ind w:left="3743" w:hanging="420"/>
      </w:pPr>
      <w:rPr>
        <w:rFonts w:ascii="Wingdings" w:hAnsi="Wingdings" w:hint="default"/>
      </w:rPr>
    </w:lvl>
    <w:lvl w:ilvl="8" w:tplc="0409000D" w:tentative="1">
      <w:start w:val="1"/>
      <w:numFmt w:val="bullet"/>
      <w:lvlText w:val=""/>
      <w:lvlJc w:val="left"/>
      <w:pPr>
        <w:ind w:left="4163" w:hanging="420"/>
      </w:pPr>
      <w:rPr>
        <w:rFonts w:ascii="Wingdings" w:hAnsi="Wingdings" w:hint="default"/>
      </w:rPr>
    </w:lvl>
  </w:abstractNum>
  <w:abstractNum w:abstractNumId="2" w15:restartNumberingAfterBreak="0">
    <w:nsid w:val="16944FAA"/>
    <w:multiLevelType w:val="hybridMultilevel"/>
    <w:tmpl w:val="EA7C4EBE"/>
    <w:lvl w:ilvl="0" w:tplc="0409000F">
      <w:start w:val="1"/>
      <w:numFmt w:val="decimal"/>
      <w:lvlText w:val="%1."/>
      <w:lvlJc w:val="left"/>
      <w:pPr>
        <w:ind w:left="516" w:hanging="420"/>
      </w:p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3" w15:restartNumberingAfterBreak="0">
    <w:nsid w:val="191502BF"/>
    <w:multiLevelType w:val="hybridMultilevel"/>
    <w:tmpl w:val="1EF023AE"/>
    <w:lvl w:ilvl="0" w:tplc="04090001">
      <w:start w:val="1"/>
      <w:numFmt w:val="bullet"/>
      <w:lvlText w:val=""/>
      <w:lvlJc w:val="left"/>
      <w:pPr>
        <w:ind w:left="802" w:hanging="420"/>
      </w:pPr>
      <w:rPr>
        <w:rFonts w:ascii="Wingdings" w:hAnsi="Wingdings" w:hint="default"/>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4" w15:restartNumberingAfterBreak="0">
    <w:nsid w:val="20231578"/>
    <w:multiLevelType w:val="hybridMultilevel"/>
    <w:tmpl w:val="E4063E36"/>
    <w:lvl w:ilvl="0" w:tplc="9A1227D0">
      <w:start w:val="9"/>
      <w:numFmt w:val="bullet"/>
      <w:lvlText w:val="・"/>
      <w:lvlJc w:val="left"/>
      <w:pPr>
        <w:ind w:left="456" w:hanging="360"/>
      </w:pPr>
      <w:rPr>
        <w:rFonts w:ascii="ＭＳ 明朝" w:eastAsia="ＭＳ 明朝" w:hAnsi="ＭＳ 明朝" w:cs="ＭＳ 明朝" w:hint="eastAsia"/>
      </w:rPr>
    </w:lvl>
    <w:lvl w:ilvl="1" w:tplc="0409000B" w:tentative="1">
      <w:start w:val="1"/>
      <w:numFmt w:val="bullet"/>
      <w:lvlText w:val=""/>
      <w:lvlJc w:val="left"/>
      <w:pPr>
        <w:ind w:left="936" w:hanging="420"/>
      </w:pPr>
      <w:rPr>
        <w:rFonts w:ascii="Wingdings" w:hAnsi="Wingdings" w:hint="default"/>
      </w:rPr>
    </w:lvl>
    <w:lvl w:ilvl="2" w:tplc="0409000D" w:tentative="1">
      <w:start w:val="1"/>
      <w:numFmt w:val="bullet"/>
      <w:lvlText w:val=""/>
      <w:lvlJc w:val="left"/>
      <w:pPr>
        <w:ind w:left="1356" w:hanging="420"/>
      </w:pPr>
      <w:rPr>
        <w:rFonts w:ascii="Wingdings" w:hAnsi="Wingdings" w:hint="default"/>
      </w:rPr>
    </w:lvl>
    <w:lvl w:ilvl="3" w:tplc="04090001" w:tentative="1">
      <w:start w:val="1"/>
      <w:numFmt w:val="bullet"/>
      <w:lvlText w:val=""/>
      <w:lvlJc w:val="left"/>
      <w:pPr>
        <w:ind w:left="1776" w:hanging="420"/>
      </w:pPr>
      <w:rPr>
        <w:rFonts w:ascii="Wingdings" w:hAnsi="Wingdings" w:hint="default"/>
      </w:rPr>
    </w:lvl>
    <w:lvl w:ilvl="4" w:tplc="0409000B" w:tentative="1">
      <w:start w:val="1"/>
      <w:numFmt w:val="bullet"/>
      <w:lvlText w:val=""/>
      <w:lvlJc w:val="left"/>
      <w:pPr>
        <w:ind w:left="2196" w:hanging="420"/>
      </w:pPr>
      <w:rPr>
        <w:rFonts w:ascii="Wingdings" w:hAnsi="Wingdings" w:hint="default"/>
      </w:rPr>
    </w:lvl>
    <w:lvl w:ilvl="5" w:tplc="0409000D" w:tentative="1">
      <w:start w:val="1"/>
      <w:numFmt w:val="bullet"/>
      <w:lvlText w:val=""/>
      <w:lvlJc w:val="left"/>
      <w:pPr>
        <w:ind w:left="2616" w:hanging="420"/>
      </w:pPr>
      <w:rPr>
        <w:rFonts w:ascii="Wingdings" w:hAnsi="Wingdings" w:hint="default"/>
      </w:rPr>
    </w:lvl>
    <w:lvl w:ilvl="6" w:tplc="04090001" w:tentative="1">
      <w:start w:val="1"/>
      <w:numFmt w:val="bullet"/>
      <w:lvlText w:val=""/>
      <w:lvlJc w:val="left"/>
      <w:pPr>
        <w:ind w:left="3036" w:hanging="420"/>
      </w:pPr>
      <w:rPr>
        <w:rFonts w:ascii="Wingdings" w:hAnsi="Wingdings" w:hint="default"/>
      </w:rPr>
    </w:lvl>
    <w:lvl w:ilvl="7" w:tplc="0409000B" w:tentative="1">
      <w:start w:val="1"/>
      <w:numFmt w:val="bullet"/>
      <w:lvlText w:val=""/>
      <w:lvlJc w:val="left"/>
      <w:pPr>
        <w:ind w:left="3456" w:hanging="420"/>
      </w:pPr>
      <w:rPr>
        <w:rFonts w:ascii="Wingdings" w:hAnsi="Wingdings" w:hint="default"/>
      </w:rPr>
    </w:lvl>
    <w:lvl w:ilvl="8" w:tplc="0409000D" w:tentative="1">
      <w:start w:val="1"/>
      <w:numFmt w:val="bullet"/>
      <w:lvlText w:val=""/>
      <w:lvlJc w:val="left"/>
      <w:pPr>
        <w:ind w:left="3876" w:hanging="420"/>
      </w:pPr>
      <w:rPr>
        <w:rFonts w:ascii="Wingdings" w:hAnsi="Wingdings" w:hint="default"/>
      </w:rPr>
    </w:lvl>
  </w:abstractNum>
  <w:abstractNum w:abstractNumId="5" w15:restartNumberingAfterBreak="0">
    <w:nsid w:val="257F402B"/>
    <w:multiLevelType w:val="hybridMultilevel"/>
    <w:tmpl w:val="F3824CF6"/>
    <w:lvl w:ilvl="0" w:tplc="9A1227D0">
      <w:start w:val="9"/>
      <w:numFmt w:val="bullet"/>
      <w:lvlText w:val="・"/>
      <w:lvlJc w:val="left"/>
      <w:pPr>
        <w:ind w:left="647" w:hanging="360"/>
      </w:pPr>
      <w:rPr>
        <w:rFonts w:ascii="ＭＳ 明朝" w:eastAsia="ＭＳ 明朝" w:hAnsi="ＭＳ 明朝" w:cs="ＭＳ 明朝"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6" w15:restartNumberingAfterBreak="0">
    <w:nsid w:val="28767A73"/>
    <w:multiLevelType w:val="hybridMultilevel"/>
    <w:tmpl w:val="9E98C9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9F84D66"/>
    <w:multiLevelType w:val="hybridMultilevel"/>
    <w:tmpl w:val="30F23398"/>
    <w:lvl w:ilvl="0" w:tplc="6390E6E4">
      <w:numFmt w:val="bullet"/>
      <w:lvlText w:val="○"/>
      <w:lvlJc w:val="left"/>
      <w:pPr>
        <w:ind w:left="390" w:hanging="39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75110F"/>
    <w:multiLevelType w:val="hybridMultilevel"/>
    <w:tmpl w:val="1944BF80"/>
    <w:lvl w:ilvl="0" w:tplc="9A1227D0">
      <w:start w:val="9"/>
      <w:numFmt w:val="bullet"/>
      <w:lvlText w:val="・"/>
      <w:lvlJc w:val="left"/>
      <w:pPr>
        <w:ind w:left="456"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9C018E"/>
    <w:multiLevelType w:val="hybridMultilevel"/>
    <w:tmpl w:val="81E0D144"/>
    <w:lvl w:ilvl="0" w:tplc="0409000F">
      <w:start w:val="1"/>
      <w:numFmt w:val="decimal"/>
      <w:lvlText w:val="%1."/>
      <w:lvlJc w:val="left"/>
      <w:pPr>
        <w:ind w:left="705" w:hanging="420"/>
      </w:p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0" w15:restartNumberingAfterBreak="0">
    <w:nsid w:val="390F2BE6"/>
    <w:multiLevelType w:val="hybridMultilevel"/>
    <w:tmpl w:val="8A4292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963287E"/>
    <w:multiLevelType w:val="hybridMultilevel"/>
    <w:tmpl w:val="4B822F38"/>
    <w:lvl w:ilvl="0" w:tplc="04090001">
      <w:start w:val="1"/>
      <w:numFmt w:val="bullet"/>
      <w:lvlText w:val=""/>
      <w:lvlJc w:val="left"/>
      <w:pPr>
        <w:ind w:left="802" w:hanging="420"/>
      </w:pPr>
      <w:rPr>
        <w:rFonts w:ascii="Wingdings" w:hAnsi="Wingdings" w:hint="default"/>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2" w15:restartNumberingAfterBreak="0">
    <w:nsid w:val="514F15DE"/>
    <w:multiLevelType w:val="hybridMultilevel"/>
    <w:tmpl w:val="4E56C508"/>
    <w:lvl w:ilvl="0" w:tplc="6390E6E4">
      <w:numFmt w:val="bullet"/>
      <w:lvlText w:val="○"/>
      <w:lvlJc w:val="left"/>
      <w:pPr>
        <w:ind w:left="390" w:hanging="39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8D5E9A"/>
    <w:multiLevelType w:val="hybridMultilevel"/>
    <w:tmpl w:val="1470522A"/>
    <w:lvl w:ilvl="0" w:tplc="0409000F">
      <w:start w:val="1"/>
      <w:numFmt w:val="decimal"/>
      <w:lvlText w:val="%1."/>
      <w:lvlJc w:val="left"/>
      <w:pPr>
        <w:ind w:left="516" w:hanging="420"/>
      </w:p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14" w15:restartNumberingAfterBreak="0">
    <w:nsid w:val="5D1534F5"/>
    <w:multiLevelType w:val="hybridMultilevel"/>
    <w:tmpl w:val="A16664A2"/>
    <w:lvl w:ilvl="0" w:tplc="9A1227D0">
      <w:start w:val="9"/>
      <w:numFmt w:val="bullet"/>
      <w:lvlText w:val="・"/>
      <w:lvlJc w:val="left"/>
      <w:pPr>
        <w:ind w:left="265" w:hanging="360"/>
      </w:pPr>
      <w:rPr>
        <w:rFonts w:ascii="ＭＳ 明朝" w:eastAsia="ＭＳ 明朝" w:hAnsi="ＭＳ 明朝" w:cs="ＭＳ 明朝" w:hint="eastAsia"/>
      </w:rPr>
    </w:lvl>
    <w:lvl w:ilvl="1" w:tplc="0409000B" w:tentative="1">
      <w:start w:val="1"/>
      <w:numFmt w:val="bullet"/>
      <w:lvlText w:val=""/>
      <w:lvlJc w:val="left"/>
      <w:pPr>
        <w:ind w:left="649" w:hanging="420"/>
      </w:pPr>
      <w:rPr>
        <w:rFonts w:ascii="Wingdings" w:hAnsi="Wingdings" w:hint="default"/>
      </w:rPr>
    </w:lvl>
    <w:lvl w:ilvl="2" w:tplc="0409000D" w:tentative="1">
      <w:start w:val="1"/>
      <w:numFmt w:val="bullet"/>
      <w:lvlText w:val=""/>
      <w:lvlJc w:val="left"/>
      <w:pPr>
        <w:ind w:left="1069" w:hanging="420"/>
      </w:pPr>
      <w:rPr>
        <w:rFonts w:ascii="Wingdings" w:hAnsi="Wingdings" w:hint="default"/>
      </w:rPr>
    </w:lvl>
    <w:lvl w:ilvl="3" w:tplc="04090001" w:tentative="1">
      <w:start w:val="1"/>
      <w:numFmt w:val="bullet"/>
      <w:lvlText w:val=""/>
      <w:lvlJc w:val="left"/>
      <w:pPr>
        <w:ind w:left="1489" w:hanging="420"/>
      </w:pPr>
      <w:rPr>
        <w:rFonts w:ascii="Wingdings" w:hAnsi="Wingdings" w:hint="default"/>
      </w:rPr>
    </w:lvl>
    <w:lvl w:ilvl="4" w:tplc="0409000B" w:tentative="1">
      <w:start w:val="1"/>
      <w:numFmt w:val="bullet"/>
      <w:lvlText w:val=""/>
      <w:lvlJc w:val="left"/>
      <w:pPr>
        <w:ind w:left="1909" w:hanging="420"/>
      </w:pPr>
      <w:rPr>
        <w:rFonts w:ascii="Wingdings" w:hAnsi="Wingdings" w:hint="default"/>
      </w:rPr>
    </w:lvl>
    <w:lvl w:ilvl="5" w:tplc="0409000D" w:tentative="1">
      <w:start w:val="1"/>
      <w:numFmt w:val="bullet"/>
      <w:lvlText w:val=""/>
      <w:lvlJc w:val="left"/>
      <w:pPr>
        <w:ind w:left="2329" w:hanging="420"/>
      </w:pPr>
      <w:rPr>
        <w:rFonts w:ascii="Wingdings" w:hAnsi="Wingdings" w:hint="default"/>
      </w:rPr>
    </w:lvl>
    <w:lvl w:ilvl="6" w:tplc="04090001" w:tentative="1">
      <w:start w:val="1"/>
      <w:numFmt w:val="bullet"/>
      <w:lvlText w:val=""/>
      <w:lvlJc w:val="left"/>
      <w:pPr>
        <w:ind w:left="2749" w:hanging="420"/>
      </w:pPr>
      <w:rPr>
        <w:rFonts w:ascii="Wingdings" w:hAnsi="Wingdings" w:hint="default"/>
      </w:rPr>
    </w:lvl>
    <w:lvl w:ilvl="7" w:tplc="0409000B" w:tentative="1">
      <w:start w:val="1"/>
      <w:numFmt w:val="bullet"/>
      <w:lvlText w:val=""/>
      <w:lvlJc w:val="left"/>
      <w:pPr>
        <w:ind w:left="3169" w:hanging="420"/>
      </w:pPr>
      <w:rPr>
        <w:rFonts w:ascii="Wingdings" w:hAnsi="Wingdings" w:hint="default"/>
      </w:rPr>
    </w:lvl>
    <w:lvl w:ilvl="8" w:tplc="0409000D" w:tentative="1">
      <w:start w:val="1"/>
      <w:numFmt w:val="bullet"/>
      <w:lvlText w:val=""/>
      <w:lvlJc w:val="left"/>
      <w:pPr>
        <w:ind w:left="3589" w:hanging="420"/>
      </w:pPr>
      <w:rPr>
        <w:rFonts w:ascii="Wingdings" w:hAnsi="Wingdings" w:hint="default"/>
      </w:rPr>
    </w:lvl>
  </w:abstractNum>
  <w:abstractNum w:abstractNumId="15" w15:restartNumberingAfterBreak="0">
    <w:nsid w:val="60B959A9"/>
    <w:multiLevelType w:val="hybridMultilevel"/>
    <w:tmpl w:val="32404D04"/>
    <w:lvl w:ilvl="0" w:tplc="9EB63802">
      <w:numFmt w:val="bullet"/>
      <w:lvlText w:val="・"/>
      <w:lvlJc w:val="left"/>
      <w:pPr>
        <w:ind w:left="742" w:hanging="360"/>
      </w:pPr>
      <w:rPr>
        <w:rFonts w:ascii="ＭＳ 明朝" w:eastAsia="ＭＳ 明朝" w:hAnsi="ＭＳ 明朝" w:cs="ＭＳ 明朝" w:hint="eastAsia"/>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6" w15:restartNumberingAfterBreak="0">
    <w:nsid w:val="673C3D6E"/>
    <w:multiLevelType w:val="hybridMultilevel"/>
    <w:tmpl w:val="BFB4D82C"/>
    <w:lvl w:ilvl="0" w:tplc="9A1227D0">
      <w:start w:val="9"/>
      <w:numFmt w:val="bullet"/>
      <w:lvlText w:val="・"/>
      <w:lvlJc w:val="left"/>
      <w:pPr>
        <w:ind w:left="361" w:hanging="360"/>
      </w:pPr>
      <w:rPr>
        <w:rFonts w:ascii="ＭＳ 明朝" w:eastAsia="ＭＳ 明朝" w:hAnsi="ＭＳ 明朝" w:cs="ＭＳ 明朝" w:hint="eastAsia"/>
      </w:rPr>
    </w:lvl>
    <w:lvl w:ilvl="1" w:tplc="0409000B" w:tentative="1">
      <w:start w:val="1"/>
      <w:numFmt w:val="bullet"/>
      <w:lvlText w:val=""/>
      <w:lvlJc w:val="left"/>
      <w:pPr>
        <w:ind w:left="745" w:hanging="420"/>
      </w:pPr>
      <w:rPr>
        <w:rFonts w:ascii="Wingdings" w:hAnsi="Wingdings" w:hint="default"/>
      </w:rPr>
    </w:lvl>
    <w:lvl w:ilvl="2" w:tplc="0409000D" w:tentative="1">
      <w:start w:val="1"/>
      <w:numFmt w:val="bullet"/>
      <w:lvlText w:val=""/>
      <w:lvlJc w:val="left"/>
      <w:pPr>
        <w:ind w:left="1165" w:hanging="420"/>
      </w:pPr>
      <w:rPr>
        <w:rFonts w:ascii="Wingdings" w:hAnsi="Wingdings" w:hint="default"/>
      </w:rPr>
    </w:lvl>
    <w:lvl w:ilvl="3" w:tplc="04090001" w:tentative="1">
      <w:start w:val="1"/>
      <w:numFmt w:val="bullet"/>
      <w:lvlText w:val=""/>
      <w:lvlJc w:val="left"/>
      <w:pPr>
        <w:ind w:left="1585" w:hanging="420"/>
      </w:pPr>
      <w:rPr>
        <w:rFonts w:ascii="Wingdings" w:hAnsi="Wingdings" w:hint="default"/>
      </w:rPr>
    </w:lvl>
    <w:lvl w:ilvl="4" w:tplc="0409000B" w:tentative="1">
      <w:start w:val="1"/>
      <w:numFmt w:val="bullet"/>
      <w:lvlText w:val=""/>
      <w:lvlJc w:val="left"/>
      <w:pPr>
        <w:ind w:left="2005" w:hanging="420"/>
      </w:pPr>
      <w:rPr>
        <w:rFonts w:ascii="Wingdings" w:hAnsi="Wingdings" w:hint="default"/>
      </w:rPr>
    </w:lvl>
    <w:lvl w:ilvl="5" w:tplc="0409000D" w:tentative="1">
      <w:start w:val="1"/>
      <w:numFmt w:val="bullet"/>
      <w:lvlText w:val=""/>
      <w:lvlJc w:val="left"/>
      <w:pPr>
        <w:ind w:left="2425" w:hanging="420"/>
      </w:pPr>
      <w:rPr>
        <w:rFonts w:ascii="Wingdings" w:hAnsi="Wingdings" w:hint="default"/>
      </w:rPr>
    </w:lvl>
    <w:lvl w:ilvl="6" w:tplc="04090001" w:tentative="1">
      <w:start w:val="1"/>
      <w:numFmt w:val="bullet"/>
      <w:lvlText w:val=""/>
      <w:lvlJc w:val="left"/>
      <w:pPr>
        <w:ind w:left="2845" w:hanging="420"/>
      </w:pPr>
      <w:rPr>
        <w:rFonts w:ascii="Wingdings" w:hAnsi="Wingdings" w:hint="default"/>
      </w:rPr>
    </w:lvl>
    <w:lvl w:ilvl="7" w:tplc="0409000B" w:tentative="1">
      <w:start w:val="1"/>
      <w:numFmt w:val="bullet"/>
      <w:lvlText w:val=""/>
      <w:lvlJc w:val="left"/>
      <w:pPr>
        <w:ind w:left="3265" w:hanging="420"/>
      </w:pPr>
      <w:rPr>
        <w:rFonts w:ascii="Wingdings" w:hAnsi="Wingdings" w:hint="default"/>
      </w:rPr>
    </w:lvl>
    <w:lvl w:ilvl="8" w:tplc="0409000D" w:tentative="1">
      <w:start w:val="1"/>
      <w:numFmt w:val="bullet"/>
      <w:lvlText w:val=""/>
      <w:lvlJc w:val="left"/>
      <w:pPr>
        <w:ind w:left="3685" w:hanging="420"/>
      </w:pPr>
      <w:rPr>
        <w:rFonts w:ascii="Wingdings" w:hAnsi="Wingdings" w:hint="default"/>
      </w:rPr>
    </w:lvl>
  </w:abstractNum>
  <w:abstractNum w:abstractNumId="17" w15:restartNumberingAfterBreak="0">
    <w:nsid w:val="6DAB0F9E"/>
    <w:multiLevelType w:val="hybridMultilevel"/>
    <w:tmpl w:val="A5BA527C"/>
    <w:lvl w:ilvl="0" w:tplc="0409000F">
      <w:start w:val="1"/>
      <w:numFmt w:val="decimal"/>
      <w:lvlText w:val="%1."/>
      <w:lvlJc w:val="left"/>
      <w:pPr>
        <w:ind w:left="516" w:hanging="420"/>
      </w:p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18" w15:restartNumberingAfterBreak="0">
    <w:nsid w:val="715B08CB"/>
    <w:multiLevelType w:val="hybridMultilevel"/>
    <w:tmpl w:val="24402126"/>
    <w:lvl w:ilvl="0" w:tplc="04090001">
      <w:start w:val="1"/>
      <w:numFmt w:val="bullet"/>
      <w:lvlText w:val=""/>
      <w:lvlJc w:val="left"/>
      <w:pPr>
        <w:ind w:left="802" w:hanging="420"/>
      </w:pPr>
      <w:rPr>
        <w:rFonts w:ascii="Wingdings" w:hAnsi="Wingdings" w:hint="default"/>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9" w15:restartNumberingAfterBreak="0">
    <w:nsid w:val="73D5741D"/>
    <w:multiLevelType w:val="hybridMultilevel"/>
    <w:tmpl w:val="AF3E82E6"/>
    <w:lvl w:ilvl="0" w:tplc="6390E6E4">
      <w:numFmt w:val="bullet"/>
      <w:lvlText w:val="○"/>
      <w:lvlJc w:val="left"/>
      <w:pPr>
        <w:ind w:left="390" w:hanging="39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9337727"/>
    <w:multiLevelType w:val="hybridMultilevel"/>
    <w:tmpl w:val="C2B89D02"/>
    <w:lvl w:ilvl="0" w:tplc="9A1227D0">
      <w:start w:val="9"/>
      <w:numFmt w:val="bullet"/>
      <w:lvlText w:val="・"/>
      <w:lvlJc w:val="left"/>
      <w:pPr>
        <w:ind w:left="647" w:hanging="360"/>
      </w:pPr>
      <w:rPr>
        <w:rFonts w:ascii="ＭＳ 明朝" w:eastAsia="ＭＳ 明朝" w:hAnsi="ＭＳ 明朝" w:cs="ＭＳ 明朝"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21" w15:restartNumberingAfterBreak="0">
    <w:nsid w:val="7D9636D1"/>
    <w:multiLevelType w:val="hybridMultilevel"/>
    <w:tmpl w:val="81B20C8C"/>
    <w:lvl w:ilvl="0" w:tplc="04090001">
      <w:start w:val="1"/>
      <w:numFmt w:val="bullet"/>
      <w:lvlText w:val=""/>
      <w:lvlJc w:val="left"/>
      <w:pPr>
        <w:ind w:left="802" w:hanging="420"/>
      </w:pPr>
      <w:rPr>
        <w:rFonts w:ascii="Wingdings" w:hAnsi="Wingdings" w:hint="default"/>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22" w15:restartNumberingAfterBreak="0">
    <w:nsid w:val="7EAE2635"/>
    <w:multiLevelType w:val="hybridMultilevel"/>
    <w:tmpl w:val="CD9C6426"/>
    <w:lvl w:ilvl="0" w:tplc="9A1227D0">
      <w:start w:val="9"/>
      <w:numFmt w:val="bullet"/>
      <w:lvlText w:val="・"/>
      <w:lvlJc w:val="left"/>
      <w:pPr>
        <w:ind w:left="743" w:hanging="360"/>
      </w:pPr>
      <w:rPr>
        <w:rFonts w:ascii="ＭＳ 明朝" w:eastAsia="ＭＳ 明朝" w:hAnsi="ＭＳ 明朝" w:cs="ＭＳ 明朝" w:hint="eastAsia"/>
      </w:rPr>
    </w:lvl>
    <w:lvl w:ilvl="1" w:tplc="0409000B" w:tentative="1">
      <w:start w:val="1"/>
      <w:numFmt w:val="bullet"/>
      <w:lvlText w:val=""/>
      <w:lvlJc w:val="left"/>
      <w:pPr>
        <w:ind w:left="1127" w:hanging="420"/>
      </w:pPr>
      <w:rPr>
        <w:rFonts w:ascii="Wingdings" w:hAnsi="Wingdings" w:hint="default"/>
      </w:rPr>
    </w:lvl>
    <w:lvl w:ilvl="2" w:tplc="0409000D" w:tentative="1">
      <w:start w:val="1"/>
      <w:numFmt w:val="bullet"/>
      <w:lvlText w:val=""/>
      <w:lvlJc w:val="left"/>
      <w:pPr>
        <w:ind w:left="1547" w:hanging="420"/>
      </w:pPr>
      <w:rPr>
        <w:rFonts w:ascii="Wingdings" w:hAnsi="Wingdings" w:hint="default"/>
      </w:rPr>
    </w:lvl>
    <w:lvl w:ilvl="3" w:tplc="04090001" w:tentative="1">
      <w:start w:val="1"/>
      <w:numFmt w:val="bullet"/>
      <w:lvlText w:val=""/>
      <w:lvlJc w:val="left"/>
      <w:pPr>
        <w:ind w:left="1967" w:hanging="420"/>
      </w:pPr>
      <w:rPr>
        <w:rFonts w:ascii="Wingdings" w:hAnsi="Wingdings" w:hint="default"/>
      </w:rPr>
    </w:lvl>
    <w:lvl w:ilvl="4" w:tplc="0409000B" w:tentative="1">
      <w:start w:val="1"/>
      <w:numFmt w:val="bullet"/>
      <w:lvlText w:val=""/>
      <w:lvlJc w:val="left"/>
      <w:pPr>
        <w:ind w:left="2387" w:hanging="420"/>
      </w:pPr>
      <w:rPr>
        <w:rFonts w:ascii="Wingdings" w:hAnsi="Wingdings" w:hint="default"/>
      </w:rPr>
    </w:lvl>
    <w:lvl w:ilvl="5" w:tplc="0409000D" w:tentative="1">
      <w:start w:val="1"/>
      <w:numFmt w:val="bullet"/>
      <w:lvlText w:val=""/>
      <w:lvlJc w:val="left"/>
      <w:pPr>
        <w:ind w:left="2807" w:hanging="420"/>
      </w:pPr>
      <w:rPr>
        <w:rFonts w:ascii="Wingdings" w:hAnsi="Wingdings" w:hint="default"/>
      </w:rPr>
    </w:lvl>
    <w:lvl w:ilvl="6" w:tplc="04090001" w:tentative="1">
      <w:start w:val="1"/>
      <w:numFmt w:val="bullet"/>
      <w:lvlText w:val=""/>
      <w:lvlJc w:val="left"/>
      <w:pPr>
        <w:ind w:left="3227" w:hanging="420"/>
      </w:pPr>
      <w:rPr>
        <w:rFonts w:ascii="Wingdings" w:hAnsi="Wingdings" w:hint="default"/>
      </w:rPr>
    </w:lvl>
    <w:lvl w:ilvl="7" w:tplc="0409000B" w:tentative="1">
      <w:start w:val="1"/>
      <w:numFmt w:val="bullet"/>
      <w:lvlText w:val=""/>
      <w:lvlJc w:val="left"/>
      <w:pPr>
        <w:ind w:left="3647" w:hanging="420"/>
      </w:pPr>
      <w:rPr>
        <w:rFonts w:ascii="Wingdings" w:hAnsi="Wingdings" w:hint="default"/>
      </w:rPr>
    </w:lvl>
    <w:lvl w:ilvl="8" w:tplc="0409000D" w:tentative="1">
      <w:start w:val="1"/>
      <w:numFmt w:val="bullet"/>
      <w:lvlText w:val=""/>
      <w:lvlJc w:val="left"/>
      <w:pPr>
        <w:ind w:left="4067" w:hanging="420"/>
      </w:pPr>
      <w:rPr>
        <w:rFonts w:ascii="Wingdings" w:hAnsi="Wingdings" w:hint="default"/>
      </w:rPr>
    </w:lvl>
  </w:abstractNum>
  <w:num w:numId="1">
    <w:abstractNumId w:val="6"/>
  </w:num>
  <w:num w:numId="2">
    <w:abstractNumId w:val="9"/>
  </w:num>
  <w:num w:numId="3">
    <w:abstractNumId w:val="3"/>
  </w:num>
  <w:num w:numId="4">
    <w:abstractNumId w:val="18"/>
  </w:num>
  <w:num w:numId="5">
    <w:abstractNumId w:val="10"/>
  </w:num>
  <w:num w:numId="6">
    <w:abstractNumId w:val="12"/>
  </w:num>
  <w:num w:numId="7">
    <w:abstractNumId w:val="7"/>
  </w:num>
  <w:num w:numId="8">
    <w:abstractNumId w:val="19"/>
  </w:num>
  <w:num w:numId="9">
    <w:abstractNumId w:val="2"/>
  </w:num>
  <w:num w:numId="10">
    <w:abstractNumId w:val="4"/>
  </w:num>
  <w:num w:numId="11">
    <w:abstractNumId w:val="13"/>
  </w:num>
  <w:num w:numId="12">
    <w:abstractNumId w:val="17"/>
  </w:num>
  <w:num w:numId="13">
    <w:abstractNumId w:val="1"/>
  </w:num>
  <w:num w:numId="14">
    <w:abstractNumId w:val="22"/>
  </w:num>
  <w:num w:numId="15">
    <w:abstractNumId w:val="0"/>
  </w:num>
  <w:num w:numId="16">
    <w:abstractNumId w:val="20"/>
  </w:num>
  <w:num w:numId="17">
    <w:abstractNumId w:val="8"/>
  </w:num>
  <w:num w:numId="18">
    <w:abstractNumId w:val="5"/>
  </w:num>
  <w:num w:numId="19">
    <w:abstractNumId w:val="14"/>
  </w:num>
  <w:num w:numId="20">
    <w:abstractNumId w:val="16"/>
  </w:num>
  <w:num w:numId="21">
    <w:abstractNumId w:val="11"/>
  </w:num>
  <w:num w:numId="22">
    <w:abstractNumId w:val="2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1"/>
  <w:drawingGridVerticalSpacing w:val="29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02B"/>
    <w:rsid w:val="000930F3"/>
    <w:rsid w:val="000A420B"/>
    <w:rsid w:val="000B0649"/>
    <w:rsid w:val="000F102B"/>
    <w:rsid w:val="00102A65"/>
    <w:rsid w:val="0016116F"/>
    <w:rsid w:val="001825F4"/>
    <w:rsid w:val="001C653D"/>
    <w:rsid w:val="001E1769"/>
    <w:rsid w:val="002C486C"/>
    <w:rsid w:val="002D1A88"/>
    <w:rsid w:val="0032726D"/>
    <w:rsid w:val="003448A2"/>
    <w:rsid w:val="003879EB"/>
    <w:rsid w:val="003C3DD9"/>
    <w:rsid w:val="004721AE"/>
    <w:rsid w:val="0047356E"/>
    <w:rsid w:val="004D672A"/>
    <w:rsid w:val="00500117"/>
    <w:rsid w:val="005165B3"/>
    <w:rsid w:val="0055108D"/>
    <w:rsid w:val="005572DC"/>
    <w:rsid w:val="005931CF"/>
    <w:rsid w:val="00595D73"/>
    <w:rsid w:val="005B6565"/>
    <w:rsid w:val="005C0BA6"/>
    <w:rsid w:val="007106C8"/>
    <w:rsid w:val="00737BF2"/>
    <w:rsid w:val="00827E55"/>
    <w:rsid w:val="00834901"/>
    <w:rsid w:val="00840776"/>
    <w:rsid w:val="008741B3"/>
    <w:rsid w:val="008B3EBD"/>
    <w:rsid w:val="008C2FC0"/>
    <w:rsid w:val="009125B5"/>
    <w:rsid w:val="0094170C"/>
    <w:rsid w:val="009743BA"/>
    <w:rsid w:val="009757F1"/>
    <w:rsid w:val="009A4E19"/>
    <w:rsid w:val="009A5F27"/>
    <w:rsid w:val="009C7250"/>
    <w:rsid w:val="00A11E21"/>
    <w:rsid w:val="00A251E8"/>
    <w:rsid w:val="00A4438D"/>
    <w:rsid w:val="00A84334"/>
    <w:rsid w:val="00AD0DEA"/>
    <w:rsid w:val="00B223B6"/>
    <w:rsid w:val="00B25C62"/>
    <w:rsid w:val="00B33E27"/>
    <w:rsid w:val="00BE583D"/>
    <w:rsid w:val="00BF3DA4"/>
    <w:rsid w:val="00C218D8"/>
    <w:rsid w:val="00C21C5E"/>
    <w:rsid w:val="00C30646"/>
    <w:rsid w:val="00CA20C7"/>
    <w:rsid w:val="00CE31F8"/>
    <w:rsid w:val="00CF0597"/>
    <w:rsid w:val="00ED52E1"/>
    <w:rsid w:val="00EF2D9A"/>
    <w:rsid w:val="00F34A54"/>
    <w:rsid w:val="00F70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7B3274D1-34A8-49A8-AF79-1F67AC362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02B"/>
    <w:pPr>
      <w:widowControl w:val="0"/>
      <w:overflowPunct w:val="0"/>
      <w:jc w:val="both"/>
      <w:textAlignment w:val="baseline"/>
    </w:pPr>
    <w:rPr>
      <w:rFonts w:ascii="ＭＳ 明朝" w:eastAsia="ＭＳ 明朝" w:hAnsi="ＭＳ 明朝" w:cs="ＭＳ 明朝" w:hint="eastAsia"/>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438D"/>
    <w:pPr>
      <w:ind w:leftChars="400" w:left="840"/>
    </w:pPr>
  </w:style>
  <w:style w:type="table" w:styleId="a4">
    <w:name w:val="Table Grid"/>
    <w:basedOn w:val="a1"/>
    <w:uiPriority w:val="39"/>
    <w:rsid w:val="00B33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E31F8"/>
    <w:pPr>
      <w:tabs>
        <w:tab w:val="center" w:pos="4252"/>
        <w:tab w:val="right" w:pos="8504"/>
      </w:tabs>
      <w:snapToGrid w:val="0"/>
    </w:pPr>
  </w:style>
  <w:style w:type="character" w:customStyle="1" w:styleId="a6">
    <w:name w:val="ヘッダー (文字)"/>
    <w:basedOn w:val="a0"/>
    <w:link w:val="a5"/>
    <w:uiPriority w:val="99"/>
    <w:rsid w:val="00CE31F8"/>
    <w:rPr>
      <w:rFonts w:ascii="ＭＳ 明朝" w:eastAsia="ＭＳ 明朝" w:hAnsi="ＭＳ 明朝" w:cs="ＭＳ 明朝"/>
      <w:color w:val="000000"/>
      <w:kern w:val="0"/>
      <w:sz w:val="20"/>
      <w:szCs w:val="20"/>
    </w:rPr>
  </w:style>
  <w:style w:type="paragraph" w:styleId="a7">
    <w:name w:val="footer"/>
    <w:basedOn w:val="a"/>
    <w:link w:val="a8"/>
    <w:uiPriority w:val="99"/>
    <w:unhideWhenUsed/>
    <w:rsid w:val="00CE31F8"/>
    <w:pPr>
      <w:tabs>
        <w:tab w:val="center" w:pos="4252"/>
        <w:tab w:val="right" w:pos="8504"/>
      </w:tabs>
      <w:snapToGrid w:val="0"/>
    </w:pPr>
  </w:style>
  <w:style w:type="character" w:customStyle="1" w:styleId="a8">
    <w:name w:val="フッター (文字)"/>
    <w:basedOn w:val="a0"/>
    <w:link w:val="a7"/>
    <w:uiPriority w:val="99"/>
    <w:rsid w:val="00CE31F8"/>
    <w:rPr>
      <w:rFonts w:ascii="ＭＳ 明朝" w:eastAsia="ＭＳ 明朝" w:hAnsi="ＭＳ 明朝" w:cs="ＭＳ 明朝"/>
      <w:color w:val="000000"/>
      <w:kern w:val="0"/>
      <w:sz w:val="20"/>
      <w:szCs w:val="20"/>
    </w:rPr>
  </w:style>
  <w:style w:type="paragraph" w:styleId="a9">
    <w:name w:val="Balloon Text"/>
    <w:basedOn w:val="a"/>
    <w:link w:val="aa"/>
    <w:uiPriority w:val="99"/>
    <w:semiHidden/>
    <w:unhideWhenUsed/>
    <w:rsid w:val="00BF3D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3DA4"/>
    <w:rPr>
      <w:rFonts w:asciiTheme="majorHAnsi" w:eastAsiaTheme="majorEastAsia" w:hAnsiTheme="majorHAnsi" w:cstheme="majorBidi"/>
      <w:color w:val="000000"/>
      <w:kern w:val="0"/>
      <w:sz w:val="18"/>
      <w:szCs w:val="18"/>
    </w:rPr>
  </w:style>
  <w:style w:type="paragraph" w:styleId="ab">
    <w:name w:val="Revision"/>
    <w:hidden/>
    <w:uiPriority w:val="99"/>
    <w:semiHidden/>
    <w:rsid w:val="002D1A88"/>
    <w:rPr>
      <w:rFonts w:ascii="ＭＳ 明朝" w:eastAsia="ＭＳ 明朝" w:hAnsi="ＭＳ 明朝" w:cs="ＭＳ 明朝" w:hint="eastAsia"/>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1AB9FB4B-DE92-463E-A433-E46270C21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6</Pages>
  <Words>936</Words>
  <Characters>5339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秀明</dc:creator>
  <cp:keywords/>
  <dc:description/>
  <cp:lastModifiedBy>鳥取県</cp:lastModifiedBy>
  <cp:revision>5</cp:revision>
  <cp:lastPrinted>2020-06-04T05:37:00Z</cp:lastPrinted>
  <dcterms:created xsi:type="dcterms:W3CDTF">2022-10-25T06:41:00Z</dcterms:created>
  <dcterms:modified xsi:type="dcterms:W3CDTF">2023-06-09T07:01:00Z</dcterms:modified>
</cp:coreProperties>
</file>