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593B" w14:textId="7AFA739B" w:rsidR="00E125E1" w:rsidRPr="0036373A" w:rsidRDefault="00A56932" w:rsidP="00E125E1">
      <w:pPr>
        <w:overflowPunct w:val="0"/>
        <w:jc w:val="center"/>
        <w:textAlignment w:val="baseline"/>
        <w:rPr>
          <w:rFonts w:hAnsi="Meiryo UI" w:cs="メイリオ"/>
          <w:b/>
          <w:color w:val="000000"/>
          <w:kern w:val="0"/>
          <w:sz w:val="26"/>
          <w:szCs w:val="26"/>
        </w:rPr>
      </w:pPr>
      <w:r w:rsidRPr="0036373A">
        <w:rPr>
          <w:rFonts w:hAnsi="Meiryo UI" w:cs="メイリオ" w:hint="eastAsia"/>
          <w:b/>
          <w:color w:val="000000"/>
          <w:kern w:val="0"/>
          <w:sz w:val="26"/>
          <w:szCs w:val="26"/>
        </w:rPr>
        <w:t>鳥取県豊かな森づくり協働税関連事業評価委員会</w:t>
      </w:r>
      <w:r w:rsidR="00E125E1" w:rsidRPr="0036373A">
        <w:rPr>
          <w:rFonts w:hAnsi="Meiryo UI" w:cs="メイリオ" w:hint="eastAsia"/>
          <w:b/>
          <w:color w:val="000000"/>
          <w:kern w:val="0"/>
          <w:sz w:val="26"/>
          <w:szCs w:val="26"/>
        </w:rPr>
        <w:t>委員　応募用紙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3260"/>
        <w:gridCol w:w="2268"/>
        <w:gridCol w:w="1276"/>
      </w:tblGrid>
      <w:tr w:rsidR="00E125E1" w:rsidRPr="0036373A" w14:paraId="65BB5688" w14:textId="77777777" w:rsidTr="00ED5ECB">
        <w:trPr>
          <w:trHeight w:val="347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880EBE" w14:textId="77777777" w:rsidR="00E125E1" w:rsidRPr="0036373A" w:rsidRDefault="00E125E1" w:rsidP="00E125E1">
            <w:pPr>
              <w:widowControl/>
              <w:jc w:val="center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（ふりがな）</w:t>
            </w:r>
          </w:p>
          <w:p w14:paraId="4BAA4E7D" w14:textId="77777777" w:rsidR="00E125E1" w:rsidRPr="0036373A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氏名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5F91E57A" w14:textId="77777777" w:rsidR="00E125E1" w:rsidRPr="0036373A" w:rsidRDefault="00E125E1" w:rsidP="00ED5ECB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  <w:p w14:paraId="7B1D71E0" w14:textId="77777777" w:rsidR="00ED5ECB" w:rsidRPr="0036373A" w:rsidRDefault="00ED5ECB" w:rsidP="00ED5ECB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  <w:tc>
          <w:tcPr>
            <w:tcW w:w="2268" w:type="dxa"/>
          </w:tcPr>
          <w:p w14:paraId="33A6A88B" w14:textId="77777777" w:rsidR="00E125E1" w:rsidRPr="0036373A" w:rsidRDefault="00E125E1" w:rsidP="00E125E1">
            <w:pPr>
              <w:overflowPunct w:val="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生年月日</w:t>
            </w:r>
          </w:p>
        </w:tc>
        <w:tc>
          <w:tcPr>
            <w:tcW w:w="1276" w:type="dxa"/>
          </w:tcPr>
          <w:p w14:paraId="1B9CB43D" w14:textId="77777777" w:rsidR="00E125E1" w:rsidRPr="0036373A" w:rsidRDefault="00E125E1" w:rsidP="00E125E1">
            <w:pPr>
              <w:overflowPunct w:val="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性別</w:t>
            </w:r>
          </w:p>
        </w:tc>
      </w:tr>
      <w:tr w:rsidR="00E125E1" w:rsidRPr="0036373A" w14:paraId="7EAFB251" w14:textId="77777777" w:rsidTr="00ED5ECB">
        <w:trPr>
          <w:trHeight w:val="535"/>
        </w:trPr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5EF39F75" w14:textId="77777777" w:rsidR="00E125E1" w:rsidRPr="0036373A" w:rsidRDefault="00E125E1" w:rsidP="00E125E1">
            <w:pPr>
              <w:widowControl/>
              <w:jc w:val="center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  <w:tc>
          <w:tcPr>
            <w:tcW w:w="4536" w:type="dxa"/>
            <w:gridSpan w:val="2"/>
            <w:vMerge/>
          </w:tcPr>
          <w:p w14:paraId="4339359A" w14:textId="77777777" w:rsidR="00E125E1" w:rsidRPr="0036373A" w:rsidRDefault="00E125E1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4CA3695" w14:textId="77777777" w:rsidR="00E125E1" w:rsidRPr="0036373A" w:rsidRDefault="00E125E1" w:rsidP="00ED5ECB">
            <w:pPr>
              <w:overflowPunct w:val="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C9C993D" w14:textId="77777777" w:rsidR="00E125E1" w:rsidRPr="0036373A" w:rsidRDefault="00E125E1" w:rsidP="00ED5ECB">
            <w:pPr>
              <w:overflowPunct w:val="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</w:tr>
      <w:tr w:rsidR="00E125E1" w:rsidRPr="0036373A" w14:paraId="646FF9F0" w14:textId="77777777" w:rsidTr="00ED5ECB">
        <w:trPr>
          <w:trHeight w:val="545"/>
        </w:trPr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8C29D" w14:textId="77777777" w:rsidR="00E125E1" w:rsidRPr="0036373A" w:rsidRDefault="00E125E1" w:rsidP="00EB0D33">
            <w:pPr>
              <w:widowControl/>
              <w:jc w:val="center"/>
              <w:rPr>
                <w:rFonts w:hAnsi="Meiryo UI" w:cs="Meiryo UI"/>
              </w:rPr>
            </w:pPr>
            <w:r w:rsidRPr="0036373A">
              <w:rPr>
                <w:rFonts w:hAnsi="Meiryo UI" w:cs="Meiryo UI" w:hint="eastAsia"/>
              </w:rPr>
              <w:t>自宅住所</w:t>
            </w:r>
          </w:p>
        </w:tc>
        <w:tc>
          <w:tcPr>
            <w:tcW w:w="8080" w:type="dxa"/>
            <w:gridSpan w:val="4"/>
          </w:tcPr>
          <w:p w14:paraId="292EDE2C" w14:textId="77777777" w:rsidR="00E125E1" w:rsidRPr="0036373A" w:rsidRDefault="00E125E1" w:rsidP="00EB0D33">
            <w:pPr>
              <w:widowControl/>
              <w:jc w:val="left"/>
              <w:rPr>
                <w:rFonts w:hAnsi="Meiryo UI" w:cs="Meiryo UI"/>
              </w:rPr>
            </w:pPr>
            <w:r w:rsidRPr="0036373A">
              <w:rPr>
                <w:rFonts w:hAnsi="Meiryo UI" w:cs="Meiryo UI" w:hint="eastAsia"/>
              </w:rPr>
              <w:t>〒</w:t>
            </w:r>
          </w:p>
          <w:p w14:paraId="060E0F5C" w14:textId="77777777" w:rsidR="00E125E1" w:rsidRPr="0036373A" w:rsidRDefault="00E125E1" w:rsidP="00EB0D33">
            <w:pPr>
              <w:widowControl/>
              <w:jc w:val="left"/>
              <w:rPr>
                <w:rFonts w:hAnsi="Meiryo UI" w:cs="Meiryo UI"/>
              </w:rPr>
            </w:pPr>
          </w:p>
        </w:tc>
      </w:tr>
      <w:tr w:rsidR="00E125E1" w:rsidRPr="0036373A" w14:paraId="212D6EEB" w14:textId="77777777" w:rsidTr="00ED5ECB">
        <w:trPr>
          <w:trHeight w:val="430"/>
        </w:trPr>
        <w:tc>
          <w:tcPr>
            <w:tcW w:w="1701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D44AE6" w14:textId="77777777" w:rsidR="00E125E1" w:rsidRPr="0036373A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94A23D0" w14:textId="77777777" w:rsidR="00E125E1" w:rsidRPr="0036373A" w:rsidRDefault="00E125E1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7C4C9642" w14:textId="77777777" w:rsidR="00E125E1" w:rsidRPr="0036373A" w:rsidRDefault="00E125E1" w:rsidP="00A56932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（自宅）　　　　　　　　　　　　　　（携帯電話）</w:t>
            </w:r>
          </w:p>
        </w:tc>
      </w:tr>
      <w:tr w:rsidR="00E125E1" w:rsidRPr="0036373A" w14:paraId="0FBD4D30" w14:textId="77777777" w:rsidTr="00ED5ECB">
        <w:trPr>
          <w:trHeight w:val="423"/>
        </w:trPr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704FA78" w14:textId="77777777" w:rsidR="00E125E1" w:rsidRPr="0036373A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509CA46" w14:textId="77777777" w:rsidR="00E125E1" w:rsidRPr="0036373A" w:rsidRDefault="00E125E1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ファクシミリ</w:t>
            </w:r>
          </w:p>
        </w:tc>
        <w:tc>
          <w:tcPr>
            <w:tcW w:w="6804" w:type="dxa"/>
            <w:gridSpan w:val="3"/>
            <w:vAlign w:val="center"/>
          </w:tcPr>
          <w:p w14:paraId="23A1C2DD" w14:textId="77777777" w:rsidR="00E125E1" w:rsidRPr="0036373A" w:rsidRDefault="00E125E1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</w:tr>
      <w:tr w:rsidR="00E125E1" w:rsidRPr="0036373A" w14:paraId="432A99FC" w14:textId="77777777" w:rsidTr="00ED5ECB">
        <w:trPr>
          <w:trHeight w:val="415"/>
        </w:trPr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6E70D" w14:textId="77777777" w:rsidR="00E125E1" w:rsidRPr="0036373A" w:rsidRDefault="00E125E1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71ADBE6" w14:textId="77777777" w:rsidR="00E125E1" w:rsidRPr="0036373A" w:rsidRDefault="00E125E1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電子メール</w:t>
            </w:r>
          </w:p>
        </w:tc>
        <w:tc>
          <w:tcPr>
            <w:tcW w:w="6804" w:type="dxa"/>
            <w:gridSpan w:val="3"/>
            <w:vAlign w:val="center"/>
          </w:tcPr>
          <w:p w14:paraId="5C730243" w14:textId="77777777" w:rsidR="00E125E1" w:rsidRPr="0036373A" w:rsidRDefault="00E125E1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</w:tr>
      <w:tr w:rsidR="00851EA3" w:rsidRPr="0036373A" w14:paraId="40CEB725" w14:textId="77777777" w:rsidTr="00ED5ECB">
        <w:trPr>
          <w:trHeight w:val="549"/>
        </w:trPr>
        <w:tc>
          <w:tcPr>
            <w:tcW w:w="1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223A0" w14:textId="77777777" w:rsidR="00851EA3" w:rsidRPr="0036373A" w:rsidRDefault="00851EA3" w:rsidP="00E125E1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職業</w:t>
            </w:r>
          </w:p>
        </w:tc>
        <w:tc>
          <w:tcPr>
            <w:tcW w:w="8080" w:type="dxa"/>
            <w:gridSpan w:val="4"/>
            <w:vAlign w:val="center"/>
          </w:tcPr>
          <w:p w14:paraId="53FD8B1D" w14:textId="77777777" w:rsidR="00851EA3" w:rsidRPr="0036373A" w:rsidRDefault="00851EA3" w:rsidP="00E125E1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</w:tr>
      <w:tr w:rsidR="000669B5" w:rsidRPr="0036373A" w14:paraId="5F39F0AF" w14:textId="77777777" w:rsidTr="00ED5ECB">
        <w:trPr>
          <w:trHeight w:val="2073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554D796" w14:textId="77777777" w:rsidR="000669B5" w:rsidRPr="0036373A" w:rsidRDefault="000669B5" w:rsidP="00A56932">
            <w:pPr>
              <w:overflowPunct w:val="0"/>
              <w:spacing w:afterLines="50" w:after="120"/>
              <w:ind w:left="-28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応募資格</w:t>
            </w:r>
          </w:p>
          <w:p w14:paraId="32DF8AD5" w14:textId="77777777" w:rsidR="000669B5" w:rsidRPr="0036373A" w:rsidRDefault="00D462E7" w:rsidP="00A26DEE">
            <w:pPr>
              <w:overflowPunct w:val="0"/>
              <w:spacing w:line="240" w:lineRule="exact"/>
              <w:ind w:left="184" w:rightChars="50" w:right="110" w:hangingChars="100" w:hanging="184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※</w:t>
            </w:r>
            <w:r w:rsidR="000669B5"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当てはまることを</w:t>
            </w:r>
            <w:r w:rsidR="00A26DEE" w:rsidRPr="0036373A">
              <w:rPr>
                <w:rFonts w:hAnsi="Meiryo UI" w:cs="Meiryo UI"/>
                <w:color w:val="000000"/>
                <w:spacing w:val="2"/>
                <w:kern w:val="0"/>
                <w:sz w:val="18"/>
                <w:szCs w:val="21"/>
              </w:rPr>
              <w:br/>
            </w:r>
            <w:r w:rsidR="000669B5"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確認し</w:t>
            </w:r>
            <w:r w:rsidR="000669B5" w:rsidRPr="0036373A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、</w:t>
            </w:r>
            <w:r w:rsidRPr="0036373A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括弧内に○を記入し</w:t>
            </w:r>
            <w:r w:rsidR="00A56932" w:rsidRPr="0036373A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てください</w:t>
            </w:r>
            <w:r w:rsidR="00A26DEE" w:rsidRPr="0036373A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。</w:t>
            </w:r>
          </w:p>
        </w:tc>
        <w:tc>
          <w:tcPr>
            <w:tcW w:w="8080" w:type="dxa"/>
            <w:gridSpan w:val="4"/>
            <w:vAlign w:val="center"/>
          </w:tcPr>
          <w:p w14:paraId="44DDD217" w14:textId="77777777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森林・林業・環境保全に関心を有すること</w:t>
            </w:r>
          </w:p>
          <w:p w14:paraId="0CD1857D" w14:textId="31A2B277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令和</w:t>
            </w:r>
            <w:r w:rsidR="00B24AFF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７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年４月１日時点で満１８歳以上であること</w:t>
            </w:r>
          </w:p>
          <w:p w14:paraId="5CFACAAD" w14:textId="77777777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県内在住であること</w:t>
            </w:r>
          </w:p>
          <w:p w14:paraId="1C3E2684" w14:textId="4A695ABD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8071FF" w:rsidRPr="0036373A">
              <w:rPr>
                <w:rFonts w:hAnsi="Meiryo UI" w:cs="Meiryo UI" w:hint="eastAsia"/>
                <w:spacing w:val="2"/>
                <w:kern w:val="0"/>
                <w:szCs w:val="21"/>
              </w:rPr>
              <w:t>令和</w:t>
            </w:r>
            <w:r w:rsidR="00B24AFF" w:rsidRPr="0036373A">
              <w:rPr>
                <w:rFonts w:hAnsi="Meiryo UI" w:cs="Meiryo UI" w:hint="eastAsia"/>
                <w:spacing w:val="2"/>
                <w:kern w:val="0"/>
                <w:szCs w:val="21"/>
              </w:rPr>
              <w:t>７</w:t>
            </w:r>
            <w:r w:rsidR="008071FF" w:rsidRPr="0036373A">
              <w:rPr>
                <w:rFonts w:hAnsi="Meiryo UI" w:cs="Meiryo UI" w:hint="eastAsia"/>
                <w:spacing w:val="2"/>
                <w:kern w:val="0"/>
                <w:szCs w:val="21"/>
              </w:rPr>
              <w:t>年４月１日時点で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県の他の附属機関の委員に就任していないこと</w:t>
            </w:r>
          </w:p>
          <w:p w14:paraId="17585D5D" w14:textId="77777777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県内で平日に開催される評価委員会に出席できること</w:t>
            </w:r>
          </w:p>
          <w:p w14:paraId="3402703C" w14:textId="77777777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鳥取県暴力団排除条例に規定する暴力団員等でないこと</w:t>
            </w:r>
          </w:p>
          <w:p w14:paraId="5C987128" w14:textId="77777777" w:rsidR="002419CC" w:rsidRPr="0036373A" w:rsidRDefault="00A26DEE" w:rsidP="00A26DEE">
            <w:pPr>
              <w:overflowPunct w:val="0"/>
              <w:spacing w:line="260" w:lineRule="exact"/>
              <w:textAlignment w:val="baseline"/>
              <w:rPr>
                <w:rFonts w:hAnsi="Meiryo UI" w:cs="Meiryo UI"/>
                <w:color w:val="000000"/>
                <w:spacing w:val="2"/>
                <w:kern w:val="0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（　　）</w:t>
            </w:r>
            <w:r w:rsidR="002419CC" w:rsidRPr="0036373A">
              <w:rPr>
                <w:rFonts w:hAnsi="Meiryo UI" w:cs="Meiryo UI" w:hint="eastAsia"/>
                <w:color w:val="000000"/>
                <w:spacing w:val="2"/>
                <w:kern w:val="0"/>
                <w:szCs w:val="21"/>
              </w:rPr>
              <w:t>国会議員、県議会議員、市町村長、市町村議会議員及び県職員でないこと</w:t>
            </w:r>
          </w:p>
        </w:tc>
      </w:tr>
      <w:tr w:rsidR="00851EA3" w:rsidRPr="0036373A" w14:paraId="071375A0" w14:textId="77777777" w:rsidTr="00D462E7">
        <w:trPr>
          <w:trHeight w:val="3520"/>
        </w:trPr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14:paraId="4CD34BA8" w14:textId="77777777" w:rsidR="00ED5ECB" w:rsidRPr="0036373A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森林・林業・</w:t>
            </w:r>
          </w:p>
          <w:p w14:paraId="610A3CF4" w14:textId="77777777" w:rsidR="00A56932" w:rsidRPr="0036373A" w:rsidRDefault="00A56932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環境保全</w:t>
            </w:r>
            <w:r w:rsidR="00ED5ECB"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に</w:t>
            </w:r>
          </w:p>
          <w:p w14:paraId="60D13D12" w14:textId="77777777" w:rsidR="00A56932" w:rsidRPr="0036373A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関する活動や</w:t>
            </w:r>
          </w:p>
          <w:p w14:paraId="5620D2F9" w14:textId="77777777" w:rsidR="00ED5ECB" w:rsidRPr="0036373A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経歴など</w:t>
            </w:r>
          </w:p>
          <w:p w14:paraId="444A88D4" w14:textId="77777777" w:rsidR="00851EA3" w:rsidRPr="0036373A" w:rsidRDefault="00ED5ECB" w:rsidP="00ED5ECB">
            <w:pPr>
              <w:overflowPunct w:val="0"/>
              <w:ind w:left="-30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これまでの関わり</w:t>
            </w:r>
          </w:p>
        </w:tc>
        <w:tc>
          <w:tcPr>
            <w:tcW w:w="8080" w:type="dxa"/>
            <w:gridSpan w:val="4"/>
          </w:tcPr>
          <w:p w14:paraId="7A6FF5D8" w14:textId="77777777" w:rsidR="00851EA3" w:rsidRPr="0036373A" w:rsidRDefault="00851EA3" w:rsidP="00D73522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  <w:p w14:paraId="34374E97" w14:textId="77777777" w:rsidR="00ED5ECB" w:rsidRPr="0036373A" w:rsidRDefault="00ED5ECB" w:rsidP="00D73522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  <w:p w14:paraId="48CEB8B8" w14:textId="77777777" w:rsidR="00ED5ECB" w:rsidRPr="0036373A" w:rsidRDefault="00ED5ECB" w:rsidP="00D73522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  <w:p w14:paraId="3D9137B8" w14:textId="77777777" w:rsidR="00851EA3" w:rsidRPr="0036373A" w:rsidRDefault="00851EA3" w:rsidP="00D73522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</w:tr>
      <w:tr w:rsidR="00ED5ECB" w:rsidRPr="0036373A" w14:paraId="536A5375" w14:textId="77777777" w:rsidTr="00D462E7">
        <w:trPr>
          <w:trHeight w:val="5101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0941E32" w14:textId="77777777" w:rsidR="00ED5ECB" w:rsidRPr="0036373A" w:rsidRDefault="00ED5ECB" w:rsidP="00A56932">
            <w:pPr>
              <w:overflowPunct w:val="0"/>
              <w:spacing w:afterLines="50" w:after="120"/>
              <w:ind w:left="-28"/>
              <w:jc w:val="center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</w:rPr>
              <w:t>応募理由</w:t>
            </w:r>
          </w:p>
          <w:p w14:paraId="1D5717F1" w14:textId="77777777" w:rsidR="00954830" w:rsidRPr="0036373A" w:rsidRDefault="00FE4DCE" w:rsidP="00FE4DCE">
            <w:pPr>
              <w:overflowPunct w:val="0"/>
              <w:spacing w:line="240" w:lineRule="exact"/>
              <w:ind w:left="184" w:rightChars="50" w:right="110" w:hangingChars="100" w:hanging="184"/>
              <w:textAlignment w:val="baseline"/>
              <w:rPr>
                <w:rFonts w:hAnsi="Meiryo UI" w:cs="Meiryo UI"/>
                <w:spacing w:val="2"/>
                <w:kern w:val="0"/>
                <w:sz w:val="18"/>
                <w:szCs w:val="21"/>
              </w:rPr>
            </w:pP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※</w:t>
            </w:r>
            <w:r w:rsidR="00A56932"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企画書等の</w:t>
            </w:r>
            <w:r w:rsidR="00C8690B"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審査の際に心がけたいことも含め</w:t>
            </w:r>
            <w:r w:rsidRPr="0036373A">
              <w:rPr>
                <w:rFonts w:hAnsi="Meiryo UI" w:cs="Meiryo UI" w:hint="eastAsia"/>
                <w:color w:val="000000"/>
                <w:spacing w:val="2"/>
                <w:kern w:val="0"/>
                <w:sz w:val="18"/>
                <w:szCs w:val="21"/>
              </w:rPr>
              <w:t>て記載してください。</w:t>
            </w:r>
          </w:p>
          <w:p w14:paraId="313E3FBC" w14:textId="77777777" w:rsidR="00FE4DCE" w:rsidRPr="0036373A" w:rsidRDefault="00FE4DCE" w:rsidP="00FE4DCE">
            <w:pPr>
              <w:overflowPunct w:val="0"/>
              <w:spacing w:line="240" w:lineRule="exact"/>
              <w:ind w:left="184" w:rightChars="50" w:right="110" w:hangingChars="100" w:hanging="184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  <w:r w:rsidRPr="0036373A">
              <w:rPr>
                <w:rFonts w:hAnsi="Meiryo UI" w:cs="Meiryo UI" w:hint="eastAsia"/>
                <w:spacing w:val="2"/>
                <w:kern w:val="0"/>
                <w:sz w:val="18"/>
                <w:szCs w:val="21"/>
              </w:rPr>
              <w:t>（300字程度。それより長くても構いません。）</w:t>
            </w:r>
          </w:p>
        </w:tc>
        <w:tc>
          <w:tcPr>
            <w:tcW w:w="8080" w:type="dxa"/>
            <w:gridSpan w:val="4"/>
          </w:tcPr>
          <w:p w14:paraId="3C1FD834" w14:textId="77777777" w:rsidR="00ED5ECB" w:rsidRPr="0036373A" w:rsidRDefault="00ED5ECB" w:rsidP="00D73522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  <w:p w14:paraId="2CB6129E" w14:textId="77777777" w:rsidR="00954830" w:rsidRPr="0036373A" w:rsidRDefault="00954830" w:rsidP="00954830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  <w:p w14:paraId="5FF4F510" w14:textId="77777777" w:rsidR="00954830" w:rsidRPr="0036373A" w:rsidRDefault="00954830" w:rsidP="00954830">
            <w:pPr>
              <w:overflowPunct w:val="0"/>
              <w:textAlignment w:val="baseline"/>
              <w:rPr>
                <w:rFonts w:hAnsi="Meiryo UI" w:cs="Meiryo UI"/>
                <w:color w:val="000000"/>
                <w:spacing w:val="2"/>
                <w:kern w:val="0"/>
              </w:rPr>
            </w:pPr>
          </w:p>
        </w:tc>
      </w:tr>
    </w:tbl>
    <w:p w14:paraId="311097E1" w14:textId="77777777" w:rsidR="001425DE" w:rsidRPr="0036373A" w:rsidRDefault="00ED5ECB" w:rsidP="00D73522">
      <w:pPr>
        <w:ind w:left="210" w:hangingChars="100" w:hanging="210"/>
        <w:rPr>
          <w:rFonts w:hAnsi="Meiryo UI"/>
          <w:sz w:val="21"/>
        </w:rPr>
      </w:pPr>
      <w:r w:rsidRPr="0036373A">
        <w:rPr>
          <w:rFonts w:hAnsi="Meiryo UI" w:hint="eastAsia"/>
          <w:sz w:val="21"/>
        </w:rPr>
        <w:t>※提出された書類は委員の選考のみに使用します。また、返却</w:t>
      </w:r>
      <w:r w:rsidR="00D73522" w:rsidRPr="0036373A">
        <w:rPr>
          <w:rFonts w:hAnsi="Meiryo UI" w:hint="eastAsia"/>
          <w:sz w:val="21"/>
        </w:rPr>
        <w:t>しませんので御了承ください</w:t>
      </w:r>
      <w:r w:rsidRPr="0036373A">
        <w:rPr>
          <w:rFonts w:hAnsi="Meiryo UI" w:hint="eastAsia"/>
          <w:sz w:val="21"/>
        </w:rPr>
        <w:t>。</w:t>
      </w:r>
    </w:p>
    <w:sectPr w:rsidR="001425DE" w:rsidRPr="0036373A" w:rsidSect="00D73522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8FCE" w14:textId="77777777" w:rsidR="00E257E1" w:rsidRDefault="00E257E1" w:rsidP="00025A74">
      <w:r>
        <w:separator/>
      </w:r>
    </w:p>
  </w:endnote>
  <w:endnote w:type="continuationSeparator" w:id="0">
    <w:p w14:paraId="1B54696C" w14:textId="77777777" w:rsidR="00E257E1" w:rsidRDefault="00E257E1" w:rsidP="0002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99C1" w14:textId="77777777" w:rsidR="00E257E1" w:rsidRDefault="00E257E1" w:rsidP="00025A74">
      <w:r>
        <w:separator/>
      </w:r>
    </w:p>
  </w:footnote>
  <w:footnote w:type="continuationSeparator" w:id="0">
    <w:p w14:paraId="72FA0D20" w14:textId="77777777" w:rsidR="00E257E1" w:rsidRDefault="00E257E1" w:rsidP="0002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0A62"/>
    <w:multiLevelType w:val="hybridMultilevel"/>
    <w:tmpl w:val="9A6A751C"/>
    <w:lvl w:ilvl="0" w:tplc="A61AAD4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D3387"/>
    <w:multiLevelType w:val="hybridMultilevel"/>
    <w:tmpl w:val="258600C0"/>
    <w:lvl w:ilvl="0" w:tplc="8474BA4A"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0347057">
    <w:abstractNumId w:val="1"/>
  </w:num>
  <w:num w:numId="2" w16cid:durableId="2746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E8"/>
    <w:rsid w:val="00010399"/>
    <w:rsid w:val="00025A74"/>
    <w:rsid w:val="00025A8C"/>
    <w:rsid w:val="0002643D"/>
    <w:rsid w:val="00026992"/>
    <w:rsid w:val="00046964"/>
    <w:rsid w:val="00047B78"/>
    <w:rsid w:val="00052BF9"/>
    <w:rsid w:val="00062622"/>
    <w:rsid w:val="00064366"/>
    <w:rsid w:val="000669B5"/>
    <w:rsid w:val="00074EF2"/>
    <w:rsid w:val="00085483"/>
    <w:rsid w:val="00087E06"/>
    <w:rsid w:val="000939EE"/>
    <w:rsid w:val="000A23FA"/>
    <w:rsid w:val="000A4B43"/>
    <w:rsid w:val="000A6A94"/>
    <w:rsid w:val="000A77F7"/>
    <w:rsid w:val="000B0E6E"/>
    <w:rsid w:val="000B2B1F"/>
    <w:rsid w:val="000E542B"/>
    <w:rsid w:val="000F759C"/>
    <w:rsid w:val="0010435C"/>
    <w:rsid w:val="00107BD2"/>
    <w:rsid w:val="00107E4E"/>
    <w:rsid w:val="001135BA"/>
    <w:rsid w:val="00134FCD"/>
    <w:rsid w:val="001425DE"/>
    <w:rsid w:val="00161F3F"/>
    <w:rsid w:val="001647BD"/>
    <w:rsid w:val="00164C10"/>
    <w:rsid w:val="0017420F"/>
    <w:rsid w:val="00174B35"/>
    <w:rsid w:val="00193478"/>
    <w:rsid w:val="00195306"/>
    <w:rsid w:val="00196430"/>
    <w:rsid w:val="001A487C"/>
    <w:rsid w:val="001B43C2"/>
    <w:rsid w:val="001C29DA"/>
    <w:rsid w:val="001C62BA"/>
    <w:rsid w:val="001D0D60"/>
    <w:rsid w:val="001D31CE"/>
    <w:rsid w:val="001F1D56"/>
    <w:rsid w:val="00207ABF"/>
    <w:rsid w:val="0022121F"/>
    <w:rsid w:val="00223440"/>
    <w:rsid w:val="00224D22"/>
    <w:rsid w:val="002342EF"/>
    <w:rsid w:val="00234F78"/>
    <w:rsid w:val="00235206"/>
    <w:rsid w:val="00237FE4"/>
    <w:rsid w:val="002419CC"/>
    <w:rsid w:val="00265F1B"/>
    <w:rsid w:val="00274DFA"/>
    <w:rsid w:val="002751F1"/>
    <w:rsid w:val="00292593"/>
    <w:rsid w:val="002A4DCC"/>
    <w:rsid w:val="002B0A7F"/>
    <w:rsid w:val="002B1509"/>
    <w:rsid w:val="002B339B"/>
    <w:rsid w:val="002C2FCF"/>
    <w:rsid w:val="002C5510"/>
    <w:rsid w:val="002E1135"/>
    <w:rsid w:val="002F5902"/>
    <w:rsid w:val="00302DC0"/>
    <w:rsid w:val="00324FEF"/>
    <w:rsid w:val="00326A5A"/>
    <w:rsid w:val="00343033"/>
    <w:rsid w:val="003558C4"/>
    <w:rsid w:val="00356DE5"/>
    <w:rsid w:val="00361FF3"/>
    <w:rsid w:val="003633EA"/>
    <w:rsid w:val="0036373A"/>
    <w:rsid w:val="0036431D"/>
    <w:rsid w:val="003746B5"/>
    <w:rsid w:val="0037491E"/>
    <w:rsid w:val="00383719"/>
    <w:rsid w:val="00385467"/>
    <w:rsid w:val="00395E95"/>
    <w:rsid w:val="00396149"/>
    <w:rsid w:val="003A50E8"/>
    <w:rsid w:val="003B61D1"/>
    <w:rsid w:val="003C0EB7"/>
    <w:rsid w:val="003C3ED2"/>
    <w:rsid w:val="003C54EE"/>
    <w:rsid w:val="003D62BC"/>
    <w:rsid w:val="003E0680"/>
    <w:rsid w:val="003E7F7A"/>
    <w:rsid w:val="003F6B49"/>
    <w:rsid w:val="004008A8"/>
    <w:rsid w:val="00410020"/>
    <w:rsid w:val="00416206"/>
    <w:rsid w:val="00417A22"/>
    <w:rsid w:val="00427E06"/>
    <w:rsid w:val="0043684E"/>
    <w:rsid w:val="004606E0"/>
    <w:rsid w:val="00470A99"/>
    <w:rsid w:val="00486DA5"/>
    <w:rsid w:val="004B1568"/>
    <w:rsid w:val="004B23B8"/>
    <w:rsid w:val="004B4029"/>
    <w:rsid w:val="004C358D"/>
    <w:rsid w:val="004D106C"/>
    <w:rsid w:val="004D55CE"/>
    <w:rsid w:val="004E5B0F"/>
    <w:rsid w:val="004F4561"/>
    <w:rsid w:val="00506FB8"/>
    <w:rsid w:val="0051543F"/>
    <w:rsid w:val="005212CB"/>
    <w:rsid w:val="00524B18"/>
    <w:rsid w:val="0053484D"/>
    <w:rsid w:val="00541502"/>
    <w:rsid w:val="00552026"/>
    <w:rsid w:val="0055387B"/>
    <w:rsid w:val="0056757D"/>
    <w:rsid w:val="00571EAA"/>
    <w:rsid w:val="00573DB3"/>
    <w:rsid w:val="005758B3"/>
    <w:rsid w:val="00591B3D"/>
    <w:rsid w:val="00591B41"/>
    <w:rsid w:val="0059238D"/>
    <w:rsid w:val="00595AFA"/>
    <w:rsid w:val="005A2D2B"/>
    <w:rsid w:val="005B562F"/>
    <w:rsid w:val="005C3DDE"/>
    <w:rsid w:val="005C5370"/>
    <w:rsid w:val="005D4B6E"/>
    <w:rsid w:val="005E1F7D"/>
    <w:rsid w:val="00613B40"/>
    <w:rsid w:val="00614770"/>
    <w:rsid w:val="006209B7"/>
    <w:rsid w:val="006262E3"/>
    <w:rsid w:val="00642ECE"/>
    <w:rsid w:val="0064748F"/>
    <w:rsid w:val="00651F2D"/>
    <w:rsid w:val="0066699F"/>
    <w:rsid w:val="006725D6"/>
    <w:rsid w:val="0067488D"/>
    <w:rsid w:val="0068097B"/>
    <w:rsid w:val="00682B4A"/>
    <w:rsid w:val="006955B3"/>
    <w:rsid w:val="006B3494"/>
    <w:rsid w:val="006B66C3"/>
    <w:rsid w:val="006C06E1"/>
    <w:rsid w:val="006C13F6"/>
    <w:rsid w:val="006D0EA9"/>
    <w:rsid w:val="006D33F8"/>
    <w:rsid w:val="006D465E"/>
    <w:rsid w:val="006D7798"/>
    <w:rsid w:val="006D7862"/>
    <w:rsid w:val="006E0948"/>
    <w:rsid w:val="006E7459"/>
    <w:rsid w:val="006F0281"/>
    <w:rsid w:val="006F4653"/>
    <w:rsid w:val="0070453E"/>
    <w:rsid w:val="00704FF1"/>
    <w:rsid w:val="00707B03"/>
    <w:rsid w:val="00712578"/>
    <w:rsid w:val="007327CB"/>
    <w:rsid w:val="0074208A"/>
    <w:rsid w:val="00742194"/>
    <w:rsid w:val="0075760B"/>
    <w:rsid w:val="00766C48"/>
    <w:rsid w:val="00774089"/>
    <w:rsid w:val="0077527F"/>
    <w:rsid w:val="00780EEA"/>
    <w:rsid w:val="007858B1"/>
    <w:rsid w:val="007A24DE"/>
    <w:rsid w:val="007B0A72"/>
    <w:rsid w:val="007B27B6"/>
    <w:rsid w:val="007B4329"/>
    <w:rsid w:val="007B7AA8"/>
    <w:rsid w:val="007C6264"/>
    <w:rsid w:val="007C7BAA"/>
    <w:rsid w:val="007E4E96"/>
    <w:rsid w:val="007F5709"/>
    <w:rsid w:val="008012CA"/>
    <w:rsid w:val="00803E51"/>
    <w:rsid w:val="008071FF"/>
    <w:rsid w:val="00814A0C"/>
    <w:rsid w:val="008155E6"/>
    <w:rsid w:val="00825351"/>
    <w:rsid w:val="008476B9"/>
    <w:rsid w:val="00851EA3"/>
    <w:rsid w:val="008728F5"/>
    <w:rsid w:val="00887C1D"/>
    <w:rsid w:val="00891A67"/>
    <w:rsid w:val="008937EF"/>
    <w:rsid w:val="008B0207"/>
    <w:rsid w:val="008B3FC3"/>
    <w:rsid w:val="008D4151"/>
    <w:rsid w:val="008D6604"/>
    <w:rsid w:val="008D6E40"/>
    <w:rsid w:val="008D798F"/>
    <w:rsid w:val="008E18CF"/>
    <w:rsid w:val="008E2B9A"/>
    <w:rsid w:val="008F2799"/>
    <w:rsid w:val="0090120D"/>
    <w:rsid w:val="0091302E"/>
    <w:rsid w:val="009171D8"/>
    <w:rsid w:val="009229D1"/>
    <w:rsid w:val="009478B6"/>
    <w:rsid w:val="00952DC7"/>
    <w:rsid w:val="00954830"/>
    <w:rsid w:val="009702BE"/>
    <w:rsid w:val="00996ADE"/>
    <w:rsid w:val="009B059D"/>
    <w:rsid w:val="009C2585"/>
    <w:rsid w:val="009C3D6D"/>
    <w:rsid w:val="009D23B5"/>
    <w:rsid w:val="009D2DD6"/>
    <w:rsid w:val="009D4081"/>
    <w:rsid w:val="009D6FA0"/>
    <w:rsid w:val="00A1138F"/>
    <w:rsid w:val="00A12ADC"/>
    <w:rsid w:val="00A26DEE"/>
    <w:rsid w:val="00A470E6"/>
    <w:rsid w:val="00A51006"/>
    <w:rsid w:val="00A56932"/>
    <w:rsid w:val="00A63722"/>
    <w:rsid w:val="00A639C8"/>
    <w:rsid w:val="00A67F34"/>
    <w:rsid w:val="00A72216"/>
    <w:rsid w:val="00A73114"/>
    <w:rsid w:val="00A84AFE"/>
    <w:rsid w:val="00A87D33"/>
    <w:rsid w:val="00A90C32"/>
    <w:rsid w:val="00A94867"/>
    <w:rsid w:val="00AA27A8"/>
    <w:rsid w:val="00AB2559"/>
    <w:rsid w:val="00AB7DDD"/>
    <w:rsid w:val="00AC70AB"/>
    <w:rsid w:val="00AE4F74"/>
    <w:rsid w:val="00AF6FC1"/>
    <w:rsid w:val="00B03D15"/>
    <w:rsid w:val="00B040B1"/>
    <w:rsid w:val="00B043F6"/>
    <w:rsid w:val="00B06D64"/>
    <w:rsid w:val="00B1004D"/>
    <w:rsid w:val="00B14A67"/>
    <w:rsid w:val="00B158A2"/>
    <w:rsid w:val="00B1604B"/>
    <w:rsid w:val="00B166F3"/>
    <w:rsid w:val="00B22BB3"/>
    <w:rsid w:val="00B24AFF"/>
    <w:rsid w:val="00B30595"/>
    <w:rsid w:val="00B35598"/>
    <w:rsid w:val="00B41055"/>
    <w:rsid w:val="00B54D85"/>
    <w:rsid w:val="00B562BA"/>
    <w:rsid w:val="00B66070"/>
    <w:rsid w:val="00B711B0"/>
    <w:rsid w:val="00B745F3"/>
    <w:rsid w:val="00B756BA"/>
    <w:rsid w:val="00B82060"/>
    <w:rsid w:val="00B821E7"/>
    <w:rsid w:val="00B91A58"/>
    <w:rsid w:val="00B94405"/>
    <w:rsid w:val="00B95DC1"/>
    <w:rsid w:val="00B975D8"/>
    <w:rsid w:val="00BA0F32"/>
    <w:rsid w:val="00BB24F7"/>
    <w:rsid w:val="00BC0041"/>
    <w:rsid w:val="00BD23E6"/>
    <w:rsid w:val="00C0022E"/>
    <w:rsid w:val="00C036E9"/>
    <w:rsid w:val="00C1099E"/>
    <w:rsid w:val="00C202D8"/>
    <w:rsid w:val="00C40835"/>
    <w:rsid w:val="00C6245D"/>
    <w:rsid w:val="00C67AE1"/>
    <w:rsid w:val="00C75435"/>
    <w:rsid w:val="00C8690B"/>
    <w:rsid w:val="00C928AF"/>
    <w:rsid w:val="00CA16B3"/>
    <w:rsid w:val="00CB0AC5"/>
    <w:rsid w:val="00CB28AF"/>
    <w:rsid w:val="00CC509E"/>
    <w:rsid w:val="00CD3323"/>
    <w:rsid w:val="00CD3C4C"/>
    <w:rsid w:val="00CE3914"/>
    <w:rsid w:val="00CF15DB"/>
    <w:rsid w:val="00CF4B84"/>
    <w:rsid w:val="00D112EE"/>
    <w:rsid w:val="00D25BA6"/>
    <w:rsid w:val="00D338E4"/>
    <w:rsid w:val="00D40E33"/>
    <w:rsid w:val="00D441F2"/>
    <w:rsid w:val="00D462E7"/>
    <w:rsid w:val="00D46FB6"/>
    <w:rsid w:val="00D50364"/>
    <w:rsid w:val="00D518A6"/>
    <w:rsid w:val="00D637BE"/>
    <w:rsid w:val="00D668C3"/>
    <w:rsid w:val="00D73522"/>
    <w:rsid w:val="00D75209"/>
    <w:rsid w:val="00D86EC3"/>
    <w:rsid w:val="00D9529F"/>
    <w:rsid w:val="00D95414"/>
    <w:rsid w:val="00DA3CE4"/>
    <w:rsid w:val="00DB5F96"/>
    <w:rsid w:val="00DB73BF"/>
    <w:rsid w:val="00DC0450"/>
    <w:rsid w:val="00DD4F4F"/>
    <w:rsid w:val="00DD57E3"/>
    <w:rsid w:val="00DD656B"/>
    <w:rsid w:val="00DF7585"/>
    <w:rsid w:val="00E015CA"/>
    <w:rsid w:val="00E0479D"/>
    <w:rsid w:val="00E10872"/>
    <w:rsid w:val="00E125E1"/>
    <w:rsid w:val="00E134A8"/>
    <w:rsid w:val="00E20527"/>
    <w:rsid w:val="00E21F73"/>
    <w:rsid w:val="00E257E1"/>
    <w:rsid w:val="00E25A03"/>
    <w:rsid w:val="00E37961"/>
    <w:rsid w:val="00E475E9"/>
    <w:rsid w:val="00E56B9A"/>
    <w:rsid w:val="00E6665F"/>
    <w:rsid w:val="00E72AE8"/>
    <w:rsid w:val="00E749BE"/>
    <w:rsid w:val="00EB3545"/>
    <w:rsid w:val="00EC6E81"/>
    <w:rsid w:val="00ED437C"/>
    <w:rsid w:val="00ED5ECB"/>
    <w:rsid w:val="00EE705B"/>
    <w:rsid w:val="00EE7754"/>
    <w:rsid w:val="00EF2B06"/>
    <w:rsid w:val="00EF38EB"/>
    <w:rsid w:val="00EF42AF"/>
    <w:rsid w:val="00F05ECE"/>
    <w:rsid w:val="00F1063C"/>
    <w:rsid w:val="00F11CF3"/>
    <w:rsid w:val="00F12D3C"/>
    <w:rsid w:val="00F17238"/>
    <w:rsid w:val="00F21D92"/>
    <w:rsid w:val="00F251C1"/>
    <w:rsid w:val="00F25877"/>
    <w:rsid w:val="00F511A3"/>
    <w:rsid w:val="00F5436E"/>
    <w:rsid w:val="00F56866"/>
    <w:rsid w:val="00F63B39"/>
    <w:rsid w:val="00F74B34"/>
    <w:rsid w:val="00F764DF"/>
    <w:rsid w:val="00F7741B"/>
    <w:rsid w:val="00F91574"/>
    <w:rsid w:val="00FA0220"/>
    <w:rsid w:val="00FB1EFC"/>
    <w:rsid w:val="00FB7545"/>
    <w:rsid w:val="00FC2BBE"/>
    <w:rsid w:val="00FC6A8F"/>
    <w:rsid w:val="00FD0A90"/>
    <w:rsid w:val="00FD1D72"/>
    <w:rsid w:val="00FD3D76"/>
    <w:rsid w:val="00FD44F9"/>
    <w:rsid w:val="00FD5588"/>
    <w:rsid w:val="00FE188D"/>
    <w:rsid w:val="00FE4DCE"/>
    <w:rsid w:val="00FE75CB"/>
    <w:rsid w:val="00FF3123"/>
    <w:rsid w:val="00FF40CC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59E4C5"/>
  <w15:docId w15:val="{C3805DC0-CB33-4D81-88A6-8D58F063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CB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A74"/>
  </w:style>
  <w:style w:type="paragraph" w:styleId="a5">
    <w:name w:val="footer"/>
    <w:basedOn w:val="a"/>
    <w:link w:val="a6"/>
    <w:uiPriority w:val="99"/>
    <w:unhideWhenUsed/>
    <w:rsid w:val="00025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A74"/>
  </w:style>
  <w:style w:type="paragraph" w:styleId="a7">
    <w:name w:val="Balloon Text"/>
    <w:basedOn w:val="a"/>
    <w:link w:val="a8"/>
    <w:uiPriority w:val="99"/>
    <w:semiHidden/>
    <w:unhideWhenUsed/>
    <w:rsid w:val="0014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5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25D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66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573D-2C4D-4111-B675-6B3C66CB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藤田 純子</cp:lastModifiedBy>
  <cp:revision>4</cp:revision>
  <cp:lastPrinted>2025-01-08T08:27:00Z</cp:lastPrinted>
  <dcterms:created xsi:type="dcterms:W3CDTF">2025-01-06T01:19:00Z</dcterms:created>
  <dcterms:modified xsi:type="dcterms:W3CDTF">2025-01-08T08:28:00Z</dcterms:modified>
</cp:coreProperties>
</file>