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3E49C" w14:textId="77777777" w:rsidR="005B6DB5" w:rsidRPr="005B6DB5" w:rsidRDefault="005B6DB5" w:rsidP="005B6DB5">
      <w:pPr>
        <w:rPr>
          <w:rFonts w:ascii="Century" w:eastAsia="ＭＳ 明朝" w:hAnsi="Century" w:cs="Times New Roman"/>
          <w:sz w:val="22"/>
          <w:szCs w:val="24"/>
        </w:rPr>
      </w:pPr>
      <w:r w:rsidRPr="005B6DB5">
        <w:rPr>
          <w:rFonts w:ascii="Century" w:eastAsia="ＭＳ 明朝" w:hAnsi="Century" w:cs="Times New Roman" w:hint="eastAsia"/>
          <w:sz w:val="22"/>
          <w:szCs w:val="24"/>
        </w:rPr>
        <w:t>（様式第２号）</w:t>
      </w:r>
    </w:p>
    <w:p w14:paraId="16F63ADF" w14:textId="77777777" w:rsidR="005B6DB5" w:rsidRPr="005B6DB5" w:rsidRDefault="005B6DB5" w:rsidP="005B6DB5">
      <w:pPr>
        <w:spacing w:beforeLines="50" w:before="162" w:line="400" w:lineRule="exact"/>
        <w:jc w:val="center"/>
        <w:rPr>
          <w:rFonts w:ascii="Century" w:eastAsia="ＭＳ 明朝" w:hAnsi="Century" w:cs="Times New Roman"/>
          <w:sz w:val="26"/>
          <w:szCs w:val="26"/>
        </w:rPr>
      </w:pPr>
      <w:r w:rsidRPr="005B6DB5">
        <w:rPr>
          <w:rFonts w:ascii="Century" w:eastAsia="ＭＳ 明朝" w:hAnsi="Century" w:cs="Times New Roman" w:hint="eastAsia"/>
          <w:sz w:val="26"/>
          <w:szCs w:val="26"/>
        </w:rPr>
        <w:t>令和７年度鳥取県東南アジアビューロー設置運営業務</w:t>
      </w:r>
    </w:p>
    <w:p w14:paraId="7F3D3CC6" w14:textId="77777777" w:rsidR="005B6DB5" w:rsidRPr="005B6DB5" w:rsidRDefault="005B6DB5" w:rsidP="005B6DB5">
      <w:pPr>
        <w:spacing w:line="400" w:lineRule="exact"/>
        <w:jc w:val="center"/>
        <w:rPr>
          <w:rFonts w:ascii="Century" w:eastAsia="ＭＳ 明朝" w:hAnsi="Century" w:cs="Times New Roman"/>
          <w:sz w:val="26"/>
          <w:szCs w:val="26"/>
        </w:rPr>
      </w:pPr>
      <w:r w:rsidRPr="005B6DB5">
        <w:rPr>
          <w:rFonts w:ascii="Century" w:eastAsia="ＭＳ 明朝" w:hAnsi="Century" w:cs="Times New Roman" w:hint="eastAsia"/>
          <w:sz w:val="26"/>
          <w:szCs w:val="26"/>
        </w:rPr>
        <w:t>に係る公募型プロポーザルに関する質問書</w:t>
      </w:r>
    </w:p>
    <w:p w14:paraId="6B5167DF" w14:textId="77777777" w:rsidR="005B6DB5" w:rsidRPr="005B6DB5" w:rsidRDefault="005B6DB5" w:rsidP="005B6DB5">
      <w:pPr>
        <w:rPr>
          <w:rFonts w:ascii="Century" w:eastAsia="ＭＳ 明朝" w:hAnsi="Century" w:cs="Times New Roman"/>
          <w:sz w:val="22"/>
          <w:szCs w:val="24"/>
        </w:rPr>
      </w:pPr>
    </w:p>
    <w:p w14:paraId="2D0ABE3D" w14:textId="77777777" w:rsidR="005B6DB5" w:rsidRPr="005B6DB5" w:rsidRDefault="005B6DB5" w:rsidP="005B6DB5">
      <w:pPr>
        <w:spacing w:beforeLines="50" w:before="162" w:afterLines="50" w:after="162"/>
        <w:ind w:rightChars="100" w:right="220"/>
        <w:jc w:val="right"/>
        <w:rPr>
          <w:rFonts w:ascii="Century" w:eastAsia="ＭＳ 明朝" w:hAnsi="Century" w:cs="Times New Roman"/>
          <w:sz w:val="22"/>
          <w:szCs w:val="24"/>
        </w:rPr>
      </w:pPr>
      <w:r w:rsidRPr="005B6DB5">
        <w:rPr>
          <w:rFonts w:ascii="Century" w:eastAsia="ＭＳ 明朝" w:hAnsi="Century" w:cs="Times New Roman" w:hint="eastAsia"/>
          <w:sz w:val="22"/>
          <w:szCs w:val="24"/>
        </w:rPr>
        <w:t>令和　年　月　日</w:t>
      </w:r>
    </w:p>
    <w:p w14:paraId="1030F71D" w14:textId="77777777" w:rsidR="005B6DB5" w:rsidRPr="005B6DB5" w:rsidRDefault="005B6DB5" w:rsidP="005B6DB5">
      <w:pPr>
        <w:rPr>
          <w:rFonts w:ascii="Century" w:eastAsia="ＭＳ 明朝" w:hAnsi="Century" w:cs="Times New Roman"/>
          <w:sz w:val="22"/>
          <w:szCs w:val="24"/>
        </w:rPr>
      </w:pPr>
    </w:p>
    <w:p w14:paraId="4184DBEB" w14:textId="77777777" w:rsidR="005B6DB5" w:rsidRPr="005B6DB5" w:rsidRDefault="005B6DB5" w:rsidP="005B6DB5">
      <w:pPr>
        <w:ind w:leftChars="100" w:left="220"/>
        <w:rPr>
          <w:rFonts w:ascii="Century" w:eastAsia="ＭＳ 明朝" w:hAnsi="Century" w:cs="Times New Roman"/>
          <w:sz w:val="22"/>
          <w:szCs w:val="24"/>
        </w:rPr>
      </w:pPr>
      <w:r w:rsidRPr="005B6DB5">
        <w:rPr>
          <w:rFonts w:ascii="Century" w:eastAsia="ＭＳ 明朝" w:hAnsi="Century" w:cs="Times New Roman" w:hint="eastAsia"/>
          <w:sz w:val="22"/>
          <w:szCs w:val="24"/>
        </w:rPr>
        <w:t>鳥取県商工労働部通商物流課　御中</w:t>
      </w:r>
    </w:p>
    <w:p w14:paraId="20F58BAF" w14:textId="77777777" w:rsidR="005B6DB5" w:rsidRPr="005B6DB5" w:rsidRDefault="005B6DB5" w:rsidP="005B6DB5">
      <w:pPr>
        <w:rPr>
          <w:rFonts w:ascii="Century" w:eastAsia="ＭＳ 明朝" w:hAnsi="Century" w:cs="Times New Roman"/>
          <w:sz w:val="22"/>
          <w:szCs w:val="24"/>
        </w:rPr>
      </w:pPr>
    </w:p>
    <w:p w14:paraId="06FC6CBA" w14:textId="77777777" w:rsidR="005B6DB5" w:rsidRPr="005B6DB5" w:rsidRDefault="005B6DB5" w:rsidP="005B6DB5">
      <w:pPr>
        <w:rPr>
          <w:rFonts w:ascii="Century" w:eastAsia="ＭＳ 明朝" w:hAnsi="Century" w:cs="Times New Roman"/>
          <w:sz w:val="22"/>
          <w:szCs w:val="24"/>
        </w:rPr>
      </w:pPr>
    </w:p>
    <w:p w14:paraId="1CE3DF3C" w14:textId="77777777" w:rsidR="005B6DB5" w:rsidRPr="005B6DB5" w:rsidRDefault="005B6DB5" w:rsidP="005B6DB5">
      <w:pPr>
        <w:ind w:leftChars="1900" w:left="4180"/>
        <w:rPr>
          <w:rFonts w:ascii="Century" w:eastAsia="ＭＳ 明朝" w:hAnsi="Century" w:cs="Times New Roman"/>
          <w:sz w:val="22"/>
          <w:szCs w:val="24"/>
        </w:rPr>
      </w:pPr>
      <w:r w:rsidRPr="005B6DB5">
        <w:rPr>
          <w:rFonts w:ascii="Century" w:eastAsia="ＭＳ 明朝" w:hAnsi="Century" w:cs="Times New Roman" w:hint="eastAsia"/>
          <w:sz w:val="22"/>
          <w:szCs w:val="24"/>
        </w:rPr>
        <w:t>提出者</w:t>
      </w:r>
    </w:p>
    <w:p w14:paraId="6CF7B518" w14:textId="77777777" w:rsidR="005B6DB5" w:rsidRPr="005B6DB5" w:rsidRDefault="005B6DB5" w:rsidP="005B6DB5">
      <w:pPr>
        <w:ind w:leftChars="2000" w:left="4400"/>
        <w:rPr>
          <w:rFonts w:ascii="Century" w:eastAsia="ＭＳ 明朝" w:hAnsi="Century" w:cs="Times New Roman"/>
          <w:sz w:val="22"/>
          <w:szCs w:val="24"/>
        </w:rPr>
      </w:pPr>
      <w:r w:rsidRPr="005B6DB5">
        <w:rPr>
          <w:rFonts w:ascii="Century" w:eastAsia="ＭＳ 明朝" w:hAnsi="Century" w:cs="Times New Roman" w:hint="eastAsia"/>
          <w:sz w:val="22"/>
          <w:szCs w:val="24"/>
        </w:rPr>
        <w:t>住　所</w:t>
      </w:r>
    </w:p>
    <w:p w14:paraId="75EB51AD" w14:textId="77777777" w:rsidR="005B6DB5" w:rsidRPr="005B6DB5" w:rsidRDefault="005B6DB5" w:rsidP="005B6DB5">
      <w:pPr>
        <w:ind w:leftChars="2000" w:left="4400"/>
        <w:rPr>
          <w:rFonts w:ascii="Century" w:eastAsia="ＭＳ 明朝" w:hAnsi="Century" w:cs="Times New Roman"/>
          <w:sz w:val="22"/>
          <w:szCs w:val="24"/>
        </w:rPr>
      </w:pPr>
      <w:r w:rsidRPr="005B6DB5">
        <w:rPr>
          <w:rFonts w:ascii="Century" w:eastAsia="ＭＳ 明朝" w:hAnsi="Century" w:cs="Times New Roman" w:hint="eastAsia"/>
          <w:sz w:val="22"/>
          <w:szCs w:val="24"/>
        </w:rPr>
        <w:t>氏　名　　　　　　　　　　　　　　　　印</w:t>
      </w:r>
    </w:p>
    <w:p w14:paraId="5FA952B5" w14:textId="77777777" w:rsidR="005B6DB5" w:rsidRPr="005B6DB5" w:rsidRDefault="005B6DB5" w:rsidP="005B6DB5">
      <w:pPr>
        <w:ind w:leftChars="2400" w:left="5280"/>
        <w:rPr>
          <w:rFonts w:ascii="Century" w:eastAsia="ＭＳ 明朝" w:hAnsi="Century" w:cs="Times New Roman"/>
          <w:sz w:val="22"/>
          <w:szCs w:val="24"/>
        </w:rPr>
      </w:pPr>
      <w:r w:rsidRPr="005B6DB5">
        <w:rPr>
          <w:rFonts w:ascii="Century" w:eastAsia="ＭＳ 明朝" w:hAnsi="Century" w:cs="Times New Roman" w:hint="eastAsia"/>
          <w:sz w:val="22"/>
          <w:szCs w:val="24"/>
        </w:rPr>
        <w:t>（法人名及び代表者の職・氏名）</w:t>
      </w:r>
    </w:p>
    <w:p w14:paraId="7DD6C324" w14:textId="77777777" w:rsidR="005B6DB5" w:rsidRPr="005B6DB5" w:rsidRDefault="005B6DB5" w:rsidP="005B6DB5">
      <w:pPr>
        <w:spacing w:beforeLines="50" w:before="162"/>
        <w:ind w:leftChars="1800" w:left="3960"/>
        <w:rPr>
          <w:rFonts w:ascii="Century" w:eastAsia="ＭＳ 明朝" w:hAnsi="Century" w:cs="Times New Roman"/>
          <w:sz w:val="22"/>
          <w:szCs w:val="24"/>
        </w:rPr>
      </w:pPr>
      <w:r w:rsidRPr="005B6DB5">
        <w:rPr>
          <w:rFonts w:ascii="Century" w:eastAsia="ＭＳ 明朝" w:hAnsi="Century" w:cs="Times New Roman" w:hint="eastAsia"/>
          <w:sz w:val="22"/>
          <w:szCs w:val="24"/>
        </w:rPr>
        <w:t>（担当者）</w:t>
      </w:r>
    </w:p>
    <w:p w14:paraId="330930AB" w14:textId="77777777" w:rsidR="005B6DB5" w:rsidRPr="005B6DB5" w:rsidRDefault="005B6DB5" w:rsidP="005B6DB5">
      <w:pPr>
        <w:ind w:leftChars="2000" w:left="4400"/>
        <w:rPr>
          <w:rFonts w:ascii="Century" w:eastAsia="ＭＳ 明朝" w:hAnsi="Century" w:cs="Times New Roman"/>
          <w:sz w:val="22"/>
          <w:szCs w:val="24"/>
        </w:rPr>
      </w:pPr>
      <w:r w:rsidRPr="005B6DB5">
        <w:rPr>
          <w:rFonts w:ascii="Century" w:eastAsia="ＭＳ 明朝" w:hAnsi="Century" w:cs="Times New Roman" w:hint="eastAsia"/>
          <w:sz w:val="22"/>
          <w:szCs w:val="24"/>
        </w:rPr>
        <w:t>担当部署</w:t>
      </w:r>
    </w:p>
    <w:p w14:paraId="029CDBE1" w14:textId="77777777" w:rsidR="005B6DB5" w:rsidRPr="005B6DB5" w:rsidRDefault="005B6DB5" w:rsidP="005B6DB5">
      <w:pPr>
        <w:ind w:leftChars="2000" w:left="4400"/>
        <w:rPr>
          <w:rFonts w:ascii="Century" w:eastAsia="ＭＳ 明朝" w:hAnsi="Century" w:cs="Times New Roman"/>
          <w:sz w:val="22"/>
          <w:szCs w:val="24"/>
        </w:rPr>
      </w:pPr>
      <w:r w:rsidRPr="005B6DB5">
        <w:rPr>
          <w:rFonts w:ascii="Century" w:eastAsia="ＭＳ 明朝" w:hAnsi="Century" w:cs="Times New Roman" w:hint="eastAsia"/>
          <w:sz w:val="22"/>
          <w:szCs w:val="24"/>
        </w:rPr>
        <w:t>担当者名</w:t>
      </w:r>
    </w:p>
    <w:p w14:paraId="56ABEC5A" w14:textId="77777777" w:rsidR="005B6DB5" w:rsidRPr="005B6DB5" w:rsidRDefault="005B6DB5" w:rsidP="005B6DB5">
      <w:pPr>
        <w:ind w:leftChars="2000" w:left="4400"/>
        <w:rPr>
          <w:rFonts w:ascii="Century" w:eastAsia="ＭＳ 明朝" w:hAnsi="Century" w:cs="Times New Roman"/>
          <w:sz w:val="22"/>
          <w:szCs w:val="24"/>
        </w:rPr>
      </w:pPr>
      <w:r w:rsidRPr="005B6DB5">
        <w:rPr>
          <w:rFonts w:ascii="Century" w:eastAsia="ＭＳ 明朝" w:hAnsi="Century" w:cs="Times New Roman" w:hint="eastAsia"/>
          <w:sz w:val="22"/>
          <w:szCs w:val="24"/>
        </w:rPr>
        <w:t>電　　話</w:t>
      </w:r>
    </w:p>
    <w:p w14:paraId="1C971995" w14:textId="77777777" w:rsidR="005B6DB5" w:rsidRPr="005B6DB5" w:rsidRDefault="005B6DB5" w:rsidP="005B6DB5">
      <w:pPr>
        <w:rPr>
          <w:rFonts w:ascii="Century" w:eastAsia="ＭＳ 明朝" w:hAnsi="Century" w:cs="Times New Roman"/>
          <w:sz w:val="22"/>
          <w:szCs w:val="24"/>
        </w:rPr>
      </w:pPr>
    </w:p>
    <w:p w14:paraId="6BBD2E49" w14:textId="77777777" w:rsidR="005B6DB5" w:rsidRPr="005B6DB5" w:rsidRDefault="005B6DB5" w:rsidP="005B6DB5">
      <w:pPr>
        <w:rPr>
          <w:rFonts w:ascii="Century" w:eastAsia="ＭＳ 明朝" w:hAnsi="Century" w:cs="Times New Roman"/>
          <w:sz w:val="22"/>
          <w:szCs w:val="24"/>
        </w:rPr>
      </w:pPr>
      <w:r w:rsidRPr="005B6DB5">
        <w:rPr>
          <w:rFonts w:ascii="Century" w:eastAsia="ＭＳ 明朝" w:hAnsi="Century" w:cs="Times New Roman" w:hint="eastAsia"/>
          <w:sz w:val="22"/>
          <w:szCs w:val="24"/>
        </w:rPr>
        <w:t xml:space="preserve">　令和７年度鳥取県東南アジアビューロー設置運営業務に係る公募型プロポーザルに関して、次のとおり質問します。</w:t>
      </w:r>
    </w:p>
    <w:p w14:paraId="53A59975" w14:textId="77777777" w:rsidR="005B6DB5" w:rsidRPr="005B6DB5" w:rsidRDefault="005B6DB5" w:rsidP="005B6DB5">
      <w:pPr>
        <w:rPr>
          <w:rFonts w:ascii="Century" w:eastAsia="ＭＳ 明朝" w:hAnsi="Century" w:cs="Times New Roman"/>
          <w:sz w:val="22"/>
          <w:szCs w:val="24"/>
        </w:rPr>
      </w:pPr>
    </w:p>
    <w:p w14:paraId="12FD0FEC" w14:textId="77777777" w:rsidR="005B6DB5" w:rsidRPr="005B6DB5" w:rsidRDefault="005B6DB5" w:rsidP="005B6DB5">
      <w:pPr>
        <w:rPr>
          <w:rFonts w:ascii="Century" w:eastAsia="ＭＳ 明朝" w:hAnsi="Century" w:cs="Times New Roman"/>
          <w:sz w:val="22"/>
          <w:szCs w:val="24"/>
        </w:rPr>
      </w:pPr>
      <w:r w:rsidRPr="005B6DB5">
        <w:rPr>
          <w:rFonts w:ascii="Century" w:eastAsia="ＭＳ 明朝" w:hAnsi="Century" w:cs="Times New Roman" w:hint="eastAsia"/>
          <w:sz w:val="22"/>
          <w:szCs w:val="24"/>
        </w:rPr>
        <w:t>【質問事項】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5B6DB5" w:rsidRPr="005B6DB5" w14:paraId="0DEE651C" w14:textId="77777777" w:rsidTr="003D47EA">
        <w:trPr>
          <w:trHeight w:val="5726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23A" w14:textId="77777777" w:rsidR="005B6DB5" w:rsidRPr="005B6DB5" w:rsidRDefault="005B6DB5" w:rsidP="005B6DB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2026FC07" w14:textId="70074AC9" w:rsidR="00F95BC7" w:rsidRPr="005B6DB5" w:rsidRDefault="00F95BC7" w:rsidP="005B6DB5">
      <w:pPr>
        <w:widowControl/>
        <w:jc w:val="left"/>
        <w:rPr>
          <w:rFonts w:ascii="Century" w:eastAsia="ＭＳ 明朝" w:hAnsi="Century" w:cs="Times New Roman" w:hint="eastAsia"/>
          <w:sz w:val="22"/>
          <w:szCs w:val="24"/>
        </w:rPr>
      </w:pPr>
    </w:p>
    <w:sectPr w:rsidR="00F95BC7" w:rsidRPr="005B6DB5" w:rsidSect="00D659D2">
      <w:pgSz w:w="11906" w:h="16838" w:code="9"/>
      <w:pgMar w:top="1418" w:right="1418" w:bottom="1418" w:left="1418" w:header="851" w:footer="992" w:gutter="0"/>
      <w:cols w:space="425"/>
      <w:docGrid w:type="linesAndChars" w:linePitch="325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2"/>
    <w:rsid w:val="005B6DB5"/>
    <w:rsid w:val="00D659D2"/>
    <w:rsid w:val="00F8458B"/>
    <w:rsid w:val="00F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54503"/>
  <w15:chartTrackingRefBased/>
  <w15:docId w15:val="{6F410D6B-F4AD-4FA8-B280-218970D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 和宏</dc:creator>
  <cp:keywords/>
  <dc:description/>
  <cp:lastModifiedBy>細谷 和宏</cp:lastModifiedBy>
  <cp:revision>2</cp:revision>
  <dcterms:created xsi:type="dcterms:W3CDTF">2025-01-28T02:25:00Z</dcterms:created>
  <dcterms:modified xsi:type="dcterms:W3CDTF">2025-01-28T02:25:00Z</dcterms:modified>
</cp:coreProperties>
</file>