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903B" w14:textId="77777777" w:rsidR="00843AA6" w:rsidRDefault="00843AA6"/>
    <w:tbl>
      <w:tblPr>
        <w:tblStyle w:val="a3"/>
        <w:tblpPr w:leftFromText="142" w:rightFromText="142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2642A" w:rsidRPr="00E44902" w14:paraId="5ADF7C00" w14:textId="77777777" w:rsidTr="000B0A77">
        <w:trPr>
          <w:trHeight w:val="1129"/>
        </w:trPr>
        <w:tc>
          <w:tcPr>
            <w:tcW w:w="10194" w:type="dxa"/>
            <w:shd w:val="clear" w:color="auto" w:fill="333399"/>
            <w:vAlign w:val="center"/>
          </w:tcPr>
          <w:p w14:paraId="177C546F" w14:textId="17BFD66E" w:rsidR="00843AA6" w:rsidRDefault="00843AA6" w:rsidP="0062642A">
            <w:pPr>
              <w:spacing w:line="500" w:lineRule="exact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40"/>
              </w:rPr>
            </w:pPr>
            <w:r w:rsidRPr="00270DB4">
              <w:rPr>
                <w:rFonts w:ascii="HG創英角ｺﾞｼｯｸUB" w:eastAsia="HG創英角ｺﾞｼｯｸUB" w:hAnsi="HG創英角ｺﾞｼｯｸUB" w:hint="eastAsia"/>
                <w:b/>
                <w:bCs/>
                <w:color w:val="FFFFFF" w:themeColor="background1"/>
                <w:sz w:val="40"/>
              </w:rPr>
              <w:t>説明会</w:t>
            </w:r>
            <w:r w:rsidRPr="00E44902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40"/>
              </w:rPr>
              <w:t>参加申込書</w:t>
            </w:r>
          </w:p>
          <w:p w14:paraId="7EDC0CAE" w14:textId="359204F7" w:rsidR="0062642A" w:rsidRPr="00D13A44" w:rsidRDefault="0062642A" w:rsidP="00843AA6">
            <w:pPr>
              <w:spacing w:line="500" w:lineRule="exact"/>
              <w:jc w:val="center"/>
              <w:rPr>
                <w:rFonts w:ascii="HG創英角ｺﾞｼｯｸUB" w:eastAsia="HG創英角ｺﾞｼｯｸUB" w:hAnsi="HG創英角ｺﾞｼｯｸUB"/>
                <w:color w:val="FFFFFF" w:themeColor="background1"/>
                <w:sz w:val="40"/>
              </w:rPr>
            </w:pPr>
            <w:r w:rsidRPr="00843AA6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8"/>
                <w:szCs w:val="18"/>
              </w:rPr>
              <w:t>令和</w:t>
            </w:r>
            <w:r w:rsidR="00BB17B9" w:rsidRPr="00843AA6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8"/>
                <w:szCs w:val="18"/>
              </w:rPr>
              <w:t>７</w:t>
            </w:r>
            <w:r w:rsidRPr="00843AA6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8"/>
                <w:szCs w:val="18"/>
              </w:rPr>
              <w:t>年度鳥取県インテリア・ライフ分野商品の海外販路開拓促進事業</w:t>
            </w:r>
            <w:r w:rsidR="00843AA6" w:rsidRPr="00843AA6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8"/>
                <w:szCs w:val="18"/>
              </w:rPr>
              <w:t xml:space="preserve"> </w:t>
            </w:r>
          </w:p>
        </w:tc>
      </w:tr>
    </w:tbl>
    <w:p w14:paraId="3F1E65AF" w14:textId="606B3D89" w:rsidR="008E7221" w:rsidRPr="00D426EE" w:rsidRDefault="00402495" w:rsidP="00E6520B">
      <w:pPr>
        <w:spacing w:beforeLines="50" w:before="163"/>
        <w:ind w:rightChars="100" w:right="240" w:firstLineChars="100" w:firstLine="240"/>
        <w:rPr>
          <w:rFonts w:cs="ＭＳ 明朝"/>
          <w:color w:val="000000"/>
          <w:kern w:val="0"/>
          <w:sz w:val="20"/>
          <w:szCs w:val="20"/>
        </w:rPr>
      </w:pPr>
      <w:r w:rsidRPr="00D426EE">
        <w:rPr>
          <w:rFonts w:cs="ＭＳ 明朝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2CC0B" wp14:editId="065A812A">
                <wp:simplePos x="0" y="0"/>
                <wp:positionH relativeFrom="margin">
                  <wp:posOffset>7296150</wp:posOffset>
                </wp:positionH>
                <wp:positionV relativeFrom="paragraph">
                  <wp:posOffset>1021715</wp:posOffset>
                </wp:positionV>
                <wp:extent cx="5200650" cy="908050"/>
                <wp:effectExtent l="0" t="0" r="0" b="63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08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E99C" id="角丸四角形 1" o:spid="_x0000_s1026" style="position:absolute;left:0;text-align:left;margin-left:574.5pt;margin-top:80.45pt;width:409.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" fillcolor="#5b9bd5 [3204]" stroked="f" strokeweight="1pt">
                <v:fill opacity="19789f"/>
                <v:stroke joinstyle="miter"/>
                <w10:wrap anchorx="margin"/>
              </v:roundrect>
            </w:pict>
          </mc:Fallback>
        </mc:AlternateContent>
      </w:r>
      <w:r w:rsidR="00E6520B" w:rsidRPr="00D426EE">
        <w:rPr>
          <w:rFonts w:hint="eastAsia"/>
          <w:szCs w:val="24"/>
        </w:rPr>
        <w:t>説明会</w:t>
      </w:r>
      <w:r w:rsidR="006B3041" w:rsidRPr="00D426EE">
        <w:rPr>
          <w:rFonts w:hint="eastAsia"/>
          <w:szCs w:val="24"/>
        </w:rPr>
        <w:t>に</w:t>
      </w:r>
      <w:r w:rsidR="000A32FC">
        <w:rPr>
          <w:rFonts w:hint="eastAsia"/>
        </w:rPr>
        <w:t>御</w:t>
      </w:r>
      <w:r w:rsidR="00957BB7" w:rsidRPr="00D426EE">
        <w:rPr>
          <w:rFonts w:hint="eastAsia"/>
        </w:rPr>
        <w:t>参加を希望される方は、本</w:t>
      </w:r>
      <w:r w:rsidR="00CB5B91" w:rsidRPr="00D426EE">
        <w:rPr>
          <w:rFonts w:hint="eastAsia"/>
        </w:rPr>
        <w:t>参加申込書を</w:t>
      </w:r>
      <w:r w:rsidR="000A32FC">
        <w:rPr>
          <w:rFonts w:hint="eastAsia"/>
        </w:rPr>
        <w:t>御</w:t>
      </w:r>
      <w:r w:rsidR="00CB5B91" w:rsidRPr="00D426EE">
        <w:rPr>
          <w:rFonts w:hint="eastAsia"/>
        </w:rPr>
        <w:t>記入の上、メールにて申込先へ送付ください。</w:t>
      </w:r>
    </w:p>
    <w:p w14:paraId="77A52624" w14:textId="77777777" w:rsidR="00AE4A02" w:rsidRPr="00D426EE" w:rsidRDefault="00AE4A02" w:rsidP="00596B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b/>
          <w:bCs/>
          <w:color w:val="000000"/>
          <w:kern w:val="0"/>
          <w:szCs w:val="24"/>
        </w:rPr>
      </w:pPr>
    </w:p>
    <w:p w14:paraId="44835BC7" w14:textId="61375FDE" w:rsidR="00A10068" w:rsidRPr="00A10068" w:rsidRDefault="00AE4A02" w:rsidP="00A1006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b/>
          <w:bCs/>
          <w:color w:val="000000"/>
          <w:kern w:val="0"/>
          <w:szCs w:val="24"/>
        </w:rPr>
        <w:t>【日</w:t>
      </w:r>
      <w:r w:rsidR="00A10068">
        <w:rPr>
          <w:rFonts w:cs="ＭＳ 明朝" w:hint="eastAsia"/>
          <w:b/>
          <w:bCs/>
          <w:color w:val="000000"/>
          <w:kern w:val="0"/>
          <w:szCs w:val="24"/>
        </w:rPr>
        <w:t xml:space="preserve">　　</w:t>
      </w:r>
      <w:r w:rsidRPr="00D426EE">
        <w:rPr>
          <w:rFonts w:cs="ＭＳ 明朝" w:hint="eastAsia"/>
          <w:b/>
          <w:bCs/>
          <w:color w:val="000000"/>
          <w:kern w:val="0"/>
          <w:szCs w:val="24"/>
        </w:rPr>
        <w:t>程】</w:t>
      </w:r>
      <w:r w:rsidRPr="00D426EE">
        <w:rPr>
          <w:rFonts w:cs="ＭＳ 明朝" w:hint="eastAsia"/>
          <w:color w:val="000000"/>
          <w:kern w:val="0"/>
          <w:szCs w:val="24"/>
        </w:rPr>
        <w:t>令和</w:t>
      </w:r>
      <w:r w:rsidR="00BB17B9">
        <w:rPr>
          <w:rFonts w:cs="ＭＳ 明朝" w:hint="eastAsia"/>
          <w:color w:val="000000"/>
          <w:kern w:val="0"/>
          <w:szCs w:val="24"/>
        </w:rPr>
        <w:t>７</w:t>
      </w:r>
      <w:r w:rsidRPr="00D426EE">
        <w:rPr>
          <w:rFonts w:cs="ＭＳ 明朝" w:hint="eastAsia"/>
          <w:color w:val="000000"/>
          <w:kern w:val="0"/>
          <w:szCs w:val="24"/>
        </w:rPr>
        <w:t>年</w:t>
      </w:r>
      <w:r w:rsidR="00BB17B9">
        <w:rPr>
          <w:rFonts w:cs="ＭＳ 明朝" w:hint="eastAsia"/>
          <w:color w:val="000000"/>
          <w:kern w:val="0"/>
          <w:szCs w:val="24"/>
        </w:rPr>
        <w:t>４</w:t>
      </w:r>
      <w:r w:rsidRPr="00D426EE">
        <w:rPr>
          <w:rFonts w:cs="ＭＳ 明朝" w:hint="eastAsia"/>
          <w:color w:val="000000"/>
          <w:kern w:val="0"/>
          <w:szCs w:val="24"/>
        </w:rPr>
        <w:t>月</w:t>
      </w:r>
      <w:r w:rsidR="00BB17B9">
        <w:rPr>
          <w:rFonts w:cs="ＭＳ 明朝" w:hint="eastAsia"/>
          <w:color w:val="000000"/>
          <w:kern w:val="0"/>
          <w:szCs w:val="24"/>
        </w:rPr>
        <w:t>１１</w:t>
      </w:r>
      <w:r w:rsidRPr="00D426EE">
        <w:rPr>
          <w:rFonts w:cs="ＭＳ 明朝" w:hint="eastAsia"/>
          <w:color w:val="000000"/>
          <w:kern w:val="0"/>
          <w:szCs w:val="24"/>
        </w:rPr>
        <w:t>日（金）</w:t>
      </w:r>
      <w:r w:rsidR="006C78A3" w:rsidRPr="00D426EE">
        <w:rPr>
          <w:rFonts w:cs="ＭＳ 明朝"/>
          <w:color w:val="000000"/>
          <w:kern w:val="0"/>
          <w:szCs w:val="24"/>
        </w:rPr>
        <w:t>13</w:t>
      </w:r>
      <w:r w:rsidR="006C78A3" w:rsidRPr="00D426EE">
        <w:rPr>
          <w:rFonts w:cs="ＭＳ 明朝" w:hint="eastAsia"/>
          <w:color w:val="000000"/>
          <w:kern w:val="0"/>
          <w:szCs w:val="24"/>
        </w:rPr>
        <w:t>時～</w:t>
      </w:r>
      <w:r w:rsidR="006C78A3" w:rsidRPr="00D426EE">
        <w:rPr>
          <w:rFonts w:cs="ＭＳ 明朝"/>
          <w:color w:val="000000"/>
          <w:kern w:val="0"/>
          <w:szCs w:val="24"/>
        </w:rPr>
        <w:t>1</w:t>
      </w:r>
      <w:r w:rsidR="006715B4" w:rsidRPr="00D426EE">
        <w:rPr>
          <w:rFonts w:cs="ＭＳ 明朝" w:hint="eastAsia"/>
          <w:color w:val="000000"/>
          <w:kern w:val="0"/>
          <w:szCs w:val="24"/>
        </w:rPr>
        <w:t>7</w:t>
      </w:r>
      <w:r w:rsidR="006C78A3" w:rsidRPr="00D426EE">
        <w:rPr>
          <w:rFonts w:cs="ＭＳ 明朝" w:hint="eastAsia"/>
          <w:color w:val="000000"/>
          <w:kern w:val="0"/>
          <w:szCs w:val="24"/>
        </w:rPr>
        <w:t>時</w:t>
      </w:r>
    </w:p>
    <w:p w14:paraId="7BFA2C42" w14:textId="2465B2DF" w:rsidR="00A10068" w:rsidRPr="00BB7E16" w:rsidRDefault="00A10068" w:rsidP="00AE4A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b/>
          <w:bCs/>
          <w:color w:val="000000"/>
          <w:kern w:val="0"/>
          <w:szCs w:val="24"/>
        </w:rPr>
        <w:t>【</w:t>
      </w:r>
      <w:r>
        <w:rPr>
          <w:rFonts w:cs="ＭＳ 明朝" w:hint="eastAsia"/>
          <w:b/>
          <w:bCs/>
          <w:color w:val="000000"/>
          <w:kern w:val="0"/>
          <w:szCs w:val="24"/>
        </w:rPr>
        <w:t>場　　所</w:t>
      </w:r>
      <w:r w:rsidRPr="00D426EE">
        <w:rPr>
          <w:rFonts w:cs="ＭＳ 明朝" w:hint="eastAsia"/>
          <w:b/>
          <w:bCs/>
          <w:color w:val="000000"/>
          <w:kern w:val="0"/>
          <w:szCs w:val="24"/>
        </w:rPr>
        <w:t>】</w:t>
      </w:r>
      <w:r>
        <w:rPr>
          <w:rFonts w:cs="ＭＳ 明朝" w:hint="eastAsia"/>
          <w:color w:val="000000"/>
          <w:kern w:val="0"/>
          <w:szCs w:val="24"/>
        </w:rPr>
        <w:t>エースパック</w:t>
      </w:r>
      <w:r w:rsidRPr="00D426EE">
        <w:rPr>
          <w:rFonts w:cs="ＭＳ 明朝" w:hint="eastAsia"/>
          <w:color w:val="000000"/>
          <w:kern w:val="0"/>
          <w:szCs w:val="24"/>
        </w:rPr>
        <w:t>未来中心　セミナールーム５</w:t>
      </w:r>
    </w:p>
    <w:p w14:paraId="4910555B" w14:textId="4D2AF50D" w:rsidR="00BB17B9" w:rsidRDefault="00596B95" w:rsidP="00AE4A0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b/>
          <w:bCs/>
          <w:color w:val="000000"/>
          <w:kern w:val="0"/>
          <w:szCs w:val="24"/>
        </w:rPr>
        <w:t>【内</w:t>
      </w:r>
      <w:r w:rsidR="00A10068">
        <w:rPr>
          <w:rFonts w:cs="ＭＳ 明朝" w:hint="eastAsia"/>
          <w:b/>
          <w:bCs/>
          <w:color w:val="000000"/>
          <w:kern w:val="0"/>
          <w:szCs w:val="24"/>
        </w:rPr>
        <w:t xml:space="preserve">　　</w:t>
      </w:r>
      <w:r w:rsidRPr="00D426EE">
        <w:rPr>
          <w:rFonts w:cs="ＭＳ 明朝" w:hint="eastAsia"/>
          <w:b/>
          <w:bCs/>
          <w:color w:val="000000"/>
          <w:kern w:val="0"/>
          <w:szCs w:val="24"/>
        </w:rPr>
        <w:t>容】</w:t>
      </w:r>
      <w:r w:rsidR="00BB17B9">
        <w:rPr>
          <w:rFonts w:cs="ＭＳ 明朝" w:hint="eastAsia"/>
          <w:color w:val="000000"/>
          <w:kern w:val="0"/>
          <w:szCs w:val="24"/>
        </w:rPr>
        <w:t>①</w:t>
      </w:r>
      <w:r w:rsidR="00BB17B9" w:rsidRPr="0018491C">
        <w:rPr>
          <w:rFonts w:cs="ＭＳ 明朝" w:hint="eastAsia"/>
          <w:color w:val="000000"/>
          <w:kern w:val="0"/>
          <w:szCs w:val="24"/>
        </w:rPr>
        <w:t>令和６年度インテリア</w:t>
      </w:r>
      <w:r w:rsidR="00BB17B9">
        <w:rPr>
          <w:rFonts w:cs="ＭＳ 明朝" w:hint="eastAsia"/>
          <w:color w:val="000000"/>
          <w:kern w:val="0"/>
          <w:szCs w:val="24"/>
        </w:rPr>
        <w:t>・</w:t>
      </w:r>
      <w:r w:rsidR="00BB17B9" w:rsidRPr="0018491C">
        <w:rPr>
          <w:rFonts w:cs="ＭＳ 明朝" w:hint="eastAsia"/>
          <w:color w:val="000000"/>
          <w:kern w:val="0"/>
          <w:szCs w:val="24"/>
        </w:rPr>
        <w:t>ライフ分野商品の欧州向け事業</w:t>
      </w:r>
      <w:r w:rsidR="00AE4A02" w:rsidRPr="0018491C">
        <w:rPr>
          <w:rFonts w:cs="ＭＳ 明朝"/>
          <w:color w:val="000000"/>
          <w:kern w:val="0"/>
          <w:szCs w:val="24"/>
        </w:rPr>
        <w:t>の報告会</w:t>
      </w:r>
    </w:p>
    <w:p w14:paraId="5BFC11C8" w14:textId="16F82782" w:rsidR="00AE4A02" w:rsidRPr="0018491C" w:rsidRDefault="00693C8A" w:rsidP="00BB17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800" w:firstLine="192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(</w:t>
      </w:r>
      <w:r w:rsidR="00AE4A02" w:rsidRPr="0018491C">
        <w:rPr>
          <w:rFonts w:cs="ＭＳ 明朝"/>
          <w:color w:val="000000"/>
          <w:kern w:val="0"/>
          <w:szCs w:val="24"/>
        </w:rPr>
        <w:t>13時～</w:t>
      </w:r>
      <w:r w:rsidR="00CA7373">
        <w:rPr>
          <w:rFonts w:cs="ＭＳ 明朝" w:hint="eastAsia"/>
          <w:color w:val="000000"/>
          <w:kern w:val="0"/>
          <w:szCs w:val="24"/>
        </w:rPr>
        <w:t>13時45分</w:t>
      </w:r>
      <w:r w:rsidR="00AE4A02" w:rsidRPr="0018491C">
        <w:rPr>
          <w:rFonts w:cs="ＭＳ 明朝"/>
          <w:color w:val="000000"/>
          <w:kern w:val="0"/>
          <w:szCs w:val="24"/>
        </w:rPr>
        <w:t>）</w:t>
      </w:r>
    </w:p>
    <w:p w14:paraId="3B3CE18B" w14:textId="6F3A7C16" w:rsidR="00BB17B9" w:rsidRDefault="00AE4A02" w:rsidP="00CA737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680" w:hangingChars="700" w:hanging="1680"/>
        <w:jc w:val="left"/>
        <w:rPr>
          <w:rFonts w:cs="ＭＳ 明朝"/>
          <w:color w:val="000000"/>
          <w:kern w:val="0"/>
          <w:szCs w:val="24"/>
        </w:rPr>
      </w:pPr>
      <w:r w:rsidRPr="0018491C">
        <w:rPr>
          <w:rFonts w:cs="ＭＳ 明朝" w:hint="eastAsia"/>
          <w:color w:val="000000"/>
          <w:kern w:val="0"/>
          <w:szCs w:val="24"/>
        </w:rPr>
        <w:t xml:space="preserve">　　　　　　</w:t>
      </w:r>
      <w:r w:rsidR="00BB17B9">
        <w:rPr>
          <w:rFonts w:cs="ＭＳ 明朝" w:hint="eastAsia"/>
          <w:color w:val="000000"/>
          <w:kern w:val="0"/>
          <w:szCs w:val="24"/>
        </w:rPr>
        <w:t>②</w:t>
      </w:r>
      <w:r w:rsidRPr="0018491C">
        <w:rPr>
          <w:rFonts w:cs="ＭＳ 明朝" w:hint="eastAsia"/>
          <w:color w:val="000000"/>
          <w:kern w:val="0"/>
          <w:szCs w:val="24"/>
        </w:rPr>
        <w:t>令和</w:t>
      </w:r>
      <w:r w:rsidR="00BB17B9">
        <w:rPr>
          <w:rFonts w:cs="ＭＳ 明朝" w:hint="eastAsia"/>
          <w:color w:val="000000"/>
          <w:kern w:val="0"/>
          <w:szCs w:val="24"/>
        </w:rPr>
        <w:t>７</w:t>
      </w:r>
      <w:r w:rsidRPr="0018491C">
        <w:rPr>
          <w:rFonts w:cs="ＭＳ 明朝" w:hint="eastAsia"/>
          <w:color w:val="000000"/>
          <w:kern w:val="0"/>
          <w:szCs w:val="24"/>
        </w:rPr>
        <w:t>年度インテリア</w:t>
      </w:r>
      <w:r w:rsidR="00693C8A">
        <w:rPr>
          <w:rFonts w:cs="ＭＳ 明朝" w:hint="eastAsia"/>
          <w:color w:val="000000"/>
          <w:kern w:val="0"/>
          <w:szCs w:val="24"/>
        </w:rPr>
        <w:t>・</w:t>
      </w:r>
      <w:r w:rsidRPr="0018491C">
        <w:rPr>
          <w:rFonts w:cs="ＭＳ 明朝" w:hint="eastAsia"/>
          <w:color w:val="000000"/>
          <w:kern w:val="0"/>
          <w:szCs w:val="24"/>
        </w:rPr>
        <w:t>ライフ分野商品の</w:t>
      </w:r>
      <w:r w:rsidR="00BB17B9">
        <w:rPr>
          <w:rFonts w:cs="ＭＳ 明朝" w:hint="eastAsia"/>
          <w:color w:val="000000"/>
          <w:kern w:val="0"/>
          <w:szCs w:val="24"/>
        </w:rPr>
        <w:t>海外</w:t>
      </w:r>
      <w:r w:rsidRPr="0018491C">
        <w:rPr>
          <w:rFonts w:cs="ＭＳ 明朝" w:hint="eastAsia"/>
          <w:color w:val="000000"/>
          <w:kern w:val="0"/>
          <w:szCs w:val="24"/>
        </w:rPr>
        <w:t>向け事業説明会</w:t>
      </w:r>
    </w:p>
    <w:p w14:paraId="6DB8D3D5" w14:textId="12A76791" w:rsidR="00E6520B" w:rsidRPr="0018491C" w:rsidRDefault="00693C8A" w:rsidP="00BB17B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Chars="700" w:left="1680" w:firstLineChars="100" w:firstLine="24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(</w:t>
      </w:r>
      <w:r w:rsidR="00CA7373">
        <w:rPr>
          <w:rFonts w:cs="ＭＳ 明朝" w:hint="eastAsia"/>
          <w:color w:val="000000"/>
          <w:kern w:val="0"/>
          <w:szCs w:val="24"/>
        </w:rPr>
        <w:t>14</w:t>
      </w:r>
      <w:r w:rsidR="00AE4A02" w:rsidRPr="0018491C">
        <w:rPr>
          <w:rFonts w:cs="ＭＳ 明朝"/>
          <w:color w:val="000000"/>
          <w:kern w:val="0"/>
          <w:szCs w:val="24"/>
        </w:rPr>
        <w:t>時～</w:t>
      </w:r>
      <w:r w:rsidR="00CA7373">
        <w:rPr>
          <w:rFonts w:cs="ＭＳ 明朝" w:hint="eastAsia"/>
          <w:color w:val="000000"/>
          <w:kern w:val="0"/>
          <w:szCs w:val="24"/>
        </w:rPr>
        <w:t>14時30分</w:t>
      </w:r>
      <w:r w:rsidR="00AE4A02" w:rsidRPr="0018491C">
        <w:rPr>
          <w:rFonts w:cs="ＭＳ 明朝"/>
          <w:color w:val="000000"/>
          <w:kern w:val="0"/>
          <w:szCs w:val="24"/>
        </w:rPr>
        <w:t>）</w:t>
      </w:r>
    </w:p>
    <w:p w14:paraId="42D11C80" w14:textId="6C8BEC13" w:rsidR="00A10068" w:rsidRPr="00BB7E16" w:rsidRDefault="00BB17B9" w:rsidP="00BB7E1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600" w:firstLine="1440"/>
        <w:jc w:val="left"/>
        <w:rPr>
          <w:rFonts w:cs="ＭＳ 明朝"/>
          <w:color w:val="000000"/>
          <w:kern w:val="0"/>
          <w:szCs w:val="24"/>
        </w:rPr>
      </w:pPr>
      <w:r>
        <w:rPr>
          <w:rFonts w:cs="ＭＳ 明朝" w:hint="eastAsia"/>
          <w:color w:val="000000"/>
          <w:kern w:val="0"/>
          <w:szCs w:val="24"/>
        </w:rPr>
        <w:t>③</w:t>
      </w:r>
      <w:r w:rsidR="0018491C" w:rsidRPr="0018491C">
        <w:rPr>
          <w:rFonts w:cs="ＭＳ 明朝" w:hint="eastAsia"/>
          <w:color w:val="000000"/>
          <w:kern w:val="0"/>
          <w:szCs w:val="24"/>
        </w:rPr>
        <w:t>個別相談会（</w:t>
      </w:r>
      <w:r w:rsidR="0018491C" w:rsidRPr="0018491C">
        <w:rPr>
          <w:rFonts w:cs="ＭＳ 明朝"/>
          <w:color w:val="000000"/>
          <w:kern w:val="0"/>
          <w:szCs w:val="24"/>
        </w:rPr>
        <w:t>15</w:t>
      </w:r>
      <w:r w:rsidR="0018491C" w:rsidRPr="0018491C">
        <w:rPr>
          <w:rFonts w:cs="ＭＳ 明朝" w:hint="eastAsia"/>
          <w:color w:val="000000"/>
          <w:kern w:val="0"/>
          <w:szCs w:val="24"/>
        </w:rPr>
        <w:t>時～</w:t>
      </w:r>
      <w:r w:rsidR="0018491C" w:rsidRPr="0018491C">
        <w:rPr>
          <w:rFonts w:cs="ＭＳ 明朝"/>
          <w:color w:val="000000"/>
          <w:kern w:val="0"/>
          <w:szCs w:val="24"/>
        </w:rPr>
        <w:t>17</w:t>
      </w:r>
      <w:r w:rsidR="0018491C" w:rsidRPr="0018491C">
        <w:rPr>
          <w:rFonts w:cs="ＭＳ 明朝" w:hint="eastAsia"/>
          <w:color w:val="000000"/>
          <w:kern w:val="0"/>
          <w:szCs w:val="24"/>
        </w:rPr>
        <w:t>時：各事業者</w:t>
      </w:r>
      <w:r w:rsidR="0018491C" w:rsidRPr="0018491C">
        <w:rPr>
          <w:rFonts w:cs="ＭＳ 明朝"/>
          <w:color w:val="000000"/>
          <w:kern w:val="0"/>
          <w:szCs w:val="24"/>
        </w:rPr>
        <w:t>30</w:t>
      </w:r>
      <w:r w:rsidR="0018491C" w:rsidRPr="0018491C">
        <w:rPr>
          <w:rFonts w:cs="ＭＳ 明朝" w:hint="eastAsia"/>
          <w:color w:val="000000"/>
          <w:kern w:val="0"/>
          <w:szCs w:val="24"/>
        </w:rPr>
        <w:t>分ずつ）</w:t>
      </w:r>
    </w:p>
    <w:p w14:paraId="728E41DC" w14:textId="4EEC97A7" w:rsidR="00A10068" w:rsidRPr="00BB7E16" w:rsidRDefault="001D0DED" w:rsidP="00971E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b/>
          <w:bCs/>
          <w:color w:val="000000"/>
          <w:kern w:val="0"/>
          <w:szCs w:val="24"/>
        </w:rPr>
        <w:t>【</w:t>
      </w:r>
      <w:r w:rsidR="00596B95" w:rsidRPr="00D426EE">
        <w:rPr>
          <w:rFonts w:cs="ＭＳ 明朝" w:hint="eastAsia"/>
          <w:b/>
          <w:bCs/>
          <w:color w:val="000000"/>
          <w:kern w:val="0"/>
          <w:szCs w:val="24"/>
        </w:rPr>
        <w:t>講　　師】</w:t>
      </w:r>
      <w:r w:rsidR="00596B95" w:rsidRPr="00D426EE">
        <w:rPr>
          <w:rFonts w:cs="ＭＳ 明朝" w:hint="eastAsia"/>
          <w:color w:val="000000"/>
          <w:kern w:val="0"/>
          <w:szCs w:val="24"/>
        </w:rPr>
        <w:t>株式会社コミューナ</w:t>
      </w:r>
      <w:r w:rsidR="00AE5397">
        <w:rPr>
          <w:rFonts w:cs="ＭＳ 明朝" w:hint="eastAsia"/>
          <w:color w:val="000000"/>
          <w:kern w:val="0"/>
          <w:szCs w:val="24"/>
        </w:rPr>
        <w:t xml:space="preserve">　代表取締役　齋藤氏　</w:t>
      </w:r>
      <w:r w:rsidR="00AE5397" w:rsidRPr="00D426EE">
        <w:rPr>
          <w:rFonts w:cs="ＭＳ 明朝" w:hint="eastAsia"/>
          <w:color w:val="000000"/>
          <w:kern w:val="0"/>
          <w:szCs w:val="24"/>
        </w:rPr>
        <w:t xml:space="preserve">（県委託先）　</w:t>
      </w:r>
    </w:p>
    <w:p w14:paraId="4511B50F" w14:textId="6582BA28" w:rsidR="00A10068" w:rsidRPr="00BB7E16" w:rsidRDefault="00402495" w:rsidP="00971E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b/>
          <w:bCs/>
          <w:color w:val="FF0000"/>
          <w:kern w:val="0"/>
          <w:szCs w:val="24"/>
          <w:u w:val="single"/>
        </w:rPr>
      </w:pPr>
      <w:r w:rsidRPr="00D426EE">
        <w:rPr>
          <w:rFonts w:cs="ＭＳ 明朝" w:hint="eastAsia"/>
          <w:b/>
          <w:color w:val="000000"/>
          <w:kern w:val="0"/>
          <w:szCs w:val="24"/>
        </w:rPr>
        <w:t>【申込期限】</w:t>
      </w:r>
      <w:r w:rsidR="00596B95" w:rsidRPr="00D426EE">
        <w:rPr>
          <w:rFonts w:cs="ＭＳ 明朝" w:hint="eastAsia"/>
          <w:b/>
          <w:bCs/>
          <w:color w:val="FF0000"/>
          <w:kern w:val="0"/>
          <w:szCs w:val="24"/>
          <w:u w:val="single"/>
        </w:rPr>
        <w:t>令和</w:t>
      </w:r>
      <w:r w:rsidR="00BB17B9">
        <w:rPr>
          <w:rFonts w:cs="ＭＳ 明朝" w:hint="eastAsia"/>
          <w:b/>
          <w:bCs/>
          <w:color w:val="FF0000"/>
          <w:kern w:val="0"/>
          <w:szCs w:val="24"/>
          <w:u w:val="single"/>
        </w:rPr>
        <w:t>７</w:t>
      </w:r>
      <w:r w:rsidR="00596B95" w:rsidRPr="00D426EE">
        <w:rPr>
          <w:rFonts w:cs="ＭＳ 明朝" w:hint="eastAsia"/>
          <w:b/>
          <w:bCs/>
          <w:color w:val="FF0000"/>
          <w:kern w:val="0"/>
          <w:szCs w:val="24"/>
          <w:u w:val="single"/>
        </w:rPr>
        <w:t>年</w:t>
      </w:r>
      <w:r w:rsidR="00BB17B9">
        <w:rPr>
          <w:rFonts w:cs="ＭＳ 明朝" w:hint="eastAsia"/>
          <w:b/>
          <w:bCs/>
          <w:color w:val="FF0000"/>
          <w:kern w:val="0"/>
          <w:szCs w:val="24"/>
          <w:u w:val="single"/>
        </w:rPr>
        <w:t>４</w:t>
      </w:r>
      <w:r w:rsidR="00596B95" w:rsidRPr="00D426EE">
        <w:rPr>
          <w:rFonts w:cs="ＭＳ 明朝" w:hint="eastAsia"/>
          <w:b/>
          <w:bCs/>
          <w:color w:val="FF0000"/>
          <w:kern w:val="0"/>
          <w:szCs w:val="24"/>
          <w:u w:val="single"/>
        </w:rPr>
        <w:t>月</w:t>
      </w:r>
      <w:r w:rsidR="00BB17B9">
        <w:rPr>
          <w:rFonts w:cs="ＭＳ 明朝" w:hint="eastAsia"/>
          <w:b/>
          <w:bCs/>
          <w:color w:val="FF0000"/>
          <w:kern w:val="0"/>
          <w:szCs w:val="24"/>
          <w:u w:val="single"/>
        </w:rPr>
        <w:t>９</w:t>
      </w:r>
      <w:r w:rsidR="00596B95" w:rsidRPr="00D426EE">
        <w:rPr>
          <w:rFonts w:cs="ＭＳ 明朝" w:hint="eastAsia"/>
          <w:b/>
          <w:bCs/>
          <w:color w:val="FF0000"/>
          <w:kern w:val="0"/>
          <w:szCs w:val="24"/>
          <w:u w:val="single"/>
        </w:rPr>
        <w:t>日（</w:t>
      </w:r>
      <w:r w:rsidR="00BB17B9">
        <w:rPr>
          <w:rFonts w:cs="ＭＳ 明朝" w:hint="eastAsia"/>
          <w:b/>
          <w:bCs/>
          <w:color w:val="FF0000"/>
          <w:kern w:val="0"/>
          <w:szCs w:val="24"/>
          <w:u w:val="single"/>
        </w:rPr>
        <w:t>水</w:t>
      </w:r>
      <w:r w:rsidR="00596B95" w:rsidRPr="00D426EE">
        <w:rPr>
          <w:rFonts w:cs="ＭＳ 明朝" w:hint="eastAsia"/>
          <w:b/>
          <w:bCs/>
          <w:color w:val="FF0000"/>
          <w:kern w:val="0"/>
          <w:szCs w:val="24"/>
          <w:u w:val="single"/>
        </w:rPr>
        <w:t>）</w:t>
      </w:r>
      <w:r w:rsidR="00BB17B9">
        <w:rPr>
          <w:rFonts w:cs="ＭＳ 明朝" w:hint="eastAsia"/>
          <w:b/>
          <w:bCs/>
          <w:color w:val="FF0000"/>
          <w:kern w:val="0"/>
          <w:szCs w:val="24"/>
          <w:u w:val="single"/>
        </w:rPr>
        <w:t>17時</w:t>
      </w:r>
    </w:p>
    <w:p w14:paraId="056AE7E0" w14:textId="56819A85" w:rsidR="00BE1C0D" w:rsidRPr="00D426EE" w:rsidRDefault="00402495" w:rsidP="00971EE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b/>
          <w:color w:val="000000"/>
          <w:kern w:val="0"/>
          <w:szCs w:val="24"/>
        </w:rPr>
        <w:t>【申込先／問合せ先】</w:t>
      </w:r>
      <w:r w:rsidRPr="00D426EE">
        <w:rPr>
          <w:rFonts w:cs="ＭＳ 明朝" w:hint="eastAsia"/>
          <w:color w:val="000000"/>
          <w:kern w:val="0"/>
          <w:szCs w:val="24"/>
        </w:rPr>
        <w:t xml:space="preserve">　</w:t>
      </w:r>
      <w:r w:rsidR="002540E2" w:rsidRPr="00D426EE">
        <w:rPr>
          <w:rFonts w:cs="ＭＳ 明朝" w:hint="eastAsia"/>
          <w:color w:val="000000"/>
          <w:kern w:val="0"/>
          <w:szCs w:val="24"/>
        </w:rPr>
        <w:t>鳥取県商工労働部通商物流課</w:t>
      </w:r>
    </w:p>
    <w:p w14:paraId="714E4188" w14:textId="77777777" w:rsidR="00402495" w:rsidRPr="00D426EE" w:rsidRDefault="00402495" w:rsidP="00BE1C0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100" w:firstLine="2640"/>
        <w:jc w:val="left"/>
        <w:rPr>
          <w:rFonts w:cs="ＭＳ 明朝"/>
          <w:b/>
          <w:color w:val="000000"/>
          <w:kern w:val="0"/>
          <w:szCs w:val="24"/>
        </w:rPr>
      </w:pPr>
      <w:r w:rsidRPr="00D426EE">
        <w:rPr>
          <w:rFonts w:cs="ＭＳ 明朝" w:hint="eastAsia"/>
          <w:color w:val="000000"/>
          <w:kern w:val="0"/>
          <w:szCs w:val="24"/>
        </w:rPr>
        <w:t>担</w:t>
      </w:r>
      <w:r w:rsidR="00BE1C0D" w:rsidRPr="00D426EE">
        <w:rPr>
          <w:rFonts w:cs="ＭＳ 明朝" w:hint="eastAsia"/>
          <w:color w:val="000000"/>
          <w:kern w:val="0"/>
          <w:szCs w:val="24"/>
        </w:rPr>
        <w:t xml:space="preserve">　</w:t>
      </w:r>
      <w:r w:rsidRPr="00D426EE">
        <w:rPr>
          <w:rFonts w:cs="ＭＳ 明朝" w:hint="eastAsia"/>
          <w:color w:val="000000"/>
          <w:kern w:val="0"/>
          <w:szCs w:val="24"/>
        </w:rPr>
        <w:t>当</w:t>
      </w:r>
      <w:r w:rsidR="002540E2" w:rsidRPr="00D426EE">
        <w:rPr>
          <w:rFonts w:cs="ＭＳ 明朝" w:hint="eastAsia"/>
          <w:color w:val="000000"/>
          <w:kern w:val="0"/>
          <w:szCs w:val="24"/>
        </w:rPr>
        <w:t>：</w:t>
      </w:r>
      <w:r w:rsidRPr="00D426EE">
        <w:rPr>
          <w:rFonts w:cs="ＭＳ 明朝" w:hint="eastAsia"/>
          <w:color w:val="000000"/>
          <w:kern w:val="0"/>
          <w:szCs w:val="24"/>
        </w:rPr>
        <w:t xml:space="preserve">田賀　</w:t>
      </w:r>
      <w:r w:rsidRPr="00D426EE">
        <w:rPr>
          <w:rFonts w:cs="ＭＳ 明朝"/>
          <w:color w:val="000000"/>
          <w:kern w:val="0"/>
          <w:szCs w:val="24"/>
        </w:rPr>
        <w:t>電話</w:t>
      </w:r>
      <w:r w:rsidR="002540E2" w:rsidRPr="00D426EE">
        <w:rPr>
          <w:rFonts w:cs="ＭＳ 明朝" w:hint="eastAsia"/>
          <w:color w:val="000000"/>
          <w:kern w:val="0"/>
          <w:szCs w:val="24"/>
        </w:rPr>
        <w:t>：</w:t>
      </w:r>
      <w:r w:rsidRPr="00D426EE">
        <w:rPr>
          <w:rFonts w:cs="ＭＳ 明朝"/>
          <w:color w:val="000000"/>
          <w:kern w:val="0"/>
          <w:szCs w:val="24"/>
        </w:rPr>
        <w:t>0857-26-766</w:t>
      </w:r>
      <w:r w:rsidR="002540E2" w:rsidRPr="00D426EE">
        <w:rPr>
          <w:rFonts w:cs="ＭＳ 明朝"/>
          <w:color w:val="000000"/>
          <w:kern w:val="0"/>
          <w:szCs w:val="24"/>
        </w:rPr>
        <w:t>１</w:t>
      </w:r>
    </w:p>
    <w:p w14:paraId="6234F158" w14:textId="77777777" w:rsidR="00402495" w:rsidRPr="00D426EE" w:rsidRDefault="00402495" w:rsidP="0040249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Chars="1100" w:firstLine="2640"/>
        <w:jc w:val="left"/>
        <w:rPr>
          <w:rFonts w:cs="ＭＳ 明朝"/>
          <w:color w:val="000000"/>
          <w:kern w:val="0"/>
          <w:szCs w:val="24"/>
        </w:rPr>
      </w:pPr>
      <w:r w:rsidRPr="00D426EE">
        <w:rPr>
          <w:rFonts w:cs="ＭＳ 明朝" w:hint="eastAsia"/>
          <w:color w:val="000000"/>
          <w:kern w:val="0"/>
          <w:szCs w:val="24"/>
        </w:rPr>
        <w:t>メール：</w:t>
      </w:r>
      <w:r w:rsidRPr="00D426EE">
        <w:rPr>
          <w:rFonts w:cs="ＭＳ 明朝"/>
          <w:color w:val="000000"/>
          <w:kern w:val="0"/>
          <w:szCs w:val="24"/>
          <w:u w:val="single"/>
        </w:rPr>
        <w:t>tsushou-butsuryu@pref.tottori.lg.jp</w:t>
      </w:r>
    </w:p>
    <w:p w14:paraId="7213DA7C" w14:textId="14AB35AE" w:rsidR="00A10068" w:rsidRPr="00D426EE" w:rsidRDefault="00A10068" w:rsidP="00A10068">
      <w:pPr>
        <w:spacing w:beforeLines="50" w:before="163" w:line="200" w:lineRule="exact"/>
        <w:rPr>
          <w:b/>
        </w:rPr>
      </w:pPr>
      <w:r w:rsidRPr="00D426EE">
        <w:rPr>
          <w:rFonts w:hint="eastAsia"/>
          <w:b/>
        </w:rPr>
        <w:t>【</w:t>
      </w:r>
      <w:r>
        <w:rPr>
          <w:rFonts w:hint="eastAsia"/>
          <w:b/>
        </w:rPr>
        <w:t>説明会</w:t>
      </w:r>
      <w:r w:rsidRPr="00D426EE">
        <w:rPr>
          <w:rFonts w:hint="eastAsia"/>
          <w:b/>
        </w:rPr>
        <w:t>参加</w:t>
      </w:r>
      <w:r w:rsidR="00FF7515">
        <w:rPr>
          <w:rFonts w:hint="eastAsia"/>
          <w:b/>
        </w:rPr>
        <w:t>事業者</w:t>
      </w:r>
      <w:r w:rsidRPr="00D426EE">
        <w:rPr>
          <w:rFonts w:hint="eastAsia"/>
          <w:b/>
        </w:rPr>
        <w:t>の情報】</w:t>
      </w:r>
    </w:p>
    <w:tbl>
      <w:tblPr>
        <w:tblStyle w:val="a3"/>
        <w:tblW w:w="945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34"/>
        <w:gridCol w:w="6520"/>
      </w:tblGrid>
      <w:tr w:rsidR="00A10068" w:rsidRPr="00D426EE" w14:paraId="2F79E192" w14:textId="77777777" w:rsidTr="00A10068">
        <w:trPr>
          <w:trHeight w:val="227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EB1C4D9" w14:textId="139FFDF6" w:rsidR="00A10068" w:rsidRPr="00D426EE" w:rsidRDefault="00FF7515" w:rsidP="004A7829">
            <w:pPr>
              <w:ind w:rightChars="-50" w:right="-120"/>
              <w:jc w:val="left"/>
            </w:pPr>
            <w:r>
              <w:rPr>
                <w:rFonts w:hint="eastAsia"/>
              </w:rPr>
              <w:t>事業者</w:t>
            </w:r>
            <w:r w:rsidR="00A10068" w:rsidRPr="00D426EE">
              <w:rPr>
                <w:rFonts w:hint="eastAsia"/>
              </w:rPr>
              <w:t>名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vAlign w:val="center"/>
          </w:tcPr>
          <w:p w14:paraId="04D9B824" w14:textId="77777777" w:rsidR="00A10068" w:rsidRPr="00D426EE" w:rsidRDefault="00A10068" w:rsidP="004A7829">
            <w:pPr>
              <w:ind w:leftChars="50" w:left="120"/>
            </w:pPr>
          </w:p>
        </w:tc>
      </w:tr>
      <w:tr w:rsidR="00A10068" w:rsidRPr="00D426EE" w14:paraId="60E935E5" w14:textId="77777777" w:rsidTr="00A10068">
        <w:trPr>
          <w:trHeight w:val="181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71CF631F" w14:textId="77777777" w:rsidR="00A10068" w:rsidRPr="00D426EE" w:rsidRDefault="00A10068" w:rsidP="004A7829">
            <w:pPr>
              <w:ind w:rightChars="-50" w:right="-120"/>
              <w:jc w:val="left"/>
            </w:pPr>
            <w:r w:rsidRPr="00D426EE">
              <w:rPr>
                <w:rFonts w:hint="eastAsia"/>
              </w:rPr>
              <w:t>住所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vAlign w:val="center"/>
          </w:tcPr>
          <w:p w14:paraId="3C1A883C" w14:textId="77777777" w:rsidR="00A10068" w:rsidRPr="00D426EE" w:rsidRDefault="00A10068" w:rsidP="004A7829">
            <w:pPr>
              <w:ind w:leftChars="50" w:left="120"/>
            </w:pPr>
          </w:p>
        </w:tc>
      </w:tr>
      <w:tr w:rsidR="00A10068" w:rsidRPr="00D426EE" w14:paraId="5F0B177F" w14:textId="77777777" w:rsidTr="00A10068">
        <w:trPr>
          <w:trHeight w:val="271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6DC572B2" w14:textId="77777777" w:rsidR="00A10068" w:rsidRPr="00D426EE" w:rsidRDefault="00A10068" w:rsidP="004A7829">
            <w:pPr>
              <w:ind w:rightChars="-50" w:right="-120"/>
              <w:jc w:val="left"/>
            </w:pPr>
            <w:r w:rsidRPr="00D426EE">
              <w:rPr>
                <w:rFonts w:hint="eastAsia"/>
              </w:rPr>
              <w:t>担当者　氏名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vAlign w:val="center"/>
          </w:tcPr>
          <w:p w14:paraId="4ACE1511" w14:textId="77777777" w:rsidR="00A10068" w:rsidRPr="00D426EE" w:rsidRDefault="00A10068" w:rsidP="004A7829">
            <w:pPr>
              <w:ind w:leftChars="50" w:left="120"/>
            </w:pPr>
          </w:p>
        </w:tc>
      </w:tr>
      <w:tr w:rsidR="00A10068" w:rsidRPr="00D426EE" w14:paraId="1CC06B4A" w14:textId="77777777" w:rsidTr="00A10068">
        <w:trPr>
          <w:trHeight w:val="205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479159AC" w14:textId="77777777" w:rsidR="00A10068" w:rsidRPr="00D426EE" w:rsidRDefault="00A10068" w:rsidP="004A7829">
            <w:pPr>
              <w:ind w:rightChars="-50" w:right="-120"/>
              <w:jc w:val="left"/>
            </w:pPr>
            <w:r w:rsidRPr="00D426EE">
              <w:rPr>
                <w:rFonts w:hint="eastAsia"/>
              </w:rPr>
              <w:t>担当者　電話番号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vAlign w:val="center"/>
          </w:tcPr>
          <w:p w14:paraId="2E2A02F6" w14:textId="77777777" w:rsidR="00A10068" w:rsidRPr="00D426EE" w:rsidRDefault="00A10068" w:rsidP="004A7829">
            <w:pPr>
              <w:ind w:leftChars="50" w:left="120"/>
            </w:pPr>
          </w:p>
        </w:tc>
      </w:tr>
      <w:tr w:rsidR="00A10068" w:rsidRPr="00D426EE" w14:paraId="0483199F" w14:textId="77777777" w:rsidTr="00A10068">
        <w:trPr>
          <w:trHeight w:val="369"/>
        </w:trPr>
        <w:tc>
          <w:tcPr>
            <w:tcW w:w="293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CE0BA25" w14:textId="77777777" w:rsidR="00A10068" w:rsidRPr="00D426EE" w:rsidRDefault="00A10068" w:rsidP="004A7829">
            <w:pPr>
              <w:ind w:rightChars="-50" w:right="-120"/>
              <w:jc w:val="left"/>
            </w:pPr>
            <w:r w:rsidRPr="00D426EE">
              <w:rPr>
                <w:rFonts w:hint="eastAsia"/>
              </w:rPr>
              <w:t>担当者　メールアドレス</w:t>
            </w:r>
          </w:p>
        </w:tc>
        <w:tc>
          <w:tcPr>
            <w:tcW w:w="6520" w:type="dxa"/>
            <w:tcBorders>
              <w:left w:val="single" w:sz="12" w:space="0" w:color="auto"/>
            </w:tcBorders>
            <w:vAlign w:val="center"/>
          </w:tcPr>
          <w:p w14:paraId="7451E31F" w14:textId="77777777" w:rsidR="00A10068" w:rsidRPr="00D426EE" w:rsidRDefault="00A10068" w:rsidP="004A7829">
            <w:r w:rsidRPr="00D426EE">
              <w:rPr>
                <w:rFonts w:hint="eastAsia"/>
              </w:rPr>
              <w:t xml:space="preserve">　　　　　　　　　　　＠</w:t>
            </w:r>
          </w:p>
        </w:tc>
      </w:tr>
    </w:tbl>
    <w:p w14:paraId="099EC509" w14:textId="2AF99C19" w:rsidR="00A10068" w:rsidRDefault="00A10068" w:rsidP="00A10068">
      <w:pPr>
        <w:spacing w:line="320" w:lineRule="exact"/>
        <w:ind w:leftChars="100" w:left="460" w:hangingChars="100" w:hanging="220"/>
        <w:rPr>
          <w:sz w:val="22"/>
        </w:rPr>
      </w:pPr>
      <w:r w:rsidRPr="00D426EE">
        <w:rPr>
          <w:rFonts w:hint="eastAsia"/>
          <w:sz w:val="22"/>
        </w:rPr>
        <w:t>※</w:t>
      </w:r>
      <w:r>
        <w:rPr>
          <w:rFonts w:hint="eastAsia"/>
          <w:sz w:val="22"/>
        </w:rPr>
        <w:t>御</w:t>
      </w:r>
      <w:r w:rsidRPr="00D426EE">
        <w:rPr>
          <w:rFonts w:hint="eastAsia"/>
          <w:sz w:val="22"/>
        </w:rPr>
        <w:t>記入いただいた個人情報は県及び業務委託会社が適切に管理し、本事業の運営のみに使用します。</w:t>
      </w:r>
    </w:p>
    <w:p w14:paraId="4FBB513E" w14:textId="77777777" w:rsidR="00A10068" w:rsidRPr="00A10068" w:rsidRDefault="00A10068" w:rsidP="00A10068">
      <w:pPr>
        <w:spacing w:line="320" w:lineRule="exact"/>
        <w:ind w:leftChars="100" w:left="460" w:hangingChars="100" w:hanging="220"/>
        <w:rPr>
          <w:sz w:val="22"/>
        </w:rPr>
      </w:pPr>
    </w:p>
    <w:p w14:paraId="440F332A" w14:textId="3DA86124" w:rsidR="00F26D79" w:rsidRPr="00685C39" w:rsidRDefault="00685C39" w:rsidP="00CD0FAF">
      <w:pPr>
        <w:spacing w:beforeLines="50" w:before="163" w:line="200" w:lineRule="exact"/>
        <w:rPr>
          <w:b/>
        </w:rPr>
      </w:pPr>
      <w:r>
        <w:rPr>
          <w:rFonts w:hint="eastAsia"/>
          <w:b/>
        </w:rPr>
        <w:t>【</w:t>
      </w:r>
      <w:r w:rsidR="002132CC" w:rsidRPr="00685C39">
        <w:rPr>
          <w:rFonts w:hint="eastAsia"/>
          <w:b/>
        </w:rPr>
        <w:t>参加される</w:t>
      </w:r>
      <w:r w:rsidR="00BB17B9">
        <w:rPr>
          <w:rFonts w:hint="eastAsia"/>
          <w:b/>
        </w:rPr>
        <w:t>内容</w:t>
      </w:r>
      <w:r w:rsidR="002132CC" w:rsidRPr="00685C39">
        <w:rPr>
          <w:rFonts w:hint="eastAsia"/>
          <w:b/>
        </w:rPr>
        <w:t>に〇を御記入ください。</w:t>
      </w:r>
      <w:r>
        <w:rPr>
          <w:rFonts w:hint="eastAsia"/>
          <w:b/>
        </w:rPr>
        <w:t>】</w:t>
      </w:r>
    </w:p>
    <w:tbl>
      <w:tblPr>
        <w:tblStyle w:val="a3"/>
        <w:tblW w:w="945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4"/>
        <w:gridCol w:w="1984"/>
        <w:gridCol w:w="2126"/>
      </w:tblGrid>
      <w:tr w:rsidR="00C471B4" w:rsidRPr="00D426EE" w14:paraId="282D7CC9" w14:textId="315FC30C" w:rsidTr="00A10068">
        <w:trPr>
          <w:trHeight w:val="65"/>
        </w:trPr>
        <w:tc>
          <w:tcPr>
            <w:tcW w:w="534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1DDDC3A3" w14:textId="2C963617" w:rsidR="00C471B4" w:rsidRPr="00D426EE" w:rsidRDefault="00BB17B9" w:rsidP="00BB17B9">
            <w:pPr>
              <w:ind w:rightChars="-50" w:right="-12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FA71715" w14:textId="39197EC6" w:rsidR="00C471B4" w:rsidRPr="00D426EE" w:rsidRDefault="00C471B4" w:rsidP="004950E4">
            <w:pPr>
              <w:ind w:leftChars="50" w:left="120"/>
              <w:jc w:val="center"/>
            </w:pPr>
            <w:r w:rsidRPr="00D426EE">
              <w:rPr>
                <w:rFonts w:hint="eastAsia"/>
              </w:rPr>
              <w:t>会場参加</w:t>
            </w:r>
          </w:p>
        </w:tc>
        <w:tc>
          <w:tcPr>
            <w:tcW w:w="2126" w:type="dxa"/>
            <w:vAlign w:val="center"/>
          </w:tcPr>
          <w:p w14:paraId="41CA69A4" w14:textId="6E471C67" w:rsidR="00C471B4" w:rsidRPr="00D426EE" w:rsidRDefault="004950E4" w:rsidP="004950E4">
            <w:pPr>
              <w:ind w:leftChars="50" w:left="120"/>
              <w:jc w:val="center"/>
            </w:pPr>
            <w:r w:rsidRPr="00D426EE">
              <w:rPr>
                <w:rFonts w:hint="eastAsia"/>
              </w:rPr>
              <w:t>オンライン参加</w:t>
            </w:r>
          </w:p>
        </w:tc>
      </w:tr>
      <w:tr w:rsidR="00C471B4" w:rsidRPr="00D426EE" w14:paraId="335CB9E7" w14:textId="3FF033CE" w:rsidTr="00A10068">
        <w:trPr>
          <w:trHeight w:val="369"/>
        </w:trPr>
        <w:tc>
          <w:tcPr>
            <w:tcW w:w="534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55CF29C" w14:textId="3B99DC2F" w:rsidR="00C471B4" w:rsidRPr="00D426EE" w:rsidRDefault="00BB17B9" w:rsidP="00360196">
            <w:pPr>
              <w:ind w:rightChars="-50" w:right="-120"/>
              <w:jc w:val="left"/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①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令和６年度インテリア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・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ライフ分野商品の欧州向け事業</w:t>
            </w:r>
            <w:r w:rsidRPr="0018491C">
              <w:rPr>
                <w:rFonts w:cs="ＭＳ 明朝"/>
                <w:color w:val="000000"/>
                <w:kern w:val="0"/>
                <w:szCs w:val="24"/>
              </w:rPr>
              <w:t>の報告会</w:t>
            </w:r>
            <w:r w:rsidR="00C471B4" w:rsidRPr="00D426EE">
              <w:rPr>
                <w:rFonts w:hint="eastAsia"/>
              </w:rPr>
              <w:t>（</w:t>
            </w:r>
            <w:r w:rsidR="00C471B4" w:rsidRPr="00D426EE">
              <w:t>13時～</w:t>
            </w:r>
            <w:r w:rsidR="00C471B4" w:rsidRPr="00D426EE">
              <w:rPr>
                <w:rFonts w:hint="eastAsia"/>
              </w:rPr>
              <w:t>1</w:t>
            </w:r>
            <w:r w:rsidR="00D96FD3">
              <w:rPr>
                <w:rFonts w:hint="eastAsia"/>
              </w:rPr>
              <w:t>3</w:t>
            </w:r>
            <w:r w:rsidR="00C471B4" w:rsidRPr="00D426EE">
              <w:rPr>
                <w:rFonts w:hint="eastAsia"/>
              </w:rPr>
              <w:t>時</w:t>
            </w:r>
            <w:r w:rsidR="00D96FD3">
              <w:rPr>
                <w:rFonts w:hint="eastAsia"/>
              </w:rPr>
              <w:t>45分</w:t>
            </w:r>
            <w:r w:rsidR="00C471B4" w:rsidRPr="00D426EE">
              <w:t>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9D3F4A1" w14:textId="77777777" w:rsidR="00C471B4" w:rsidRPr="00D426EE" w:rsidRDefault="00C471B4" w:rsidP="00360196">
            <w:pPr>
              <w:ind w:leftChars="50" w:left="120"/>
            </w:pPr>
          </w:p>
        </w:tc>
        <w:tc>
          <w:tcPr>
            <w:tcW w:w="2126" w:type="dxa"/>
            <w:vAlign w:val="center"/>
          </w:tcPr>
          <w:p w14:paraId="7D0032DC" w14:textId="77777777" w:rsidR="00C471B4" w:rsidRPr="00D426EE" w:rsidRDefault="00C471B4" w:rsidP="00360196">
            <w:pPr>
              <w:ind w:leftChars="50" w:left="120"/>
            </w:pPr>
          </w:p>
        </w:tc>
      </w:tr>
      <w:tr w:rsidR="00C471B4" w:rsidRPr="00D426EE" w14:paraId="5F9D3DDB" w14:textId="553B4D19" w:rsidTr="00A10068">
        <w:trPr>
          <w:trHeight w:val="487"/>
        </w:trPr>
        <w:tc>
          <w:tcPr>
            <w:tcW w:w="5344" w:type="dxa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07549E99" w14:textId="66EBADDD" w:rsidR="00C471B4" w:rsidRPr="00D426EE" w:rsidRDefault="00BB17B9" w:rsidP="00360196">
            <w:pPr>
              <w:ind w:rightChars="-50" w:right="-120"/>
              <w:jc w:val="left"/>
            </w:pPr>
            <w:r>
              <w:rPr>
                <w:rFonts w:cs="ＭＳ 明朝" w:hint="eastAsia"/>
                <w:color w:val="000000"/>
                <w:kern w:val="0"/>
                <w:szCs w:val="24"/>
              </w:rPr>
              <w:t>②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令和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７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年度インテリア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・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ライフ分野商品の</w:t>
            </w:r>
            <w:r>
              <w:rPr>
                <w:rFonts w:cs="ＭＳ 明朝" w:hint="eastAsia"/>
                <w:color w:val="000000"/>
                <w:kern w:val="0"/>
                <w:szCs w:val="24"/>
              </w:rPr>
              <w:t>海外</w:t>
            </w:r>
            <w:r w:rsidRPr="0018491C">
              <w:rPr>
                <w:rFonts w:cs="ＭＳ 明朝" w:hint="eastAsia"/>
                <w:color w:val="000000"/>
                <w:kern w:val="0"/>
                <w:szCs w:val="24"/>
              </w:rPr>
              <w:t>向け事業説明会</w:t>
            </w:r>
            <w:r w:rsidR="00C471B4" w:rsidRPr="00D426EE">
              <w:rPr>
                <w:rFonts w:hint="eastAsia"/>
              </w:rPr>
              <w:t>（</w:t>
            </w:r>
            <w:r w:rsidR="00C471B4" w:rsidRPr="00D426EE">
              <w:t>14時～</w:t>
            </w:r>
            <w:r w:rsidR="00C471B4" w:rsidRPr="00D426EE">
              <w:rPr>
                <w:rFonts w:hint="eastAsia"/>
              </w:rPr>
              <w:t>1</w:t>
            </w:r>
            <w:r w:rsidR="00D96FD3">
              <w:rPr>
                <w:rFonts w:hint="eastAsia"/>
              </w:rPr>
              <w:t>4</w:t>
            </w:r>
            <w:r w:rsidR="00C471B4" w:rsidRPr="00D426EE">
              <w:rPr>
                <w:rFonts w:hint="eastAsia"/>
              </w:rPr>
              <w:t>時</w:t>
            </w:r>
            <w:r w:rsidR="00D96FD3">
              <w:rPr>
                <w:rFonts w:hint="eastAsia"/>
              </w:rPr>
              <w:t>30分</w:t>
            </w:r>
            <w:r w:rsidR="00C471B4" w:rsidRPr="00D426EE">
              <w:t>）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54551897" w14:textId="77777777" w:rsidR="00C471B4" w:rsidRPr="00D426EE" w:rsidRDefault="00C471B4" w:rsidP="00360196">
            <w:pPr>
              <w:ind w:leftChars="50" w:left="120"/>
            </w:pPr>
          </w:p>
        </w:tc>
        <w:tc>
          <w:tcPr>
            <w:tcW w:w="2126" w:type="dxa"/>
            <w:vAlign w:val="center"/>
          </w:tcPr>
          <w:p w14:paraId="5F098AA7" w14:textId="77777777" w:rsidR="00C471B4" w:rsidRPr="00D426EE" w:rsidRDefault="00C471B4" w:rsidP="00360196">
            <w:pPr>
              <w:ind w:leftChars="50" w:left="120"/>
            </w:pPr>
          </w:p>
        </w:tc>
      </w:tr>
      <w:tr w:rsidR="00C471B4" w:rsidRPr="00D426EE" w14:paraId="0FFAF74B" w14:textId="7711394F" w:rsidTr="00A10068">
        <w:trPr>
          <w:trHeight w:val="369"/>
        </w:trPr>
        <w:tc>
          <w:tcPr>
            <w:tcW w:w="534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14:paraId="2E5AF511" w14:textId="3CFAA7E9" w:rsidR="00C471B4" w:rsidRPr="00D426EE" w:rsidRDefault="00F17909" w:rsidP="007D7AA9">
            <w:pPr>
              <w:ind w:rightChars="-50" w:right="-120"/>
              <w:jc w:val="left"/>
            </w:pPr>
            <w:r>
              <w:rPr>
                <w:rFonts w:hint="eastAsia"/>
              </w:rPr>
              <w:t>③</w:t>
            </w:r>
            <w:r w:rsidR="00C471B4" w:rsidRPr="006715B4">
              <w:rPr>
                <w:rFonts w:hint="eastAsia"/>
              </w:rPr>
              <w:t>個別相談会</w:t>
            </w:r>
            <w:r w:rsidR="007D7AA9">
              <w:rPr>
                <w:rFonts w:hint="eastAsia"/>
              </w:rPr>
              <w:t>(15</w:t>
            </w:r>
            <w:r w:rsidR="00C471B4" w:rsidRPr="006715B4">
              <w:rPr>
                <w:rFonts w:hint="eastAsia"/>
              </w:rPr>
              <w:t>時～</w:t>
            </w:r>
            <w:r w:rsidR="007D7AA9">
              <w:rPr>
                <w:rFonts w:hint="eastAsia"/>
              </w:rPr>
              <w:t>17</w:t>
            </w:r>
            <w:r w:rsidR="00C471B4" w:rsidRPr="006715B4">
              <w:rPr>
                <w:rFonts w:hint="eastAsia"/>
              </w:rPr>
              <w:t>時</w:t>
            </w:r>
            <w:r w:rsidR="007D7AA9">
              <w:rPr>
                <w:rFonts w:hint="eastAsia"/>
              </w:rPr>
              <w:t>:</w:t>
            </w:r>
            <w:r w:rsidR="00C471B4" w:rsidRPr="006715B4">
              <w:rPr>
                <w:rFonts w:hint="eastAsia"/>
              </w:rPr>
              <w:t>各事業者</w:t>
            </w:r>
            <w:r w:rsidR="007D7AA9">
              <w:rPr>
                <w:rFonts w:hint="eastAsia"/>
              </w:rPr>
              <w:t>30</w:t>
            </w:r>
            <w:r w:rsidR="00C471B4" w:rsidRPr="006715B4">
              <w:rPr>
                <w:rFonts w:hint="eastAsia"/>
              </w:rPr>
              <w:t>分ずつ</w:t>
            </w:r>
            <w:r w:rsidR="007D7AA9">
              <w:rPr>
                <w:rFonts w:hint="eastAsia"/>
              </w:rPr>
              <w:t>)※時間については申込後、御連絡します。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786656" w14:textId="77777777" w:rsidR="00C471B4" w:rsidRPr="00D426EE" w:rsidRDefault="00C471B4" w:rsidP="00360196">
            <w:pPr>
              <w:ind w:leftChars="50" w:left="120"/>
            </w:pPr>
          </w:p>
        </w:tc>
        <w:tc>
          <w:tcPr>
            <w:tcW w:w="2126" w:type="dxa"/>
            <w:tcBorders>
              <w:bottom w:val="single" w:sz="18" w:space="0" w:color="auto"/>
              <w:tr2bl w:val="single" w:sz="12" w:space="0" w:color="auto"/>
            </w:tcBorders>
            <w:vAlign w:val="center"/>
          </w:tcPr>
          <w:p w14:paraId="6AD07439" w14:textId="77777777" w:rsidR="00C471B4" w:rsidRPr="00D426EE" w:rsidRDefault="00C471B4" w:rsidP="00360196">
            <w:pPr>
              <w:ind w:leftChars="50" w:left="120"/>
            </w:pPr>
          </w:p>
        </w:tc>
      </w:tr>
    </w:tbl>
    <w:p w14:paraId="71C9F7CC" w14:textId="20E5F96B" w:rsidR="00F17909" w:rsidRDefault="0018491C" w:rsidP="00556F22">
      <w:pPr>
        <w:spacing w:beforeLines="50" w:before="163" w:line="200" w:lineRule="exact"/>
        <w:rPr>
          <w:bCs/>
        </w:rPr>
      </w:pPr>
      <w:r>
        <w:rPr>
          <w:rFonts w:hint="eastAsia"/>
          <w:b/>
        </w:rPr>
        <w:t xml:space="preserve">　</w:t>
      </w:r>
      <w:r w:rsidRPr="0018491C">
        <w:rPr>
          <w:rFonts w:hint="eastAsia"/>
          <w:bCs/>
        </w:rPr>
        <w:t>※オンライン参加の方は</w:t>
      </w:r>
      <w:r w:rsidR="002E0551">
        <w:rPr>
          <w:rFonts w:hint="eastAsia"/>
          <w:bCs/>
        </w:rPr>
        <w:t>申込後</w:t>
      </w:r>
      <w:r w:rsidRPr="0018491C">
        <w:rPr>
          <w:rFonts w:hint="eastAsia"/>
          <w:bCs/>
        </w:rPr>
        <w:t>、</w:t>
      </w:r>
      <w:r w:rsidR="005F3965">
        <w:rPr>
          <w:rFonts w:hint="eastAsia"/>
          <w:bCs/>
        </w:rPr>
        <w:t>当方より</w:t>
      </w:r>
      <w:r w:rsidRPr="0018491C">
        <w:rPr>
          <w:rFonts w:hint="eastAsia"/>
          <w:bCs/>
        </w:rPr>
        <w:t>zoomのURLを</w:t>
      </w:r>
      <w:r w:rsidR="00C704AD">
        <w:rPr>
          <w:rFonts w:hint="eastAsia"/>
          <w:bCs/>
        </w:rPr>
        <w:t>御</w:t>
      </w:r>
      <w:r w:rsidRPr="0018491C">
        <w:rPr>
          <w:rFonts w:hint="eastAsia"/>
          <w:bCs/>
        </w:rPr>
        <w:t>連絡します</w:t>
      </w:r>
      <w:r w:rsidR="00F17909">
        <w:rPr>
          <w:rFonts w:hint="eastAsia"/>
          <w:bCs/>
        </w:rPr>
        <w:t>。</w:t>
      </w:r>
    </w:p>
    <w:p w14:paraId="2DF6E2D8" w14:textId="70CCEDCC" w:rsidR="00F17909" w:rsidRPr="00573D97" w:rsidRDefault="00F17909" w:rsidP="00556F22">
      <w:pPr>
        <w:spacing w:beforeLines="50" w:before="163" w:line="200" w:lineRule="exact"/>
        <w:rPr>
          <w:bCs/>
        </w:rPr>
      </w:pPr>
      <w:r>
        <w:rPr>
          <w:rFonts w:hint="eastAsia"/>
          <w:bCs/>
        </w:rPr>
        <w:t xml:space="preserve">　※③個別相談会</w:t>
      </w:r>
      <w:r w:rsidR="005F3965">
        <w:rPr>
          <w:rFonts w:hint="eastAsia"/>
          <w:bCs/>
        </w:rPr>
        <w:t>参加の方は</w:t>
      </w:r>
      <w:r w:rsidR="002E0551">
        <w:rPr>
          <w:rFonts w:hint="eastAsia"/>
          <w:bCs/>
        </w:rPr>
        <w:t>申込後</w:t>
      </w:r>
      <w:r>
        <w:rPr>
          <w:rFonts w:hint="eastAsia"/>
          <w:bCs/>
        </w:rPr>
        <w:t>、</w:t>
      </w:r>
      <w:r w:rsidR="005F3965">
        <w:rPr>
          <w:rFonts w:hint="eastAsia"/>
          <w:bCs/>
        </w:rPr>
        <w:t>当方より開始時間を</w:t>
      </w:r>
      <w:r w:rsidR="00442A95">
        <w:rPr>
          <w:rFonts w:hint="eastAsia"/>
          <w:bCs/>
        </w:rPr>
        <w:t>御</w:t>
      </w:r>
      <w:r>
        <w:rPr>
          <w:rFonts w:hint="eastAsia"/>
          <w:bCs/>
        </w:rPr>
        <w:t>連絡します。</w:t>
      </w:r>
    </w:p>
    <w:sectPr w:rsidR="00F17909" w:rsidRPr="00573D97" w:rsidSect="0062642A">
      <w:pgSz w:w="11906" w:h="16838" w:code="9"/>
      <w:pgMar w:top="851" w:right="851" w:bottom="851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2B1A3" w14:textId="77777777" w:rsidR="00EC60AE" w:rsidRDefault="00EC60AE" w:rsidP="00EC60AE">
      <w:r>
        <w:separator/>
      </w:r>
    </w:p>
  </w:endnote>
  <w:endnote w:type="continuationSeparator" w:id="0">
    <w:p w14:paraId="71841222" w14:textId="77777777" w:rsidR="00EC60AE" w:rsidRDefault="00EC60AE" w:rsidP="00EC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4B2A7" w14:textId="77777777" w:rsidR="00EC60AE" w:rsidRDefault="00EC60AE" w:rsidP="00EC60AE">
      <w:r>
        <w:separator/>
      </w:r>
    </w:p>
  </w:footnote>
  <w:footnote w:type="continuationSeparator" w:id="0">
    <w:p w14:paraId="0A9CE521" w14:textId="77777777" w:rsidR="00EC60AE" w:rsidRDefault="00EC60AE" w:rsidP="00EC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2646"/>
    <w:rsid w:val="00016912"/>
    <w:rsid w:val="00023AA8"/>
    <w:rsid w:val="00026004"/>
    <w:rsid w:val="0003604B"/>
    <w:rsid w:val="000567C1"/>
    <w:rsid w:val="00060478"/>
    <w:rsid w:val="000613A7"/>
    <w:rsid w:val="00073484"/>
    <w:rsid w:val="00074FD0"/>
    <w:rsid w:val="00080168"/>
    <w:rsid w:val="000802BF"/>
    <w:rsid w:val="00087DAF"/>
    <w:rsid w:val="000A32FC"/>
    <w:rsid w:val="000B0A77"/>
    <w:rsid w:val="000D62E4"/>
    <w:rsid w:val="000F7A77"/>
    <w:rsid w:val="00106336"/>
    <w:rsid w:val="0012546C"/>
    <w:rsid w:val="00131BBF"/>
    <w:rsid w:val="00181F90"/>
    <w:rsid w:val="0018491C"/>
    <w:rsid w:val="001D0DED"/>
    <w:rsid w:val="001D5A8A"/>
    <w:rsid w:val="001D5EC6"/>
    <w:rsid w:val="001D676F"/>
    <w:rsid w:val="001E4B85"/>
    <w:rsid w:val="001E6FD6"/>
    <w:rsid w:val="001F3BF3"/>
    <w:rsid w:val="002132CC"/>
    <w:rsid w:val="00242A62"/>
    <w:rsid w:val="00246A60"/>
    <w:rsid w:val="002540E2"/>
    <w:rsid w:val="00270DB4"/>
    <w:rsid w:val="00282A4E"/>
    <w:rsid w:val="002B42DE"/>
    <w:rsid w:val="002C1926"/>
    <w:rsid w:val="002E0551"/>
    <w:rsid w:val="00302C77"/>
    <w:rsid w:val="0030303A"/>
    <w:rsid w:val="00306455"/>
    <w:rsid w:val="00341732"/>
    <w:rsid w:val="00355118"/>
    <w:rsid w:val="00365AE0"/>
    <w:rsid w:val="00394DEA"/>
    <w:rsid w:val="003B3045"/>
    <w:rsid w:val="003D2346"/>
    <w:rsid w:val="00402495"/>
    <w:rsid w:val="00407AA4"/>
    <w:rsid w:val="00441698"/>
    <w:rsid w:val="0044208F"/>
    <w:rsid w:val="00442A95"/>
    <w:rsid w:val="00445FF3"/>
    <w:rsid w:val="004525B4"/>
    <w:rsid w:val="00473F60"/>
    <w:rsid w:val="004950E4"/>
    <w:rsid w:val="004A0E30"/>
    <w:rsid w:val="004B7202"/>
    <w:rsid w:val="004C3B82"/>
    <w:rsid w:val="004D39A1"/>
    <w:rsid w:val="004E47C9"/>
    <w:rsid w:val="005144F5"/>
    <w:rsid w:val="00521CBB"/>
    <w:rsid w:val="005244D6"/>
    <w:rsid w:val="00524ECD"/>
    <w:rsid w:val="00526E2C"/>
    <w:rsid w:val="0052735A"/>
    <w:rsid w:val="00531FE3"/>
    <w:rsid w:val="00556F22"/>
    <w:rsid w:val="00573D97"/>
    <w:rsid w:val="00596B95"/>
    <w:rsid w:val="005A2806"/>
    <w:rsid w:val="005B346B"/>
    <w:rsid w:val="005B407A"/>
    <w:rsid w:val="005C28EE"/>
    <w:rsid w:val="005F3965"/>
    <w:rsid w:val="00602D1B"/>
    <w:rsid w:val="00611D33"/>
    <w:rsid w:val="0062642A"/>
    <w:rsid w:val="00636687"/>
    <w:rsid w:val="0063783C"/>
    <w:rsid w:val="0064178E"/>
    <w:rsid w:val="00647394"/>
    <w:rsid w:val="006715B4"/>
    <w:rsid w:val="00684CF8"/>
    <w:rsid w:val="00685C39"/>
    <w:rsid w:val="00693C8A"/>
    <w:rsid w:val="006A72F9"/>
    <w:rsid w:val="006B3041"/>
    <w:rsid w:val="006B5FCA"/>
    <w:rsid w:val="006C7177"/>
    <w:rsid w:val="006C78A3"/>
    <w:rsid w:val="006E581C"/>
    <w:rsid w:val="006F0994"/>
    <w:rsid w:val="006F55BF"/>
    <w:rsid w:val="0070172B"/>
    <w:rsid w:val="00712B0E"/>
    <w:rsid w:val="0072540A"/>
    <w:rsid w:val="00796B29"/>
    <w:rsid w:val="007A04F1"/>
    <w:rsid w:val="007A2ED6"/>
    <w:rsid w:val="007A717A"/>
    <w:rsid w:val="007C4A76"/>
    <w:rsid w:val="007D478A"/>
    <w:rsid w:val="007D7AA9"/>
    <w:rsid w:val="008173DC"/>
    <w:rsid w:val="008275D2"/>
    <w:rsid w:val="00840820"/>
    <w:rsid w:val="00843AA6"/>
    <w:rsid w:val="00855561"/>
    <w:rsid w:val="008768A8"/>
    <w:rsid w:val="008825B8"/>
    <w:rsid w:val="00890A6D"/>
    <w:rsid w:val="008C728E"/>
    <w:rsid w:val="008D0DF5"/>
    <w:rsid w:val="008E26C6"/>
    <w:rsid w:val="008E7221"/>
    <w:rsid w:val="00917A8F"/>
    <w:rsid w:val="00955FCF"/>
    <w:rsid w:val="00957BB7"/>
    <w:rsid w:val="00966B96"/>
    <w:rsid w:val="00971EE5"/>
    <w:rsid w:val="0098205E"/>
    <w:rsid w:val="009973FA"/>
    <w:rsid w:val="009B0505"/>
    <w:rsid w:val="009B7287"/>
    <w:rsid w:val="00A10068"/>
    <w:rsid w:val="00A168EC"/>
    <w:rsid w:val="00A31424"/>
    <w:rsid w:val="00A97B1F"/>
    <w:rsid w:val="00AA1AAC"/>
    <w:rsid w:val="00AA5CF5"/>
    <w:rsid w:val="00AB3463"/>
    <w:rsid w:val="00AB41D0"/>
    <w:rsid w:val="00AD4082"/>
    <w:rsid w:val="00AE4A02"/>
    <w:rsid w:val="00AE5397"/>
    <w:rsid w:val="00AF4BC4"/>
    <w:rsid w:val="00B14D43"/>
    <w:rsid w:val="00BB17B9"/>
    <w:rsid w:val="00BB7B4F"/>
    <w:rsid w:val="00BB7E16"/>
    <w:rsid w:val="00BC05AB"/>
    <w:rsid w:val="00BE1C0D"/>
    <w:rsid w:val="00BF24FA"/>
    <w:rsid w:val="00C03918"/>
    <w:rsid w:val="00C112EC"/>
    <w:rsid w:val="00C471B4"/>
    <w:rsid w:val="00C53F4D"/>
    <w:rsid w:val="00C704AD"/>
    <w:rsid w:val="00C761B6"/>
    <w:rsid w:val="00C800F1"/>
    <w:rsid w:val="00CA7373"/>
    <w:rsid w:val="00CB5B91"/>
    <w:rsid w:val="00CD0FAF"/>
    <w:rsid w:val="00CD4F01"/>
    <w:rsid w:val="00CE328A"/>
    <w:rsid w:val="00D07FED"/>
    <w:rsid w:val="00D134A7"/>
    <w:rsid w:val="00D13A44"/>
    <w:rsid w:val="00D426EE"/>
    <w:rsid w:val="00D5625B"/>
    <w:rsid w:val="00D606D9"/>
    <w:rsid w:val="00D90ED0"/>
    <w:rsid w:val="00D96FD3"/>
    <w:rsid w:val="00DC6789"/>
    <w:rsid w:val="00DE7C11"/>
    <w:rsid w:val="00E007D9"/>
    <w:rsid w:val="00E00896"/>
    <w:rsid w:val="00E11C22"/>
    <w:rsid w:val="00E43727"/>
    <w:rsid w:val="00E44902"/>
    <w:rsid w:val="00E45B9B"/>
    <w:rsid w:val="00E47725"/>
    <w:rsid w:val="00E50EBC"/>
    <w:rsid w:val="00E6520B"/>
    <w:rsid w:val="00E87BA0"/>
    <w:rsid w:val="00EC60AE"/>
    <w:rsid w:val="00F002F9"/>
    <w:rsid w:val="00F07D60"/>
    <w:rsid w:val="00F17909"/>
    <w:rsid w:val="00F26D79"/>
    <w:rsid w:val="00F4183D"/>
    <w:rsid w:val="00F47484"/>
    <w:rsid w:val="00F60D36"/>
    <w:rsid w:val="00F74A7C"/>
    <w:rsid w:val="00F774A7"/>
    <w:rsid w:val="00F802F3"/>
    <w:rsid w:val="00FC6C86"/>
    <w:rsid w:val="00FD2A9F"/>
    <w:rsid w:val="00FE7338"/>
    <w:rsid w:val="00FE75D5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9F90395"/>
  <w15:chartTrackingRefBased/>
  <w15:docId w15:val="{48CB3BBA-7435-4CC0-8A35-A0BF016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B4"/>
    <w:pPr>
      <w:widowControl w:val="0"/>
      <w:jc w:val="both"/>
    </w:pPr>
    <w:rPr>
      <w:rFonts w:ascii="HG丸ｺﾞｼｯｸM-PRO" w:eastAsia="HG丸ｺﾞｼｯｸM-PRO" w:hAnsi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7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7C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0AE"/>
    <w:rPr>
      <w:rFonts w:ascii="HG丸ｺﾞｼｯｸM-PRO" w:eastAsia="HG丸ｺﾞｼｯｸM-PRO" w:hAnsi="HG丸ｺﾞｼｯｸM-PRO"/>
      <w:sz w:val="24"/>
    </w:rPr>
  </w:style>
  <w:style w:type="paragraph" w:styleId="a8">
    <w:name w:val="footer"/>
    <w:basedOn w:val="a"/>
    <w:link w:val="a9"/>
    <w:uiPriority w:val="99"/>
    <w:unhideWhenUsed/>
    <w:rsid w:val="00EC60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0AE"/>
    <w:rPr>
      <w:rFonts w:ascii="HG丸ｺﾞｼｯｸM-PRO" w:eastAsia="HG丸ｺﾞｼｯｸM-PRO" w:hAnsi="HG丸ｺﾞｼｯｸM-PRO"/>
      <w:sz w:val="24"/>
    </w:rPr>
  </w:style>
  <w:style w:type="paragraph" w:styleId="Web">
    <w:name w:val="Normal (Web)"/>
    <w:basedOn w:val="a"/>
    <w:uiPriority w:val="99"/>
    <w:semiHidden/>
    <w:unhideWhenUsed/>
    <w:rsid w:val="00270D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D16C-C6CB-464F-9F36-03F60EA4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田賀 紀元</cp:lastModifiedBy>
  <cp:revision>177</cp:revision>
  <cp:lastPrinted>2022-10-19T04:59:00Z</cp:lastPrinted>
  <dcterms:created xsi:type="dcterms:W3CDTF">2021-05-13T23:45:00Z</dcterms:created>
  <dcterms:modified xsi:type="dcterms:W3CDTF">2025-03-25T11:45:00Z</dcterms:modified>
</cp:coreProperties>
</file>