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BD8" w:rsidRPr="00267586" w:rsidRDefault="00414BD8" w:rsidP="00294EF0">
      <w:pPr>
        <w:overflowPunct/>
        <w:spacing w:line="260" w:lineRule="exact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ＭＳ 明朝" w:cs="Times New Roman"/>
          <w:color w:val="000000" w:themeColor="text1"/>
          <w:kern w:val="2"/>
          <w:sz w:val="21"/>
          <w:szCs w:val="21"/>
        </w:rPr>
        <w:t>様式第１号</w:t>
      </w:r>
    </w:p>
    <w:p w:rsidR="00414BD8" w:rsidRPr="00267586" w:rsidRDefault="00414BD8" w:rsidP="00294EF0">
      <w:pPr>
        <w:overflowPunct/>
        <w:spacing w:line="260" w:lineRule="exact"/>
        <w:jc w:val="center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ＭＳ 明朝"/>
          <w:color w:val="000000" w:themeColor="text1"/>
          <w:sz w:val="21"/>
          <w:szCs w:val="21"/>
        </w:rPr>
        <w:t>鳥取県インターネット問題予防対策事業実施</w:t>
      </w:r>
      <w:r w:rsidRPr="00267586">
        <w:rPr>
          <w:rFonts w:ascii="ＭＳ 明朝" w:hAnsi="ＭＳ 明朝" w:cs="Times New Roman"/>
          <w:color w:val="000000" w:themeColor="text1"/>
          <w:kern w:val="2"/>
          <w:sz w:val="21"/>
          <w:szCs w:val="21"/>
        </w:rPr>
        <w:t>申込書</w:t>
      </w:r>
    </w:p>
    <w:p w:rsidR="00414BD8" w:rsidRPr="00267586" w:rsidRDefault="00414BD8" w:rsidP="00294EF0">
      <w:pPr>
        <w:overflowPunct/>
        <w:spacing w:line="260" w:lineRule="exact"/>
        <w:jc w:val="center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</w:p>
    <w:p w:rsidR="00414BD8" w:rsidRPr="00267586" w:rsidRDefault="00414BD8" w:rsidP="00294EF0">
      <w:pPr>
        <w:overflowPunct/>
        <w:spacing w:line="260" w:lineRule="exact"/>
        <w:jc w:val="right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ＭＳ 明朝" w:cs="Times New Roman"/>
          <w:color w:val="000000" w:themeColor="text1"/>
          <w:kern w:val="2"/>
          <w:sz w:val="21"/>
          <w:szCs w:val="21"/>
        </w:rPr>
        <w:t>令和　　年　　月　　日</w:t>
      </w:r>
    </w:p>
    <w:p w:rsidR="00414BD8" w:rsidRPr="00267586" w:rsidRDefault="00414BD8" w:rsidP="00294EF0">
      <w:pPr>
        <w:overflowPunct/>
        <w:spacing w:line="260" w:lineRule="exact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ＭＳ 明朝" w:cs="Times New Roman"/>
          <w:color w:val="000000" w:themeColor="text1"/>
          <w:kern w:val="2"/>
          <w:sz w:val="21"/>
          <w:szCs w:val="21"/>
        </w:rPr>
        <w:t>鳥取県教育委員会事務局社会教育課長　様</w:t>
      </w:r>
    </w:p>
    <w:p w:rsidR="00414BD8" w:rsidRPr="00267586" w:rsidRDefault="00414BD8" w:rsidP="00294EF0">
      <w:pPr>
        <w:overflowPunct/>
        <w:spacing w:line="260" w:lineRule="exact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</w:p>
    <w:p w:rsidR="00414BD8" w:rsidRPr="00267586" w:rsidRDefault="00414BD8" w:rsidP="00294EF0">
      <w:pPr>
        <w:overflowPunct/>
        <w:spacing w:line="260" w:lineRule="exact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ＭＳ 明朝" w:cs="Times New Roman"/>
          <w:color w:val="000000" w:themeColor="text1"/>
          <w:kern w:val="2"/>
          <w:sz w:val="21"/>
          <w:szCs w:val="21"/>
        </w:rPr>
        <w:t>鳥取県デジタル・シティズンシップエデュケーターの派遣について以下のとおり申し込みます。</w:t>
      </w:r>
    </w:p>
    <w:p w:rsidR="00414BD8" w:rsidRPr="00267586" w:rsidRDefault="00414BD8" w:rsidP="00294EF0">
      <w:pPr>
        <w:overflowPunct/>
        <w:spacing w:line="260" w:lineRule="exact"/>
        <w:jc w:val="right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</w:p>
    <w:p w:rsidR="00414BD8" w:rsidRPr="00267586" w:rsidRDefault="00414BD8" w:rsidP="00294EF0">
      <w:pPr>
        <w:overflowPunct/>
        <w:spacing w:line="260" w:lineRule="exact"/>
        <w:ind w:firstLineChars="1450" w:firstLine="3141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ＭＳ 明朝" w:cs="Times New Roman"/>
          <w:color w:val="000000" w:themeColor="text1"/>
          <w:kern w:val="2"/>
          <w:sz w:val="21"/>
          <w:szCs w:val="21"/>
          <w:u w:val="single"/>
        </w:rPr>
        <w:t xml:space="preserve">申込者（代表者の職・氏名）　　　　　　　　　　　　　　　　　</w:t>
      </w:r>
    </w:p>
    <w:p w:rsidR="00414BD8" w:rsidRPr="00267586" w:rsidRDefault="00414BD8" w:rsidP="00294EF0">
      <w:pPr>
        <w:overflowPunct/>
        <w:spacing w:line="240" w:lineRule="exact"/>
        <w:jc w:val="right"/>
        <w:textAlignment w:val="auto"/>
        <w:rPr>
          <w:rFonts w:ascii="ＭＳ 明朝" w:hAnsi="ＭＳ 明朝" w:cs="Times New Roman" w:hint="default"/>
          <w:color w:val="000000" w:themeColor="text1"/>
          <w:kern w:val="2"/>
          <w:sz w:val="21"/>
          <w:szCs w:val="21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2126"/>
        <w:gridCol w:w="1134"/>
        <w:gridCol w:w="851"/>
        <w:gridCol w:w="4110"/>
      </w:tblGrid>
      <w:tr w:rsidR="00414BD8" w:rsidRPr="00267586" w:rsidTr="00294EF0">
        <w:trPr>
          <w:cantSplit/>
          <w:trHeight w:val="2482"/>
        </w:trPr>
        <w:tc>
          <w:tcPr>
            <w:tcW w:w="959" w:type="dxa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学校および組織、団体名等</w:t>
            </w:r>
          </w:p>
        </w:tc>
        <w:tc>
          <w:tcPr>
            <w:tcW w:w="9355" w:type="dxa"/>
            <w:gridSpan w:val="5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学校（組織、団体）名</w:t>
            </w:r>
          </w:p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所在地　　〒</w:t>
            </w:r>
          </w:p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住所</w:t>
            </w:r>
          </w:p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（担当者）</w:t>
            </w:r>
          </w:p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職・氏名</w:t>
            </w:r>
          </w:p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連絡先　　電話</w:t>
            </w:r>
          </w:p>
          <w:p w:rsidR="00414BD8" w:rsidRPr="00267586" w:rsidRDefault="00414BD8" w:rsidP="00294EF0">
            <w:pPr>
              <w:overflowPunct/>
              <w:spacing w:line="260" w:lineRule="exact"/>
              <w:ind w:firstLineChars="500" w:firstLine="1083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メールアドレス</w:t>
            </w:r>
          </w:p>
          <w:p w:rsidR="00414BD8" w:rsidRPr="00267586" w:rsidRDefault="00414BD8" w:rsidP="00294EF0">
            <w:pPr>
              <w:overflowPunct/>
              <w:spacing w:line="260" w:lineRule="exact"/>
              <w:ind w:leftChars="500" w:left="1250" w:hangingChars="100" w:hanging="217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ゴシック" w:eastAsia="ＭＳ ゴシック" w:hAnsi="ＭＳ ゴシック" w:cs="Times New Roman"/>
                <w:b/>
                <w:color w:val="000000" w:themeColor="text1"/>
                <w:kern w:val="2"/>
                <w:sz w:val="21"/>
                <w:szCs w:val="21"/>
              </w:rPr>
              <w:t>（※学校職員の場合はGoogleアカウント（</w:t>
            </w:r>
            <w:r w:rsidRPr="00267586"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 w:val="21"/>
                <w:szCs w:val="21"/>
              </w:rPr>
              <w:t>▲▲▲@g.torikyo.ed.jp</w:t>
            </w:r>
            <w:r w:rsidRPr="00267586">
              <w:rPr>
                <w:rFonts w:ascii="ＭＳ ゴシック" w:eastAsia="ＭＳ ゴシック" w:hAnsi="ＭＳ ゴシック" w:cs="Times New Roman"/>
                <w:b/>
                <w:color w:val="000000" w:themeColor="text1"/>
                <w:kern w:val="2"/>
                <w:sz w:val="21"/>
                <w:szCs w:val="21"/>
              </w:rPr>
              <w:t>）のアドレスを記入すること。）</w:t>
            </w:r>
          </w:p>
        </w:tc>
      </w:tr>
      <w:tr w:rsidR="00414BD8" w:rsidRPr="00267586" w:rsidTr="00294EF0">
        <w:trPr>
          <w:cantSplit/>
          <w:trHeight w:val="1171"/>
        </w:trPr>
        <w:tc>
          <w:tcPr>
            <w:tcW w:w="959" w:type="dxa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派遣希望</w:t>
            </w:r>
          </w:p>
        </w:tc>
        <w:tc>
          <w:tcPr>
            <w:tcW w:w="9355" w:type="dxa"/>
            <w:gridSpan w:val="5"/>
            <w:shd w:val="clear" w:color="auto" w:fill="auto"/>
            <w:vAlign w:val="center"/>
          </w:tcPr>
          <w:p w:rsidR="00414BD8" w:rsidRPr="00267586" w:rsidRDefault="00414BD8" w:rsidP="00294EF0">
            <w:pPr>
              <w:widowControl/>
              <w:overflowPunct/>
              <w:spacing w:line="220" w:lineRule="exact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ゴシック" w:eastAsia="ＭＳ ゴシック" w:hAnsi="ＭＳ ゴシック" w:cs="Times New Roman"/>
                <w:b/>
                <w:color w:val="000000" w:themeColor="text1"/>
                <w:kern w:val="2"/>
                <w:sz w:val="21"/>
                <w:szCs w:val="21"/>
              </w:rPr>
              <w:t>①～③から１つを選んで番号に〇をしてください。</w:t>
            </w:r>
          </w:p>
          <w:p w:rsidR="00414BD8" w:rsidRPr="00267586" w:rsidRDefault="00414BD8" w:rsidP="00294EF0">
            <w:pPr>
              <w:widowControl/>
              <w:overflowPunct/>
              <w:spacing w:line="280" w:lineRule="exact"/>
              <w:ind w:firstLineChars="100" w:firstLine="217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①　児童生徒への啓発授業と教職員研修（下記ア、イの欄を記入）</w:t>
            </w:r>
          </w:p>
          <w:p w:rsidR="00414BD8" w:rsidRPr="00267586" w:rsidRDefault="00414BD8" w:rsidP="00294EF0">
            <w:pPr>
              <w:widowControl/>
              <w:overflowPunct/>
              <w:spacing w:line="280" w:lineRule="exact"/>
              <w:ind w:firstLineChars="100" w:firstLine="217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②　児童生徒への啓発授業と教職員研修、保護者等研修（下記ア、イ、ウの欄を記入）</w:t>
            </w:r>
          </w:p>
          <w:p w:rsidR="00414BD8" w:rsidRPr="00267586" w:rsidRDefault="00414BD8" w:rsidP="00294EF0">
            <w:pPr>
              <w:widowControl/>
              <w:overflowPunct/>
              <w:spacing w:line="280" w:lineRule="exact"/>
              <w:ind w:firstLineChars="100" w:firstLine="217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③　保護者等への研修（下記ウの欄を記入）</w:t>
            </w:r>
          </w:p>
        </w:tc>
      </w:tr>
      <w:tr w:rsidR="00414BD8" w:rsidRPr="00267586" w:rsidTr="00294EF0">
        <w:trPr>
          <w:cantSplit/>
          <w:trHeight w:val="29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実施希望日等</w:t>
            </w:r>
          </w:p>
        </w:tc>
        <w:tc>
          <w:tcPr>
            <w:tcW w:w="9355" w:type="dxa"/>
            <w:gridSpan w:val="5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ゴシック" w:eastAsia="ＭＳ ゴシック" w:hAnsi="ＭＳ ゴシック" w:cs="Times New Roman"/>
                <w:b/>
                <w:color w:val="000000" w:themeColor="text1"/>
                <w:kern w:val="2"/>
                <w:sz w:val="21"/>
                <w:szCs w:val="21"/>
              </w:rPr>
              <w:t>上記の派遣希望に応じて、ア～ウの必要事項を記入してください。</w:t>
            </w:r>
          </w:p>
        </w:tc>
      </w:tr>
      <w:tr w:rsidR="00414BD8" w:rsidRPr="00267586" w:rsidTr="00294EF0">
        <w:trPr>
          <w:cantSplit/>
          <w:trHeight w:val="366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b/>
                <w:color w:val="000000" w:themeColor="text1"/>
                <w:kern w:val="2"/>
                <w:sz w:val="24"/>
                <w:szCs w:val="21"/>
              </w:rPr>
              <w:t>ア</w:t>
            </w:r>
          </w:p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児童生徒への啓発授業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実施学年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ind w:firstLineChars="100" w:firstLine="217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第　　　学年　　　名</w:t>
            </w:r>
          </w:p>
        </w:tc>
      </w:tr>
      <w:tr w:rsidR="00414BD8" w:rsidRPr="00267586" w:rsidTr="00294EF0">
        <w:trPr>
          <w:cantSplit/>
          <w:trHeight w:val="377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実施希望日時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第１希望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令和　 年　 月　 日（　 ）　： 　～ 　：</w:t>
            </w:r>
          </w:p>
        </w:tc>
      </w:tr>
      <w:tr w:rsidR="00414BD8" w:rsidRPr="00267586" w:rsidTr="00294EF0">
        <w:trPr>
          <w:cantSplit/>
          <w:trHeight w:val="367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第２希望</w:t>
            </w:r>
          </w:p>
        </w:tc>
        <w:tc>
          <w:tcPr>
            <w:tcW w:w="496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令和　 年　 月　 日（　 ）　： 　～ 　：</w:t>
            </w:r>
          </w:p>
        </w:tc>
      </w:tr>
      <w:tr w:rsidR="00414BD8" w:rsidRPr="00267586" w:rsidTr="00294EF0">
        <w:trPr>
          <w:cantSplit/>
          <w:trHeight w:val="443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第３希望</w:t>
            </w:r>
          </w:p>
        </w:tc>
        <w:tc>
          <w:tcPr>
            <w:tcW w:w="4961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令和　 年　 月　 日（　 ）　： 　～ 　：</w:t>
            </w:r>
          </w:p>
        </w:tc>
      </w:tr>
      <w:tr w:rsidR="00414BD8" w:rsidRPr="00267586" w:rsidTr="00294EF0">
        <w:trPr>
          <w:cantSplit/>
          <w:trHeight w:val="399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b/>
                <w:color w:val="000000" w:themeColor="text1"/>
                <w:kern w:val="2"/>
                <w:sz w:val="24"/>
                <w:szCs w:val="21"/>
              </w:rPr>
              <w:t>イ</w:t>
            </w:r>
          </w:p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教職員研修</w:t>
            </w:r>
          </w:p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参加職員数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 xml:space="preserve">　　　　　名</w:t>
            </w:r>
          </w:p>
        </w:tc>
      </w:tr>
      <w:tr w:rsidR="00414BD8" w:rsidRPr="00267586" w:rsidTr="00294EF0">
        <w:trPr>
          <w:cantSplit/>
          <w:trHeight w:val="366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実施希望時間</w:t>
            </w:r>
          </w:p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（※「ア　児童生徒への啓発授業と同日に実施すること。）</w:t>
            </w: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第１希望日の時間</w:t>
            </w:r>
          </w:p>
        </w:tc>
        <w:tc>
          <w:tcPr>
            <w:tcW w:w="41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：　　　～　　　：</w:t>
            </w:r>
          </w:p>
        </w:tc>
      </w:tr>
      <w:tr w:rsidR="00414BD8" w:rsidRPr="00267586" w:rsidTr="00294EF0">
        <w:trPr>
          <w:cantSplit/>
          <w:trHeight w:val="447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hint="default"/>
                <w:color w:val="000000" w:themeColor="text1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第２希望日の時間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hint="default"/>
                <w:color w:val="000000" w:themeColor="text1"/>
                <w:sz w:val="21"/>
                <w:szCs w:val="21"/>
              </w:rPr>
            </w:pPr>
            <w:r w:rsidRPr="00267586">
              <w:rPr>
                <w:color w:val="000000" w:themeColor="text1"/>
                <w:sz w:val="21"/>
                <w:szCs w:val="21"/>
              </w:rPr>
              <w:t>：　　　～　　　：</w:t>
            </w:r>
          </w:p>
        </w:tc>
      </w:tr>
      <w:tr w:rsidR="00414BD8" w:rsidRPr="00267586" w:rsidTr="00294EF0">
        <w:trPr>
          <w:cantSplit/>
          <w:trHeight w:val="399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hint="default"/>
                <w:color w:val="000000" w:themeColor="text1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第３希望日の時間</w:t>
            </w:r>
          </w:p>
        </w:tc>
        <w:tc>
          <w:tcPr>
            <w:tcW w:w="41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hint="default"/>
                <w:color w:val="000000" w:themeColor="text1"/>
                <w:sz w:val="21"/>
                <w:szCs w:val="21"/>
              </w:rPr>
            </w:pPr>
            <w:r w:rsidRPr="00267586">
              <w:rPr>
                <w:color w:val="000000" w:themeColor="text1"/>
                <w:sz w:val="21"/>
                <w:szCs w:val="21"/>
              </w:rPr>
              <w:t>：　　　～　　　：</w:t>
            </w:r>
          </w:p>
        </w:tc>
      </w:tr>
      <w:tr w:rsidR="00414BD8" w:rsidRPr="00267586" w:rsidTr="00294EF0">
        <w:trPr>
          <w:cantSplit/>
          <w:trHeight w:val="405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b/>
                <w:color w:val="000000" w:themeColor="text1"/>
                <w:kern w:val="2"/>
                <w:sz w:val="24"/>
                <w:szCs w:val="21"/>
              </w:rPr>
              <w:t>ウ</w:t>
            </w:r>
          </w:p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保護者等研修</w:t>
            </w:r>
          </w:p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参加者数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 xml:space="preserve">　　　　　名程度</w:t>
            </w:r>
          </w:p>
        </w:tc>
      </w:tr>
      <w:tr w:rsidR="00414BD8" w:rsidRPr="00267586" w:rsidTr="00294EF0">
        <w:trPr>
          <w:cantSplit/>
          <w:trHeight w:val="449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実施希望日時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hint="default"/>
                <w:color w:val="000000" w:themeColor="text1"/>
                <w:szCs w:val="21"/>
              </w:rPr>
            </w:pPr>
            <w:r w:rsidRPr="00267586">
              <w:rPr>
                <w:color w:val="000000" w:themeColor="text1"/>
                <w:szCs w:val="21"/>
              </w:rPr>
              <w:t>第１希望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令和　 年　 月　 日（　 ）　： 　～ 　：</w:t>
            </w:r>
          </w:p>
        </w:tc>
      </w:tr>
      <w:tr w:rsidR="00414BD8" w:rsidRPr="00267586" w:rsidTr="00294EF0">
        <w:trPr>
          <w:cantSplit/>
          <w:trHeight w:val="413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hint="default"/>
                <w:color w:val="000000" w:themeColor="text1"/>
                <w:szCs w:val="21"/>
              </w:rPr>
            </w:pPr>
            <w:r w:rsidRPr="00267586">
              <w:rPr>
                <w:color w:val="000000" w:themeColor="text1"/>
                <w:szCs w:val="21"/>
              </w:rPr>
              <w:t>第２希望</w:t>
            </w:r>
          </w:p>
        </w:tc>
        <w:tc>
          <w:tcPr>
            <w:tcW w:w="496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令和　 年　 月　 日（　 ）　： 　～ 　：</w:t>
            </w:r>
          </w:p>
        </w:tc>
      </w:tr>
      <w:tr w:rsidR="00414BD8" w:rsidRPr="00267586" w:rsidTr="00294EF0">
        <w:trPr>
          <w:cantSplit/>
          <w:trHeight w:val="407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hint="default"/>
                <w:color w:val="000000" w:themeColor="text1"/>
                <w:szCs w:val="21"/>
              </w:rPr>
            </w:pPr>
            <w:r w:rsidRPr="00267586">
              <w:rPr>
                <w:color w:val="000000" w:themeColor="text1"/>
                <w:szCs w:val="21"/>
              </w:rPr>
              <w:t>第３希望</w:t>
            </w:r>
          </w:p>
        </w:tc>
        <w:tc>
          <w:tcPr>
            <w:tcW w:w="4961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令和　 年　 月　 日（　 ）　： 　～ 　：</w:t>
            </w:r>
          </w:p>
        </w:tc>
      </w:tr>
      <w:tr w:rsidR="00414BD8" w:rsidRPr="00267586" w:rsidTr="00294EF0">
        <w:trPr>
          <w:cantSplit/>
          <w:trHeight w:val="568"/>
        </w:trPr>
        <w:tc>
          <w:tcPr>
            <w:tcW w:w="959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4BD8" w:rsidRPr="00267586" w:rsidRDefault="00414BD8" w:rsidP="00294EF0">
            <w:pPr>
              <w:overflowPunct/>
              <w:spacing w:line="240" w:lineRule="exact"/>
              <w:jc w:val="center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実施形態</w:t>
            </w:r>
          </w:p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  <w:t>（どちらかに〇をしてください。）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40" w:lineRule="exact"/>
              <w:jc w:val="center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集合研修　・　オンライン配信</w:t>
            </w:r>
          </w:p>
        </w:tc>
      </w:tr>
      <w:tr w:rsidR="00414BD8" w:rsidRPr="00267586" w:rsidTr="00294EF0">
        <w:trPr>
          <w:cantSplit/>
          <w:trHeight w:val="2266"/>
        </w:trPr>
        <w:tc>
          <w:tcPr>
            <w:tcW w:w="959" w:type="dxa"/>
            <w:shd w:val="clear" w:color="auto" w:fill="auto"/>
            <w:vAlign w:val="center"/>
          </w:tcPr>
          <w:p w:rsidR="00414BD8" w:rsidRPr="00267586" w:rsidRDefault="00414BD8" w:rsidP="00294EF0">
            <w:pPr>
              <w:spacing w:line="260" w:lineRule="exact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1"/>
              </w:rPr>
              <w:t>啓発授業・研修の希望内容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414BD8" w:rsidRPr="00267586" w:rsidRDefault="00414BD8" w:rsidP="00294EF0">
            <w:pPr>
              <w:overflowPunct/>
              <w:spacing w:line="260" w:lineRule="exac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b/>
                <w:color w:val="000000" w:themeColor="text1"/>
                <w:kern w:val="2"/>
                <w:sz w:val="21"/>
                <w:szCs w:val="21"/>
              </w:rPr>
            </w:pPr>
            <w:r w:rsidRPr="00267586">
              <w:rPr>
                <w:rFonts w:ascii="ＭＳ ゴシック" w:eastAsia="ＭＳ ゴシック" w:hAnsi="ＭＳ ゴシック" w:cs="Times New Roman"/>
                <w:b/>
                <w:color w:val="000000" w:themeColor="text1"/>
                <w:kern w:val="2"/>
                <w:sz w:val="21"/>
                <w:szCs w:val="21"/>
              </w:rPr>
              <w:t>児童・生徒の実態や希望する啓発授業・研修の内容をできるだけ詳細に記入してください。</w:t>
            </w:r>
          </w:p>
          <w:p w:rsidR="00414BD8" w:rsidRPr="00267586" w:rsidRDefault="00414BD8" w:rsidP="00294EF0">
            <w:pPr>
              <w:overflowPunct/>
              <w:spacing w:line="260" w:lineRule="exact"/>
              <w:textAlignment w:val="auto"/>
              <w:rPr>
                <w:rFonts w:ascii="ＭＳ 明朝" w:hAnsi="ＭＳ 明朝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:rsidR="00414BD8" w:rsidRPr="00267586" w:rsidRDefault="00414BD8" w:rsidP="00294EF0">
      <w:pPr>
        <w:overflowPunct/>
        <w:spacing w:line="260" w:lineRule="exact"/>
        <w:textAlignment w:val="auto"/>
        <w:rPr>
          <w:rFonts w:ascii="ＭＳ ゴシック" w:eastAsia="ＭＳ ゴシック" w:hAnsi="ＭＳ ゴシック" w:cs="Times New Roman" w:hint="default"/>
          <w:b/>
          <w:color w:val="000000" w:themeColor="text1"/>
          <w:kern w:val="2"/>
          <w:sz w:val="21"/>
          <w:szCs w:val="21"/>
          <w:u w:val="wave"/>
        </w:rPr>
      </w:pPr>
      <w:r w:rsidRPr="00267586">
        <w:rPr>
          <w:rFonts w:ascii="ＭＳ ゴシック" w:eastAsia="ＭＳ ゴシック" w:hAnsi="ＭＳ ゴシック" w:cs="Times New Roman"/>
          <w:b/>
          <w:color w:val="000000" w:themeColor="text1"/>
          <w:kern w:val="2"/>
          <w:sz w:val="21"/>
          <w:szCs w:val="21"/>
          <w:u w:val="wave"/>
        </w:rPr>
        <w:t>※実施希望日の１ヶ月前までに、本書を以下の送付先に提出してください。</w:t>
      </w:r>
    </w:p>
    <w:p w:rsidR="00414BD8" w:rsidRPr="00267586" w:rsidRDefault="00414BD8" w:rsidP="00294EF0">
      <w:pPr>
        <w:overflowPunct/>
        <w:spacing w:line="260" w:lineRule="exact"/>
        <w:ind w:firstLineChars="100" w:firstLine="217"/>
        <w:textAlignment w:val="auto"/>
        <w:rPr>
          <w:rFonts w:ascii="ＭＳ 明朝" w:hAnsi="Century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Century" w:cs="Times New Roman"/>
          <w:color w:val="000000" w:themeColor="text1"/>
          <w:kern w:val="2"/>
          <w:sz w:val="21"/>
          <w:szCs w:val="21"/>
        </w:rPr>
        <w:t xml:space="preserve">送付先　鳥取県教育委員会事務局社会教育課　</w:t>
      </w:r>
    </w:p>
    <w:p w:rsidR="00414BD8" w:rsidRPr="00267586" w:rsidRDefault="00414BD8" w:rsidP="00294EF0">
      <w:pPr>
        <w:overflowPunct/>
        <w:spacing w:line="260" w:lineRule="exact"/>
        <w:ind w:firstLineChars="100" w:firstLine="217"/>
        <w:textAlignment w:val="auto"/>
        <w:rPr>
          <w:rFonts w:ascii="ＭＳ 明朝" w:hAnsi="Century" w:cs="Times New Roman" w:hint="default"/>
          <w:color w:val="000000" w:themeColor="text1"/>
          <w:kern w:val="2"/>
          <w:sz w:val="21"/>
          <w:szCs w:val="21"/>
        </w:rPr>
      </w:pPr>
      <w:r w:rsidRPr="00267586">
        <w:rPr>
          <w:rFonts w:ascii="ＭＳ 明朝" w:hAnsi="Century" w:cs="Times New Roman"/>
          <w:color w:val="000000" w:themeColor="text1"/>
          <w:kern w:val="2"/>
          <w:sz w:val="21"/>
          <w:szCs w:val="21"/>
        </w:rPr>
        <w:t xml:space="preserve">　   　 電話：０８５７-２６-７９４３    FAX：０８５７-２６-８１７５</w:t>
      </w:r>
    </w:p>
    <w:p w:rsidR="00414BD8" w:rsidRPr="00267586" w:rsidRDefault="00414BD8" w:rsidP="00294EF0">
      <w:pPr>
        <w:overflowPunct/>
        <w:spacing w:line="260" w:lineRule="exact"/>
        <w:ind w:firstLineChars="500" w:firstLine="1083"/>
        <w:textAlignment w:val="auto"/>
        <w:rPr>
          <w:rFonts w:ascii="ＭＳ 明朝" w:hAnsi="Century" w:cs="Times New Roman" w:hint="default"/>
          <w:color w:val="000000" w:themeColor="text1"/>
          <w:kern w:val="2"/>
          <w:sz w:val="18"/>
          <w:szCs w:val="18"/>
        </w:rPr>
      </w:pPr>
      <w:r w:rsidRPr="00267586">
        <w:rPr>
          <w:rFonts w:ascii="ＭＳ 明朝" w:hAnsi="Century" w:cs="Times New Roman"/>
          <w:color w:val="000000" w:themeColor="text1"/>
          <w:kern w:val="2"/>
          <w:sz w:val="21"/>
          <w:szCs w:val="21"/>
        </w:rPr>
        <w:t xml:space="preserve">E-mail：shakaikyouiku@pref.tottori.lg.jp       </w:t>
      </w:r>
      <w:r w:rsidRPr="00267586">
        <w:rPr>
          <w:rFonts w:ascii="ＭＳ 明朝" w:hAnsi="Century" w:cs="Times New Roman"/>
          <w:color w:val="000000" w:themeColor="text1"/>
          <w:kern w:val="2"/>
          <w:sz w:val="18"/>
          <w:szCs w:val="18"/>
        </w:rPr>
        <w:t xml:space="preserve">   </w:t>
      </w:r>
    </w:p>
    <w:sectPr w:rsidR="00414BD8" w:rsidRPr="00267586" w:rsidSect="00414BD8">
      <w:footnotePr>
        <w:numRestart w:val="eachPage"/>
      </w:footnotePr>
      <w:endnotePr>
        <w:numFmt w:val="decimal"/>
      </w:endnotePr>
      <w:pgSz w:w="11906" w:h="16838"/>
      <w:pgMar w:top="851" w:right="851" w:bottom="284" w:left="1134" w:header="1134" w:footer="737" w:gutter="0"/>
      <w:cols w:space="720"/>
      <w:docGrid w:type="linesAndChars" w:linePitch="297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5B3" w:rsidRDefault="000275B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0275B3" w:rsidRDefault="000275B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5B3" w:rsidRDefault="000275B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0275B3" w:rsidRDefault="000275B3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B08"/>
    <w:multiLevelType w:val="hybridMultilevel"/>
    <w:tmpl w:val="697AD7AC"/>
    <w:lvl w:ilvl="0" w:tplc="9D7C1D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5C3AB2"/>
    <w:multiLevelType w:val="hybridMultilevel"/>
    <w:tmpl w:val="EAA8F7B2"/>
    <w:lvl w:ilvl="0" w:tplc="7824688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23282"/>
    <w:multiLevelType w:val="hybridMultilevel"/>
    <w:tmpl w:val="F4DE6DBE"/>
    <w:lvl w:ilvl="0" w:tplc="8A46348A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7587027B"/>
    <w:multiLevelType w:val="singleLevel"/>
    <w:tmpl w:val="E8CC8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470047652">
    <w:abstractNumId w:val="0"/>
  </w:num>
  <w:num w:numId="2" w16cid:durableId="1196500165">
    <w:abstractNumId w:val="2"/>
  </w:num>
  <w:num w:numId="3" w16cid:durableId="1701590351">
    <w:abstractNumId w:val="3"/>
  </w:num>
  <w:num w:numId="4" w16cid:durableId="160229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27"/>
  <w:hyphenationZone w:val="0"/>
  <w:drawingGridHorizontalSpacing w:val="36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B"/>
    <w:rsid w:val="00000953"/>
    <w:rsid w:val="000275B3"/>
    <w:rsid w:val="000277EB"/>
    <w:rsid w:val="000328BB"/>
    <w:rsid w:val="00033149"/>
    <w:rsid w:val="000428D5"/>
    <w:rsid w:val="000442AF"/>
    <w:rsid w:val="00045051"/>
    <w:rsid w:val="000A72C6"/>
    <w:rsid w:val="000A753E"/>
    <w:rsid w:val="000B2296"/>
    <w:rsid w:val="000B296E"/>
    <w:rsid w:val="000D13AD"/>
    <w:rsid w:val="000E023B"/>
    <w:rsid w:val="00145C68"/>
    <w:rsid w:val="001730A7"/>
    <w:rsid w:val="00180742"/>
    <w:rsid w:val="001A423B"/>
    <w:rsid w:val="001B12E2"/>
    <w:rsid w:val="001F2052"/>
    <w:rsid w:val="00204BB8"/>
    <w:rsid w:val="00205478"/>
    <w:rsid w:val="002210C9"/>
    <w:rsid w:val="0022305D"/>
    <w:rsid w:val="002237DA"/>
    <w:rsid w:val="00223CD9"/>
    <w:rsid w:val="00237D17"/>
    <w:rsid w:val="002621CD"/>
    <w:rsid w:val="00267586"/>
    <w:rsid w:val="0029136D"/>
    <w:rsid w:val="002A1433"/>
    <w:rsid w:val="002A3DC9"/>
    <w:rsid w:val="002B41E2"/>
    <w:rsid w:val="002C0701"/>
    <w:rsid w:val="002D0D84"/>
    <w:rsid w:val="002D5414"/>
    <w:rsid w:val="002E2087"/>
    <w:rsid w:val="002F04EA"/>
    <w:rsid w:val="002F71E5"/>
    <w:rsid w:val="0031198A"/>
    <w:rsid w:val="0033117F"/>
    <w:rsid w:val="00331356"/>
    <w:rsid w:val="003436C7"/>
    <w:rsid w:val="00344FBB"/>
    <w:rsid w:val="00347A33"/>
    <w:rsid w:val="003746EA"/>
    <w:rsid w:val="00376B49"/>
    <w:rsid w:val="00382E38"/>
    <w:rsid w:val="003A5574"/>
    <w:rsid w:val="003A7EA3"/>
    <w:rsid w:val="003C08D0"/>
    <w:rsid w:val="003C62CC"/>
    <w:rsid w:val="003D4885"/>
    <w:rsid w:val="003D5F95"/>
    <w:rsid w:val="003D7FA1"/>
    <w:rsid w:val="003E2BC6"/>
    <w:rsid w:val="003F1871"/>
    <w:rsid w:val="003F35F1"/>
    <w:rsid w:val="00410345"/>
    <w:rsid w:val="00414BD8"/>
    <w:rsid w:val="00424289"/>
    <w:rsid w:val="00453034"/>
    <w:rsid w:val="0047758B"/>
    <w:rsid w:val="004976A6"/>
    <w:rsid w:val="004A74DB"/>
    <w:rsid w:val="004B2E97"/>
    <w:rsid w:val="004E6A55"/>
    <w:rsid w:val="004F28C7"/>
    <w:rsid w:val="00521500"/>
    <w:rsid w:val="00554A8B"/>
    <w:rsid w:val="005874B9"/>
    <w:rsid w:val="0059199F"/>
    <w:rsid w:val="005A07DD"/>
    <w:rsid w:val="005A2E92"/>
    <w:rsid w:val="005A4D8C"/>
    <w:rsid w:val="005A5FB3"/>
    <w:rsid w:val="005B151A"/>
    <w:rsid w:val="005B20E4"/>
    <w:rsid w:val="005B6072"/>
    <w:rsid w:val="00605D6C"/>
    <w:rsid w:val="006143EF"/>
    <w:rsid w:val="006267A6"/>
    <w:rsid w:val="00626EA0"/>
    <w:rsid w:val="00635C98"/>
    <w:rsid w:val="00636A74"/>
    <w:rsid w:val="00646226"/>
    <w:rsid w:val="00665F79"/>
    <w:rsid w:val="006A3C38"/>
    <w:rsid w:val="006A7915"/>
    <w:rsid w:val="006B6A9A"/>
    <w:rsid w:val="006C5B61"/>
    <w:rsid w:val="006D2605"/>
    <w:rsid w:val="006D3789"/>
    <w:rsid w:val="006E13D8"/>
    <w:rsid w:val="006E5036"/>
    <w:rsid w:val="006E7C41"/>
    <w:rsid w:val="006F17C6"/>
    <w:rsid w:val="0071394B"/>
    <w:rsid w:val="00734758"/>
    <w:rsid w:val="00763414"/>
    <w:rsid w:val="00770F41"/>
    <w:rsid w:val="00772B0A"/>
    <w:rsid w:val="007877BE"/>
    <w:rsid w:val="00787C24"/>
    <w:rsid w:val="00791C0D"/>
    <w:rsid w:val="00792FC3"/>
    <w:rsid w:val="0079311A"/>
    <w:rsid w:val="007A3D33"/>
    <w:rsid w:val="007B055E"/>
    <w:rsid w:val="007E2702"/>
    <w:rsid w:val="008013A7"/>
    <w:rsid w:val="008054D2"/>
    <w:rsid w:val="008110E1"/>
    <w:rsid w:val="00814AC4"/>
    <w:rsid w:val="00825EBD"/>
    <w:rsid w:val="00840120"/>
    <w:rsid w:val="008401F7"/>
    <w:rsid w:val="0087051F"/>
    <w:rsid w:val="008816AE"/>
    <w:rsid w:val="00894FC1"/>
    <w:rsid w:val="008B19CA"/>
    <w:rsid w:val="008E577E"/>
    <w:rsid w:val="008F00C7"/>
    <w:rsid w:val="008F1BB3"/>
    <w:rsid w:val="008F66BC"/>
    <w:rsid w:val="00910FD8"/>
    <w:rsid w:val="009228D6"/>
    <w:rsid w:val="00925482"/>
    <w:rsid w:val="00947E74"/>
    <w:rsid w:val="009756A8"/>
    <w:rsid w:val="00992652"/>
    <w:rsid w:val="009C275E"/>
    <w:rsid w:val="009C6E3E"/>
    <w:rsid w:val="009D713D"/>
    <w:rsid w:val="009E4E15"/>
    <w:rsid w:val="009E7F67"/>
    <w:rsid w:val="009F1171"/>
    <w:rsid w:val="009F5AA4"/>
    <w:rsid w:val="00A06D1D"/>
    <w:rsid w:val="00A13162"/>
    <w:rsid w:val="00A14B82"/>
    <w:rsid w:val="00A27F34"/>
    <w:rsid w:val="00A364B3"/>
    <w:rsid w:val="00A432F1"/>
    <w:rsid w:val="00A52453"/>
    <w:rsid w:val="00A54B82"/>
    <w:rsid w:val="00A84607"/>
    <w:rsid w:val="00AB055D"/>
    <w:rsid w:val="00AB30D6"/>
    <w:rsid w:val="00AC3742"/>
    <w:rsid w:val="00AC6E3E"/>
    <w:rsid w:val="00AC7DC8"/>
    <w:rsid w:val="00AF31B4"/>
    <w:rsid w:val="00AF5D7F"/>
    <w:rsid w:val="00B0014D"/>
    <w:rsid w:val="00B02629"/>
    <w:rsid w:val="00B33E40"/>
    <w:rsid w:val="00B5204F"/>
    <w:rsid w:val="00B524CF"/>
    <w:rsid w:val="00B54877"/>
    <w:rsid w:val="00B61519"/>
    <w:rsid w:val="00B838F7"/>
    <w:rsid w:val="00B968B1"/>
    <w:rsid w:val="00BA3789"/>
    <w:rsid w:val="00BC1D6D"/>
    <w:rsid w:val="00BD5466"/>
    <w:rsid w:val="00C100A9"/>
    <w:rsid w:val="00C110CA"/>
    <w:rsid w:val="00C371BC"/>
    <w:rsid w:val="00C4119A"/>
    <w:rsid w:val="00C428ED"/>
    <w:rsid w:val="00C51E9C"/>
    <w:rsid w:val="00C742B8"/>
    <w:rsid w:val="00C94061"/>
    <w:rsid w:val="00CA21FC"/>
    <w:rsid w:val="00CC008A"/>
    <w:rsid w:val="00CC0AE2"/>
    <w:rsid w:val="00CE0DFF"/>
    <w:rsid w:val="00CE163A"/>
    <w:rsid w:val="00CE4EAC"/>
    <w:rsid w:val="00CF57EA"/>
    <w:rsid w:val="00D03477"/>
    <w:rsid w:val="00D26313"/>
    <w:rsid w:val="00D37060"/>
    <w:rsid w:val="00D65F16"/>
    <w:rsid w:val="00D76BB1"/>
    <w:rsid w:val="00D84E08"/>
    <w:rsid w:val="00DB262F"/>
    <w:rsid w:val="00DE2C74"/>
    <w:rsid w:val="00DE3689"/>
    <w:rsid w:val="00DE5E9B"/>
    <w:rsid w:val="00DE7BCD"/>
    <w:rsid w:val="00E0110C"/>
    <w:rsid w:val="00E01B8F"/>
    <w:rsid w:val="00E030F2"/>
    <w:rsid w:val="00E13F8B"/>
    <w:rsid w:val="00E148C4"/>
    <w:rsid w:val="00E42179"/>
    <w:rsid w:val="00E87B15"/>
    <w:rsid w:val="00E90953"/>
    <w:rsid w:val="00EA2753"/>
    <w:rsid w:val="00EB2FFA"/>
    <w:rsid w:val="00EB319F"/>
    <w:rsid w:val="00EC299B"/>
    <w:rsid w:val="00EC764D"/>
    <w:rsid w:val="00EC7BB7"/>
    <w:rsid w:val="00ED1BCF"/>
    <w:rsid w:val="00ED6077"/>
    <w:rsid w:val="00EE647E"/>
    <w:rsid w:val="00EF5FFB"/>
    <w:rsid w:val="00F201E5"/>
    <w:rsid w:val="00F26BEA"/>
    <w:rsid w:val="00F37077"/>
    <w:rsid w:val="00F52D8C"/>
    <w:rsid w:val="00F53525"/>
    <w:rsid w:val="00F603E5"/>
    <w:rsid w:val="00F645FA"/>
    <w:rsid w:val="00FA37ED"/>
    <w:rsid w:val="00FC1BD8"/>
    <w:rsid w:val="00FE53CC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5D991"/>
  <w15:chartTrackingRefBased/>
  <w15:docId w15:val="{1AF3842F-BE85-44A8-B19A-9F6B9A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3D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Balloon Text"/>
    <w:basedOn w:val="a"/>
    <w:link w:val="a4"/>
    <w:uiPriority w:val="99"/>
    <w:semiHidden/>
    <w:unhideWhenUsed/>
    <w:rsid w:val="00A8460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4607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26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D54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33E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E40"/>
    <w:rPr>
      <w:rFonts w:ascii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B33E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E40"/>
    <w:rPr>
      <w:rFonts w:ascii="Times New Roman" w:hAnsi="Times New Roman"/>
      <w:color w:val="000000"/>
    </w:rPr>
  </w:style>
  <w:style w:type="paragraph" w:styleId="ab">
    <w:name w:val="Note Heading"/>
    <w:basedOn w:val="a"/>
    <w:next w:val="a"/>
    <w:link w:val="ac"/>
    <w:uiPriority w:val="99"/>
    <w:unhideWhenUsed/>
    <w:rsid w:val="00AB30D6"/>
    <w:pPr>
      <w:overflowPunct/>
      <w:jc w:val="center"/>
      <w:textAlignment w:val="auto"/>
    </w:pPr>
    <w:rPr>
      <w:rFonts w:ascii="ＭＳ 明朝" w:hAnsi="ＭＳ 明朝" w:hint="default"/>
      <w:sz w:val="22"/>
      <w:szCs w:val="22"/>
    </w:rPr>
  </w:style>
  <w:style w:type="character" w:customStyle="1" w:styleId="ac">
    <w:name w:val="記 (文字)"/>
    <w:link w:val="ab"/>
    <w:uiPriority w:val="99"/>
    <w:rsid w:val="00AB30D6"/>
    <w:rPr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AB30D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足羽 智史</dc:creator>
  <cp:keywords/>
  <cp:lastModifiedBy>足羽 智史</cp:lastModifiedBy>
  <cp:revision>1</cp:revision>
  <cp:lastPrinted>2024-03-12T01:37:00Z</cp:lastPrinted>
  <dcterms:created xsi:type="dcterms:W3CDTF">2025-03-25T02:50:00Z</dcterms:created>
  <dcterms:modified xsi:type="dcterms:W3CDTF">2025-03-25T02:50:00Z</dcterms:modified>
</cp:coreProperties>
</file>