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F8A3" w14:textId="77777777" w:rsidR="003D4189" w:rsidRPr="00E954CE" w:rsidRDefault="003D4189" w:rsidP="003D4189">
      <w:pPr>
        <w:snapToGrid w:val="0"/>
        <w:spacing w:line="282" w:lineRule="exact"/>
        <w:ind w:rightChars="201" w:right="482"/>
        <w:rPr>
          <w:rFonts w:hAnsi="ＭＳ 明朝" w:hint="default"/>
          <w:color w:val="000000" w:themeColor="text1"/>
          <w:szCs w:val="24"/>
        </w:rPr>
      </w:pPr>
    </w:p>
    <w:p w14:paraId="329F6E31" w14:textId="77777777" w:rsidR="003D4189" w:rsidRPr="00E954CE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b/>
          <w:color w:val="000000" w:themeColor="text1"/>
          <w:sz w:val="36"/>
          <w:szCs w:val="36"/>
        </w:rPr>
      </w:pPr>
      <w:r w:rsidRPr="00E954CE">
        <w:rPr>
          <w:rFonts w:ascii="ＭＳ 明朝" w:eastAsia="ＭＳ 明朝" w:hAnsi="ＭＳ 明朝"/>
          <w:b/>
          <w:color w:val="000000" w:themeColor="text1"/>
          <w:sz w:val="36"/>
          <w:szCs w:val="36"/>
        </w:rPr>
        <w:t>口　座　振　込　依　頼　書</w:t>
      </w:r>
    </w:p>
    <w:p w14:paraId="295313B6" w14:textId="77777777" w:rsidR="003D4189" w:rsidRPr="00E954CE" w:rsidRDefault="003D4189" w:rsidP="003D4189">
      <w:pPr>
        <w:ind w:rightChars="201" w:right="482"/>
        <w:jc w:val="center"/>
        <w:rPr>
          <w:rFonts w:hint="default"/>
          <w:color w:val="000000" w:themeColor="text1"/>
          <w:sz w:val="22"/>
          <w:szCs w:val="22"/>
        </w:rPr>
      </w:pPr>
      <w:r w:rsidRPr="00E954CE">
        <w:rPr>
          <w:color w:val="000000" w:themeColor="text1"/>
          <w:sz w:val="22"/>
          <w:szCs w:val="22"/>
        </w:rPr>
        <w:t xml:space="preserve">　　</w:t>
      </w:r>
    </w:p>
    <w:p w14:paraId="7327F2A6" w14:textId="3838BAA1" w:rsidR="003D4189" w:rsidRPr="00E954CE" w:rsidRDefault="00257913" w:rsidP="003D4189">
      <w:pPr>
        <w:ind w:rightChars="201" w:right="482"/>
        <w:jc w:val="right"/>
        <w:rPr>
          <w:rFonts w:ascii="ＭＳ 明朝" w:eastAsia="ＭＳ 明朝" w:hAnsi="ＭＳ 明朝" w:hint="default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>令和８</w:t>
      </w:r>
      <w:r w:rsidR="003D4189" w:rsidRPr="00E954CE">
        <w:rPr>
          <w:rFonts w:ascii="ＭＳ 明朝" w:eastAsia="ＭＳ 明朝" w:hAnsi="ＭＳ 明朝"/>
          <w:color w:val="000000" w:themeColor="text1"/>
        </w:rPr>
        <w:t>年　　　月　　　日</w:t>
      </w:r>
    </w:p>
    <w:p w14:paraId="5E94B9B9" w14:textId="77777777" w:rsidR="003D4189" w:rsidRDefault="003D4189" w:rsidP="003D4189">
      <w:pPr>
        <w:ind w:rightChars="201" w:right="482" w:firstLineChars="177" w:firstLine="425"/>
        <w:rPr>
          <w:rFonts w:ascii="ＭＳ 明朝" w:eastAsia="ＭＳ 明朝" w:hAnsi="ＭＳ 明朝" w:hint="default"/>
          <w:color w:val="000000" w:themeColor="text1"/>
          <w:u w:val="single"/>
        </w:rPr>
      </w:pPr>
    </w:p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1190"/>
        <w:gridCol w:w="1134"/>
        <w:gridCol w:w="3873"/>
      </w:tblGrid>
      <w:tr w:rsidR="006900E5" w14:paraId="115D273C" w14:textId="77777777" w:rsidTr="00A00C0A">
        <w:trPr>
          <w:trHeight w:val="604"/>
        </w:trPr>
        <w:tc>
          <w:tcPr>
            <w:tcW w:w="1650" w:type="dxa"/>
          </w:tcPr>
          <w:p w14:paraId="1F6A2857" w14:textId="10632FAF" w:rsidR="006900E5" w:rsidRPr="006900E5" w:rsidRDefault="006900E5" w:rsidP="006900E5">
            <w:pPr>
              <w:ind w:rightChars="22" w:right="53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6900E5">
              <w:rPr>
                <w:rFonts w:ascii="ＭＳ 明朝" w:eastAsia="ＭＳ 明朝" w:hAnsi="ＭＳ 明朝"/>
                <w:b/>
                <w:color w:val="000000" w:themeColor="text1"/>
                <w:spacing w:val="164"/>
                <w:fitText w:val="1380" w:id="-694346240"/>
              </w:rPr>
              <w:t>請求</w:t>
            </w:r>
            <w:r w:rsidRPr="006900E5">
              <w:rPr>
                <w:rFonts w:ascii="ＭＳ 明朝" w:eastAsia="ＭＳ 明朝" w:hAnsi="ＭＳ 明朝"/>
                <w:b/>
                <w:color w:val="000000" w:themeColor="text1"/>
                <w:spacing w:val="1"/>
                <w:fitText w:val="1380" w:id="-694346240"/>
              </w:rPr>
              <w:t>者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bottom"/>
          </w:tcPr>
          <w:p w14:paraId="469A56FD" w14:textId="12FC8117" w:rsidR="006900E5" w:rsidRPr="006900E5" w:rsidRDefault="006900E5" w:rsidP="006900E5">
            <w:pPr>
              <w:ind w:leftChars="9" w:left="22" w:rightChars="-46" w:right="-110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6900E5">
              <w:rPr>
                <w:rFonts w:ascii="ＭＳ 明朝" w:eastAsia="ＭＳ 明朝" w:hAnsi="ＭＳ 明朝"/>
                <w:color w:val="000000" w:themeColor="text1"/>
              </w:rPr>
              <w:t>住所</w:t>
            </w:r>
          </w:p>
        </w:tc>
        <w:tc>
          <w:tcPr>
            <w:tcW w:w="5007" w:type="dxa"/>
            <w:gridSpan w:val="2"/>
            <w:tcBorders>
              <w:bottom w:val="single" w:sz="4" w:space="0" w:color="auto"/>
            </w:tcBorders>
            <w:vAlign w:val="bottom"/>
          </w:tcPr>
          <w:p w14:paraId="2A080965" w14:textId="77777777" w:rsidR="006900E5" w:rsidRPr="006900E5" w:rsidRDefault="006900E5" w:rsidP="00A00C0A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  <w:tr w:rsidR="006900E5" w14:paraId="714D3C35" w14:textId="77777777" w:rsidTr="00A00C0A">
        <w:trPr>
          <w:trHeight w:val="569"/>
        </w:trPr>
        <w:tc>
          <w:tcPr>
            <w:tcW w:w="1650" w:type="dxa"/>
          </w:tcPr>
          <w:p w14:paraId="3DB6DD79" w14:textId="77777777" w:rsidR="006900E5" w:rsidRPr="006900E5" w:rsidRDefault="006900E5" w:rsidP="006900E5">
            <w:pPr>
              <w:ind w:rightChars="22" w:right="53"/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B3909" w14:textId="14EDE928" w:rsidR="006900E5" w:rsidRPr="006900E5" w:rsidRDefault="006900E5" w:rsidP="006900E5">
            <w:pPr>
              <w:ind w:leftChars="9" w:left="22" w:rightChars="-46" w:right="-110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6900E5">
              <w:rPr>
                <w:rFonts w:ascii="ＭＳ 明朝" w:eastAsia="ＭＳ 明朝" w:hAnsi="ＭＳ 明朝"/>
                <w:color w:val="000000" w:themeColor="text1"/>
              </w:rPr>
              <w:t>氏名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7CC15" w14:textId="77777777" w:rsidR="006900E5" w:rsidRPr="006900E5" w:rsidRDefault="006900E5" w:rsidP="00A00C0A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  <w:tr w:rsidR="006900E5" w14:paraId="11F0BAE7" w14:textId="77777777" w:rsidTr="00A00C0A">
        <w:tc>
          <w:tcPr>
            <w:tcW w:w="1650" w:type="dxa"/>
          </w:tcPr>
          <w:p w14:paraId="2CB8ECA3" w14:textId="77777777" w:rsidR="006900E5" w:rsidRPr="006900E5" w:rsidRDefault="006900E5" w:rsidP="006900E5">
            <w:pPr>
              <w:ind w:rightChars="22" w:right="53"/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6197" w:type="dxa"/>
            <w:gridSpan w:val="3"/>
            <w:tcBorders>
              <w:top w:val="single" w:sz="4" w:space="0" w:color="auto"/>
            </w:tcBorders>
          </w:tcPr>
          <w:p w14:paraId="37C4BF6E" w14:textId="18BD7B27" w:rsidR="006900E5" w:rsidRPr="006900E5" w:rsidRDefault="006900E5" w:rsidP="006900E5">
            <w:pPr>
              <w:ind w:rightChars="-46" w:right="-110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6900E5">
              <w:rPr>
                <w:rFonts w:ascii="ＭＳ 明朝" w:eastAsia="ＭＳ 明朝" w:hAnsi="ＭＳ 明朝"/>
                <w:color w:val="000000" w:themeColor="text1"/>
              </w:rPr>
              <w:t>（団体にあっては、名称及び代表者の職氏名）</w:t>
            </w:r>
          </w:p>
        </w:tc>
      </w:tr>
      <w:tr w:rsidR="006900E5" w14:paraId="502B11CF" w14:textId="77777777" w:rsidTr="002C09A1">
        <w:trPr>
          <w:trHeight w:val="522"/>
        </w:trPr>
        <w:tc>
          <w:tcPr>
            <w:tcW w:w="1650" w:type="dxa"/>
          </w:tcPr>
          <w:p w14:paraId="3B0BC3C0" w14:textId="77777777" w:rsidR="006900E5" w:rsidRPr="006900E5" w:rsidRDefault="006900E5" w:rsidP="006900E5">
            <w:pPr>
              <w:ind w:rightChars="22" w:right="53"/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vAlign w:val="bottom"/>
          </w:tcPr>
          <w:p w14:paraId="4D617863" w14:textId="6740FA27" w:rsidR="006900E5" w:rsidRPr="006900E5" w:rsidRDefault="006900E5" w:rsidP="002C09A1">
            <w:pPr>
              <w:ind w:leftChars="9" w:left="22" w:rightChars="-46" w:right="-110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6900E5">
              <w:rPr>
                <w:rFonts w:ascii="ＭＳ 明朝" w:eastAsia="ＭＳ 明朝" w:hAnsi="ＭＳ 明朝"/>
                <w:color w:val="000000" w:themeColor="text1"/>
              </w:rPr>
              <w:t>連絡先（電話番号）</w:t>
            </w:r>
          </w:p>
        </w:tc>
        <w:tc>
          <w:tcPr>
            <w:tcW w:w="3873" w:type="dxa"/>
            <w:tcBorders>
              <w:bottom w:val="single" w:sz="4" w:space="0" w:color="auto"/>
            </w:tcBorders>
            <w:vAlign w:val="bottom"/>
          </w:tcPr>
          <w:p w14:paraId="2F544D6D" w14:textId="77777777" w:rsidR="006900E5" w:rsidRPr="006900E5" w:rsidRDefault="006900E5" w:rsidP="002C09A1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</w:tbl>
    <w:p w14:paraId="3FDC94D3" w14:textId="77777777" w:rsidR="006900E5" w:rsidRDefault="006900E5" w:rsidP="003D4189">
      <w:pPr>
        <w:ind w:rightChars="201" w:right="482" w:firstLineChars="177" w:firstLine="425"/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4226175" w14:textId="77777777" w:rsidR="003D4189" w:rsidRPr="00E954CE" w:rsidRDefault="003D4189" w:rsidP="003D4189">
      <w:pPr>
        <w:ind w:rightChars="201" w:right="482" w:firstLineChars="100" w:firstLine="240"/>
        <w:rPr>
          <w:rFonts w:ascii="ＭＳ 明朝" w:eastAsia="ＭＳ 明朝" w:hAnsi="ＭＳ 明朝" w:hint="default"/>
          <w:color w:val="000000" w:themeColor="text1"/>
        </w:rPr>
      </w:pPr>
    </w:p>
    <w:p w14:paraId="6601AB41" w14:textId="1E4C24B5" w:rsidR="003D4189" w:rsidRPr="00E954CE" w:rsidRDefault="003D4189" w:rsidP="003D4189">
      <w:pPr>
        <w:ind w:right="-2" w:firstLineChars="200" w:firstLine="44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鳥取県から支払われる鳥取県</w:t>
      </w:r>
      <w:r w:rsidR="00034271">
        <w:rPr>
          <w:rFonts w:ascii="ＭＳ 明朝" w:eastAsia="ＭＳ 明朝" w:hAnsi="ＭＳ 明朝"/>
          <w:color w:val="000000" w:themeColor="text1"/>
          <w:sz w:val="22"/>
          <w:szCs w:val="22"/>
        </w:rPr>
        <w:t>令和８年１月地震等災害企業復旧応援</w:t>
      </w: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補助金については、</w:t>
      </w:r>
    </w:p>
    <w:p w14:paraId="6913D03A" w14:textId="77777777" w:rsidR="003D4189" w:rsidRPr="00E954CE" w:rsidRDefault="003D4189" w:rsidP="003D4189">
      <w:pPr>
        <w:ind w:right="-2" w:firstLineChars="100" w:firstLine="220"/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/>
          <w:color w:val="000000" w:themeColor="text1"/>
          <w:sz w:val="22"/>
          <w:szCs w:val="22"/>
        </w:rPr>
        <w:t>下記の口座に振り込んでください。</w:t>
      </w:r>
    </w:p>
    <w:p w14:paraId="38282553" w14:textId="77777777" w:rsidR="003D4189" w:rsidRPr="00E954CE" w:rsidRDefault="003D4189" w:rsidP="003D4189">
      <w:pPr>
        <w:ind w:rightChars="201" w:right="482"/>
        <w:rPr>
          <w:rFonts w:ascii="ＭＳ 明朝" w:eastAsia="ＭＳ 明朝" w:hAnsi="ＭＳ 明朝" w:hint="default"/>
          <w:color w:val="000000" w:themeColor="text1"/>
        </w:rPr>
      </w:pPr>
    </w:p>
    <w:p w14:paraId="772CBC56" w14:textId="40D2635D" w:rsidR="003D4189" w:rsidRPr="00E954CE" w:rsidRDefault="003D4189" w:rsidP="003D4189">
      <w:pPr>
        <w:ind w:rightChars="201" w:right="482"/>
        <w:jc w:val="center"/>
        <w:rPr>
          <w:rFonts w:ascii="ＭＳ 明朝" w:eastAsia="ＭＳ 明朝" w:hAnsi="ＭＳ 明朝" w:hint="default"/>
          <w:color w:val="000000" w:themeColor="text1"/>
        </w:rPr>
      </w:pPr>
      <w:r w:rsidRPr="00E954CE">
        <w:rPr>
          <w:rFonts w:ascii="ＭＳ 明朝" w:eastAsia="ＭＳ 明朝" w:hAnsi="ＭＳ 明朝"/>
          <w:color w:val="000000" w:themeColor="text1"/>
        </w:rPr>
        <w:t>記</w:t>
      </w:r>
    </w:p>
    <w:p w14:paraId="0A42319F" w14:textId="494A3E0C" w:rsidR="003D4189" w:rsidRPr="00E954CE" w:rsidRDefault="003D4189" w:rsidP="003D4189">
      <w:pPr>
        <w:rPr>
          <w:rFonts w:ascii="ＭＳ 明朝" w:eastAsia="ＭＳ 明朝" w:hAnsi="ＭＳ 明朝" w:hint="default"/>
          <w:color w:val="000000" w:themeColor="text1"/>
          <w:sz w:val="22"/>
          <w:szCs w:val="22"/>
        </w:rPr>
      </w:pPr>
      <w:r w:rsidRPr="00E954CE">
        <w:rPr>
          <w:rFonts w:ascii="ＭＳ 明朝" w:eastAsia="ＭＳ 明朝" w:hAnsi="ＭＳ 明朝" w:hint="default"/>
          <w:color w:val="000000" w:themeColor="text1"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414"/>
        <w:gridCol w:w="1560"/>
        <w:gridCol w:w="2126"/>
        <w:gridCol w:w="1129"/>
      </w:tblGrid>
      <w:tr w:rsidR="006900E5" w14:paraId="7A390B0D" w14:textId="77777777" w:rsidTr="002C09A1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61FD7" w14:textId="68A33C6E" w:rsidR="006900E5" w:rsidRPr="000E14CE" w:rsidRDefault="006900E5" w:rsidP="0013645F">
            <w:pPr>
              <w:rPr>
                <w:rFonts w:ascii="ＭＳ 明朝" w:eastAsia="ＭＳ 明朝" w:hAnsi="ＭＳ 明朝" w:hint="default"/>
                <w:b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１　振込銀行等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059BD" w14:textId="77777777" w:rsidR="006900E5" w:rsidRDefault="006900E5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A5A3" w14:textId="77777777" w:rsidR="006900E5" w:rsidRPr="00E954CE" w:rsidRDefault="006900E5" w:rsidP="0013645F">
            <w:pPr>
              <w:rPr>
                <w:rFonts w:ascii="ＭＳ 明朝" w:eastAsia="ＭＳ 明朝" w:hAnsi="ＭＳ 明朝" w:hint="default"/>
                <w:sz w:val="22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銀行</w:t>
            </w:r>
          </w:p>
          <w:p w14:paraId="7D3F228C" w14:textId="77777777" w:rsidR="006900E5" w:rsidRPr="00E954CE" w:rsidRDefault="006900E5" w:rsidP="0013645F">
            <w:pPr>
              <w:rPr>
                <w:rFonts w:ascii="ＭＳ 明朝" w:eastAsia="ＭＳ 明朝" w:hAnsi="ＭＳ 明朝" w:hint="default"/>
                <w:sz w:val="22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金庫</w:t>
            </w:r>
          </w:p>
          <w:p w14:paraId="049F9150" w14:textId="7A1D47DF" w:rsidR="006900E5" w:rsidRDefault="006900E5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農業協同組合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61E2" w14:textId="77777777" w:rsidR="006900E5" w:rsidRDefault="006900E5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A864" w14:textId="77777777" w:rsidR="006900E5" w:rsidRPr="00E954CE" w:rsidRDefault="006900E5" w:rsidP="0013645F">
            <w:pPr>
              <w:rPr>
                <w:rFonts w:ascii="ＭＳ 明朝" w:eastAsia="ＭＳ 明朝" w:hAnsi="ＭＳ 明朝" w:hint="default"/>
                <w:sz w:val="22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支店</w:t>
            </w:r>
          </w:p>
          <w:p w14:paraId="0371D122" w14:textId="77777777" w:rsidR="006900E5" w:rsidRPr="00E954CE" w:rsidRDefault="006900E5" w:rsidP="0013645F">
            <w:pPr>
              <w:rPr>
                <w:rFonts w:ascii="ＭＳ 明朝" w:eastAsia="ＭＳ 明朝" w:hAnsi="ＭＳ 明朝" w:hint="default"/>
                <w:sz w:val="22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出張所</w:t>
            </w:r>
          </w:p>
          <w:p w14:paraId="3C36014E" w14:textId="4070BFCC" w:rsidR="006900E5" w:rsidRDefault="006900E5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sz w:val="22"/>
              </w:rPr>
              <w:t>営業部</w:t>
            </w:r>
          </w:p>
        </w:tc>
      </w:tr>
      <w:tr w:rsidR="0013645F" w14:paraId="55720557" w14:textId="77777777" w:rsidTr="00A00C0A">
        <w:trPr>
          <w:trHeight w:val="88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9FDE9" w14:textId="6CCFC707" w:rsidR="0013645F" w:rsidRDefault="0013645F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２　預金科目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6143" w14:textId="5A43FCAF" w:rsidR="0013645F" w:rsidRDefault="0013645F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</w:rPr>
              <w:t>普　通　　・　当　座</w:t>
            </w:r>
          </w:p>
        </w:tc>
      </w:tr>
    </w:tbl>
    <w:p w14:paraId="3AC3D663" w14:textId="77777777" w:rsidR="0013645F" w:rsidRDefault="0013645F">
      <w:pPr>
        <w:rPr>
          <w:rFonts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20"/>
        <w:gridCol w:w="621"/>
        <w:gridCol w:w="621"/>
        <w:gridCol w:w="547"/>
        <w:gridCol w:w="688"/>
        <w:gridCol w:w="689"/>
        <w:gridCol w:w="688"/>
        <w:gridCol w:w="689"/>
        <w:gridCol w:w="688"/>
        <w:gridCol w:w="689"/>
        <w:gridCol w:w="689"/>
      </w:tblGrid>
      <w:tr w:rsidR="0013645F" w14:paraId="373D0262" w14:textId="77777777" w:rsidTr="002C09A1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243D112" w14:textId="7ACC2E14" w:rsidR="0013645F" w:rsidRDefault="0013645F" w:rsidP="003D4189">
            <w:pPr>
              <w:jc w:val="left"/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5669E" w14:textId="5A899148" w:rsid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店番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8343" w14:textId="29B9FC17" w:rsid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5DCBA" w14:textId="5F08CE9A" w:rsid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口座番号</w:t>
            </w:r>
          </w:p>
        </w:tc>
      </w:tr>
      <w:tr w:rsidR="0013645F" w14:paraId="57432042" w14:textId="77777777" w:rsidTr="002C09A1">
        <w:trPr>
          <w:trHeight w:val="762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D30A6" w14:textId="06109BEC" w:rsidR="0013645F" w:rsidRPr="00E954CE" w:rsidRDefault="0013645F" w:rsidP="0013645F">
            <w:pPr>
              <w:rPr>
                <w:rFonts w:ascii="ＭＳ 明朝" w:eastAsia="ＭＳ 明朝" w:hAnsi="ＭＳ 明朝" w:hint="default"/>
                <w:b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３　口座番号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2F17" w14:textId="5985FEBF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90F" w14:textId="7777777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694" w14:textId="5A77414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DA6BA" w14:textId="1944091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  <w:r w:rsidRPr="0013645F">
              <w:rPr>
                <w:rFonts w:ascii="ＭＳ 明朝" w:eastAsia="ＭＳ 明朝" w:hAnsi="ＭＳ 明朝"/>
                <w:color w:val="000000" w:themeColor="text1"/>
                <w:sz w:val="32"/>
                <w:szCs w:val="32"/>
              </w:rPr>
              <w:t>－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B1E" w14:textId="6B186C2C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7EE" w14:textId="7777777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A9E" w14:textId="7777777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1B5" w14:textId="0A7B24BC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21A" w14:textId="7777777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E45" w14:textId="77777777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3B4" w14:textId="5AC81BA5" w:rsidR="0013645F" w:rsidRPr="0013645F" w:rsidRDefault="0013645F" w:rsidP="0013645F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32"/>
                <w:szCs w:val="32"/>
              </w:rPr>
            </w:pPr>
          </w:p>
        </w:tc>
      </w:tr>
      <w:tr w:rsidR="0013645F" w14:paraId="21FA890F" w14:textId="77777777" w:rsidTr="002C09A1">
        <w:trPr>
          <w:trHeight w:val="86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3162" w14:textId="5EAB2CB2" w:rsidR="0013645F" w:rsidRPr="00A00C0A" w:rsidRDefault="0013645F" w:rsidP="00A00C0A">
            <w:pPr>
              <w:rPr>
                <w:rFonts w:ascii="ＭＳ 明朝" w:eastAsia="ＭＳ 明朝" w:hAnsi="ＭＳ 明朝" w:hint="default"/>
                <w:b/>
                <w:color w:val="000000" w:themeColor="text1"/>
              </w:rPr>
            </w:pP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４　口座名義</w:t>
            </w:r>
            <w:r w:rsidR="00A00C0A">
              <w:rPr>
                <w:rFonts w:ascii="ＭＳ 明朝" w:eastAsia="ＭＳ 明朝" w:hAnsi="ＭＳ 明朝" w:hint="default"/>
                <w:b/>
                <w:color w:val="000000" w:themeColor="text1"/>
              </w:rPr>
              <w:br/>
            </w:r>
            <w:r w:rsidRPr="00E954CE">
              <w:rPr>
                <w:rFonts w:ascii="ＭＳ 明朝" w:eastAsia="ＭＳ 明朝" w:hAnsi="ＭＳ 明朝"/>
                <w:b/>
                <w:color w:val="000000" w:themeColor="text1"/>
              </w:rPr>
              <w:t>（カタカナ）</w:t>
            </w:r>
          </w:p>
        </w:tc>
        <w:tc>
          <w:tcPr>
            <w:tcW w:w="72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41506" w14:textId="77777777" w:rsidR="0013645F" w:rsidRPr="002C09A1" w:rsidRDefault="0013645F" w:rsidP="0013645F">
            <w:pPr>
              <w:rPr>
                <w:rFonts w:ascii="ＭＳ 明朝" w:eastAsia="ＭＳ 明朝" w:hAnsi="ＭＳ 明朝" w:hint="default"/>
                <w:color w:val="000000" w:themeColor="text1"/>
              </w:rPr>
            </w:pPr>
          </w:p>
        </w:tc>
      </w:tr>
    </w:tbl>
    <w:p w14:paraId="28765656" w14:textId="3FD8E080" w:rsidR="003D4189" w:rsidRDefault="003D4189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p w14:paraId="5E4D73DA" w14:textId="77777777" w:rsidR="00A00C0A" w:rsidRPr="00E954CE" w:rsidRDefault="00A00C0A" w:rsidP="003D4189">
      <w:pPr>
        <w:jc w:val="left"/>
        <w:rPr>
          <w:rFonts w:ascii="ＭＳ 明朝" w:eastAsia="ＭＳ 明朝" w:hAnsi="ＭＳ 明朝" w:hint="default"/>
          <w:color w:val="000000" w:themeColor="text1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A00C0A" w14:paraId="385DE3D0" w14:textId="77777777" w:rsidTr="00A00C0A">
        <w:tc>
          <w:tcPr>
            <w:tcW w:w="8788" w:type="dxa"/>
          </w:tcPr>
          <w:p w14:paraId="504D1650" w14:textId="5EC72640" w:rsidR="00A00C0A" w:rsidRPr="00A00C0A" w:rsidRDefault="00A00C0A" w:rsidP="00A00C0A">
            <w:pPr>
              <w:rPr>
                <w:rFonts w:ascii="ＭＳ 明朝" w:eastAsia="ＭＳ 明朝" w:hAnsi="ＭＳ 明朝" w:hint="default"/>
                <w:sz w:val="20"/>
              </w:rPr>
            </w:pPr>
            <w:r w:rsidRPr="00E954CE">
              <w:rPr>
                <w:rFonts w:ascii="ＭＳ 明朝" w:eastAsia="ＭＳ 明朝" w:hAnsi="ＭＳ 明朝"/>
                <w:sz w:val="20"/>
              </w:rPr>
              <w:t>（株）ゆうちょ銀行の店名・口座番号は、ゆうちょ銀行・郵便局の窓口で通帳に印字してもらったもの、又はゆうちょ銀行の専用フリーダイヤル・</w:t>
            </w:r>
            <w:r w:rsidRPr="00E954CE">
              <w:rPr>
                <w:rFonts w:ascii="ＭＳ 明朝" w:eastAsia="ＭＳ 明朝" w:hAnsi="ＭＳ 明朝" w:hint="default"/>
                <w:sz w:val="20"/>
              </w:rPr>
              <w:t>Webサイトで確認したものに限ります。</w:t>
            </w:r>
          </w:p>
        </w:tc>
      </w:tr>
    </w:tbl>
    <w:p w14:paraId="10ADB76E" w14:textId="19133BB8" w:rsidR="003D4189" w:rsidRDefault="003D4189" w:rsidP="003D4189">
      <w:pPr>
        <w:rPr>
          <w:rFonts w:ascii="ＭＳ 明朝" w:eastAsia="ＭＳ 明朝" w:hAnsi="ＭＳ 明朝" w:hint="default"/>
          <w:color w:val="000000" w:themeColor="text1"/>
          <w:u w:val="single"/>
        </w:rPr>
      </w:pPr>
    </w:p>
    <w:p w14:paraId="74106A26" w14:textId="77777777" w:rsidR="002C09A1" w:rsidRPr="00E954CE" w:rsidRDefault="002C09A1" w:rsidP="003D4189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7362ADBB" w14:textId="49C65B23" w:rsidR="003D4189" w:rsidRDefault="003D4189" w:rsidP="003D4189">
      <w:pPr>
        <w:snapToGrid w:val="0"/>
        <w:spacing w:line="282" w:lineRule="exact"/>
        <w:rPr>
          <w:rFonts w:ascii="ＭＳ 明朝" w:eastAsia="ＭＳ 明朝" w:hAnsi="ＭＳ 明朝" w:hint="default"/>
          <w:b/>
          <w:color w:val="000000" w:themeColor="text1"/>
        </w:rPr>
      </w:pPr>
      <w:r w:rsidRPr="00E954CE">
        <w:rPr>
          <w:rFonts w:ascii="ＭＳ 明朝" w:eastAsia="ＭＳ 明朝" w:hAnsi="ＭＳ 明朝"/>
          <w:b/>
          <w:color w:val="000000" w:themeColor="text1"/>
        </w:rPr>
        <w:t>※請求者と口座名義人が異なる場合に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A00C0A" w14:paraId="2E6266A7" w14:textId="77777777" w:rsidTr="00A00C0A">
        <w:trPr>
          <w:trHeight w:val="578"/>
        </w:trPr>
        <w:tc>
          <w:tcPr>
            <w:tcW w:w="9402" w:type="dxa"/>
            <w:vAlign w:val="center"/>
          </w:tcPr>
          <w:p w14:paraId="28D27F17" w14:textId="2CBB5BA2" w:rsidR="00A00C0A" w:rsidRPr="00A00C0A" w:rsidRDefault="00A00C0A" w:rsidP="00A00C0A">
            <w:pPr>
              <w:rPr>
                <w:rFonts w:ascii="ＭＳ 明朝" w:eastAsia="ＭＳ 明朝" w:hAnsi="ＭＳ 明朝" w:hint="default"/>
              </w:rPr>
            </w:pPr>
            <w:r w:rsidRPr="00E954CE">
              <w:rPr>
                <w:rFonts w:ascii="ＭＳ 明朝" w:eastAsia="ＭＳ 明朝" w:hAnsi="ＭＳ 明朝"/>
              </w:rPr>
              <w:t>請求者と口座名義人が異なっていますが、以下の者に受領を委任します。</w:t>
            </w:r>
          </w:p>
        </w:tc>
      </w:tr>
      <w:tr w:rsidR="00A00C0A" w14:paraId="42289D99" w14:textId="77777777" w:rsidTr="00A00C0A">
        <w:trPr>
          <w:trHeight w:val="563"/>
        </w:trPr>
        <w:tc>
          <w:tcPr>
            <w:tcW w:w="9402" w:type="dxa"/>
            <w:vAlign w:val="center"/>
          </w:tcPr>
          <w:p w14:paraId="1008F195" w14:textId="33F9A5AF" w:rsidR="00A00C0A" w:rsidRPr="00A00C0A" w:rsidRDefault="00A00C0A" w:rsidP="00A00C0A">
            <w:pPr>
              <w:ind w:firstLineChars="200" w:firstLine="480"/>
              <w:rPr>
                <w:rFonts w:ascii="ＭＳ 明朝" w:eastAsia="ＭＳ 明朝" w:hAnsi="ＭＳ 明朝" w:hint="default"/>
              </w:rPr>
            </w:pPr>
            <w:r w:rsidRPr="00E954CE">
              <w:rPr>
                <w:rFonts w:ascii="ＭＳ 明朝" w:eastAsia="ＭＳ 明朝" w:hAnsi="ＭＳ 明朝"/>
              </w:rPr>
              <w:t>受任者住所・氏名（口座名義人）</w:t>
            </w:r>
          </w:p>
        </w:tc>
      </w:tr>
      <w:tr w:rsidR="00A00C0A" w14:paraId="550E4C74" w14:textId="77777777" w:rsidTr="00506253">
        <w:trPr>
          <w:trHeight w:val="1001"/>
        </w:trPr>
        <w:tc>
          <w:tcPr>
            <w:tcW w:w="9402" w:type="dxa"/>
            <w:vAlign w:val="center"/>
          </w:tcPr>
          <w:p w14:paraId="2B32C077" w14:textId="77777777" w:rsidR="00A00C0A" w:rsidRDefault="00A00C0A" w:rsidP="00506253">
            <w:pPr>
              <w:snapToGrid w:val="0"/>
              <w:spacing w:line="282" w:lineRule="exact"/>
              <w:ind w:leftChars="245" w:left="588"/>
              <w:rPr>
                <w:rFonts w:ascii="ＭＳ 明朝" w:eastAsia="ＭＳ 明朝" w:hAnsi="ＭＳ 明朝" w:hint="default"/>
                <w:b/>
                <w:color w:val="000000" w:themeColor="text1"/>
              </w:rPr>
            </w:pPr>
          </w:p>
        </w:tc>
      </w:tr>
    </w:tbl>
    <w:p w14:paraId="6A735CC2" w14:textId="77777777" w:rsidR="00DC2DAD" w:rsidRPr="00A00C0A" w:rsidRDefault="00DC2DAD" w:rsidP="00A00C0A">
      <w:pPr>
        <w:spacing w:line="282" w:lineRule="exact"/>
        <w:rPr>
          <w:rFonts w:hAnsi="ＭＳ Ｐゴシック"/>
        </w:rPr>
      </w:pPr>
    </w:p>
    <w:sectPr w:rsidR="00DC2DAD" w:rsidRPr="00A00C0A" w:rsidSect="00131E99">
      <w:footnotePr>
        <w:numRestart w:val="eachPage"/>
      </w:footnotePr>
      <w:endnotePr>
        <w:numFmt w:val="decimal"/>
      </w:endnotePr>
      <w:pgSz w:w="11906" w:h="16838" w:code="9"/>
      <w:pgMar w:top="1417" w:right="1247" w:bottom="1020" w:left="1247" w:header="1134" w:footer="0" w:gutter="0"/>
      <w:cols w:space="720"/>
      <w:docGrid w:linePitch="2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34271"/>
    <w:rsid w:val="00042093"/>
    <w:rsid w:val="00053A1A"/>
    <w:rsid w:val="00054999"/>
    <w:rsid w:val="00056DFC"/>
    <w:rsid w:val="000728BA"/>
    <w:rsid w:val="00080609"/>
    <w:rsid w:val="00084BC6"/>
    <w:rsid w:val="000A74AA"/>
    <w:rsid w:val="000C62D2"/>
    <w:rsid w:val="000E14CE"/>
    <w:rsid w:val="000F4EF5"/>
    <w:rsid w:val="0010497A"/>
    <w:rsid w:val="00110797"/>
    <w:rsid w:val="00131E99"/>
    <w:rsid w:val="0013645F"/>
    <w:rsid w:val="00147330"/>
    <w:rsid w:val="001514C0"/>
    <w:rsid w:val="001752C6"/>
    <w:rsid w:val="00184D97"/>
    <w:rsid w:val="00192615"/>
    <w:rsid w:val="001A7FC4"/>
    <w:rsid w:val="001F0302"/>
    <w:rsid w:val="001F388C"/>
    <w:rsid w:val="002037EE"/>
    <w:rsid w:val="00204732"/>
    <w:rsid w:val="00222834"/>
    <w:rsid w:val="00227857"/>
    <w:rsid w:val="002324DB"/>
    <w:rsid w:val="0024098A"/>
    <w:rsid w:val="00257913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C09A1"/>
    <w:rsid w:val="002E7309"/>
    <w:rsid w:val="002F439B"/>
    <w:rsid w:val="002F4A6D"/>
    <w:rsid w:val="002F6E4A"/>
    <w:rsid w:val="002F770B"/>
    <w:rsid w:val="002F78C8"/>
    <w:rsid w:val="0031307B"/>
    <w:rsid w:val="0031609C"/>
    <w:rsid w:val="00321766"/>
    <w:rsid w:val="00323950"/>
    <w:rsid w:val="003804AE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35098"/>
    <w:rsid w:val="00442D29"/>
    <w:rsid w:val="004813AA"/>
    <w:rsid w:val="004848B5"/>
    <w:rsid w:val="004A0B99"/>
    <w:rsid w:val="004C1F00"/>
    <w:rsid w:val="004C2F7B"/>
    <w:rsid w:val="004D3080"/>
    <w:rsid w:val="00506253"/>
    <w:rsid w:val="00510B05"/>
    <w:rsid w:val="00513FF9"/>
    <w:rsid w:val="0053003F"/>
    <w:rsid w:val="00564BD0"/>
    <w:rsid w:val="005756F4"/>
    <w:rsid w:val="005B4AC4"/>
    <w:rsid w:val="005C2840"/>
    <w:rsid w:val="005E75C3"/>
    <w:rsid w:val="00601733"/>
    <w:rsid w:val="006161C5"/>
    <w:rsid w:val="006217CB"/>
    <w:rsid w:val="00631E94"/>
    <w:rsid w:val="00643DB3"/>
    <w:rsid w:val="00645EFA"/>
    <w:rsid w:val="00677DB5"/>
    <w:rsid w:val="00680C14"/>
    <w:rsid w:val="006900E5"/>
    <w:rsid w:val="006A28FC"/>
    <w:rsid w:val="006A678F"/>
    <w:rsid w:val="006D213C"/>
    <w:rsid w:val="006F378C"/>
    <w:rsid w:val="0070212E"/>
    <w:rsid w:val="00725937"/>
    <w:rsid w:val="00741FD1"/>
    <w:rsid w:val="007544D5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91D09"/>
    <w:rsid w:val="00892F50"/>
    <w:rsid w:val="00894E61"/>
    <w:rsid w:val="008A7159"/>
    <w:rsid w:val="008B4883"/>
    <w:rsid w:val="008C2713"/>
    <w:rsid w:val="008C4384"/>
    <w:rsid w:val="008D5B8A"/>
    <w:rsid w:val="008E52B4"/>
    <w:rsid w:val="008E591D"/>
    <w:rsid w:val="008F4FC0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00C0A"/>
    <w:rsid w:val="00A3656E"/>
    <w:rsid w:val="00AA69B1"/>
    <w:rsid w:val="00AB3C57"/>
    <w:rsid w:val="00B015FB"/>
    <w:rsid w:val="00B12662"/>
    <w:rsid w:val="00B12738"/>
    <w:rsid w:val="00B13E9B"/>
    <w:rsid w:val="00B375AC"/>
    <w:rsid w:val="00B92DBB"/>
    <w:rsid w:val="00B968A2"/>
    <w:rsid w:val="00BA3BA6"/>
    <w:rsid w:val="00BA4EEB"/>
    <w:rsid w:val="00BC2A80"/>
    <w:rsid w:val="00BE4621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74FBC"/>
    <w:rsid w:val="00DA5190"/>
    <w:rsid w:val="00DB43B5"/>
    <w:rsid w:val="00DC2DAD"/>
    <w:rsid w:val="00DC3CCB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EE09C7"/>
    <w:rsid w:val="00F031FA"/>
    <w:rsid w:val="00F120D7"/>
    <w:rsid w:val="00F17364"/>
    <w:rsid w:val="00F3670F"/>
    <w:rsid w:val="00F435DE"/>
    <w:rsid w:val="00F43D6A"/>
    <w:rsid w:val="00F447D1"/>
    <w:rsid w:val="00F44F42"/>
    <w:rsid w:val="00F749D0"/>
    <w:rsid w:val="00FB0BAD"/>
    <w:rsid w:val="00FB141A"/>
    <w:rsid w:val="00FC4B24"/>
    <w:rsid w:val="00FD4FBB"/>
    <w:rsid w:val="00FE515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安達 直人</cp:lastModifiedBy>
  <cp:revision>7</cp:revision>
  <cp:lastPrinted>2025-10-08T00:55:00Z</cp:lastPrinted>
  <dcterms:created xsi:type="dcterms:W3CDTF">2026-01-16T06:37:00Z</dcterms:created>
  <dcterms:modified xsi:type="dcterms:W3CDTF">2026-02-18T06:09:00Z</dcterms:modified>
</cp:coreProperties>
</file>