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E788" w14:textId="77777777" w:rsidR="007C68DC" w:rsidRPr="00EF622A" w:rsidRDefault="007C68DC">
      <w:pPr>
        <w:rPr>
          <w:rFonts w:ascii="ＭＳ ゴシック" w:eastAsia="ＭＳ ゴシック" w:hAnsi="ＭＳ ゴシック" w:cs="ＭＳ Ｐゴシック"/>
          <w:kern w:val="0"/>
          <w:sz w:val="22"/>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Pr="00EF622A">
        <w:rPr>
          <w:rFonts w:ascii="ＭＳ ゴシック" w:eastAsia="ＭＳ ゴシック" w:hAnsi="ＭＳ ゴシック" w:cs="ＭＳ Ｐゴシック" w:hint="eastAsia"/>
          <w:kern w:val="0"/>
          <w:sz w:val="22"/>
          <w:szCs w:val="28"/>
        </w:rPr>
        <w:t>（</w:t>
      </w:r>
      <w:r w:rsidR="00EF622A" w:rsidRPr="00EF622A">
        <w:rPr>
          <w:rFonts w:ascii="ＭＳ ゴシック" w:eastAsia="ＭＳ ゴシック" w:hAnsi="ＭＳ ゴシック" w:cs="ＭＳ Ｐゴシック" w:hint="eastAsia"/>
          <w:kern w:val="0"/>
          <w:sz w:val="22"/>
          <w:szCs w:val="28"/>
        </w:rPr>
        <w:t>届出保育施設(居宅訪問型)</w:t>
      </w:r>
      <w:r w:rsidRPr="00EF622A">
        <w:rPr>
          <w:rFonts w:ascii="ＭＳ ゴシック" w:eastAsia="ＭＳ ゴシック" w:hAnsi="ＭＳ ゴシック" w:cs="ＭＳ Ｐゴシック" w:hint="eastAsia"/>
          <w:kern w:val="0"/>
          <w:sz w:val="22"/>
          <w:szCs w:val="28"/>
        </w:rPr>
        <w:t>）</w:t>
      </w:r>
    </w:p>
    <w:p w14:paraId="2F372C51" w14:textId="77777777" w:rsidR="007C68DC" w:rsidRDefault="007C68DC" w:rsidP="000A3312">
      <w:pPr>
        <w:spacing w:beforeLines="50" w:before="180"/>
        <w:rPr>
          <w:rFonts w:ascii="ＭＳ ゴシック" w:eastAsia="ＭＳ ゴシック" w:hAnsi="ＭＳ ゴシック" w:cs="ＭＳ Ｐゴシック"/>
          <w:kern w:val="0"/>
          <w:sz w:val="22"/>
          <w:lang w:eastAsia="zh-TW"/>
        </w:rPr>
      </w:pPr>
      <w:r w:rsidRPr="007C68DC">
        <w:rPr>
          <w:rFonts w:ascii="ＭＳ ゴシック" w:eastAsia="ＭＳ ゴシック" w:hAnsi="ＭＳ ゴシック" w:cs="ＭＳ Ｐゴシック" w:hint="eastAsia"/>
          <w:kern w:val="0"/>
          <w:sz w:val="22"/>
          <w:lang w:eastAsia="zh-TW"/>
        </w:rPr>
        <w:t>記入日：令和</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年</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月</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日（</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5D349367" w14:textId="77777777" w:rsidTr="000A3312">
        <w:tc>
          <w:tcPr>
            <w:tcW w:w="5228" w:type="dxa"/>
          </w:tcPr>
          <w:p w14:paraId="72ABE615" w14:textId="77777777" w:rsidR="000A3312" w:rsidRPr="000A3312" w:rsidRDefault="000A3312" w:rsidP="002A7CDF">
            <w:pPr>
              <w:spacing w:beforeLines="50" w:before="180"/>
            </w:pPr>
            <w:r w:rsidRPr="000A3312">
              <w:rPr>
                <w:rFonts w:hint="eastAsia"/>
              </w:rPr>
              <w:t>施設名：</w:t>
            </w:r>
          </w:p>
        </w:tc>
        <w:tc>
          <w:tcPr>
            <w:tcW w:w="5228" w:type="dxa"/>
          </w:tcPr>
          <w:p w14:paraId="47A6987B" w14:textId="77777777" w:rsidR="000A3312" w:rsidRPr="000A3312" w:rsidRDefault="000A3312" w:rsidP="002A7CDF">
            <w:pPr>
              <w:spacing w:beforeLines="50" w:before="180"/>
            </w:pPr>
            <w:r w:rsidRPr="000A3312">
              <w:rPr>
                <w:rFonts w:hint="eastAsia"/>
              </w:rPr>
              <w:t>記入者（職・氏名）：</w:t>
            </w:r>
          </w:p>
        </w:tc>
      </w:tr>
    </w:tbl>
    <w:p w14:paraId="4507C5C3" w14:textId="77777777" w:rsidR="00145ECC" w:rsidRDefault="00145ECC">
      <w:pPr>
        <w:rPr>
          <w:rFonts w:ascii="ＭＳ 明朝" w:eastAsia="ＭＳ 明朝" w:hAnsi="ＭＳ 明朝" w:cs="ＭＳ Ｐゴシック"/>
          <w:kern w:val="0"/>
          <w:sz w:val="20"/>
          <w:szCs w:val="20"/>
        </w:rPr>
      </w:pPr>
    </w:p>
    <w:p w14:paraId="563AA088"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w:t>
      </w:r>
      <w:r w:rsidR="0016060E" w:rsidRPr="0016060E">
        <w:rPr>
          <w:rFonts w:ascii="ＭＳ ゴシック" w:eastAsia="ＭＳ ゴシック" w:hAnsi="ＭＳ ゴシック" w:cs="ＭＳ Ｐゴシック" w:hint="eastAsia"/>
          <w:b/>
          <w:kern w:val="0"/>
          <w:sz w:val="22"/>
          <w:szCs w:val="20"/>
        </w:rPr>
        <w:t>防災上の措置</w:t>
      </w:r>
    </w:p>
    <w:tbl>
      <w:tblPr>
        <w:tblW w:w="1051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246B9C42" w14:textId="77777777" w:rsidTr="0016060E">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2D6151"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FB2715"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7357B" w14:textId="77777777" w:rsidR="000469DD" w:rsidRPr="006C468D" w:rsidRDefault="000469DD" w:rsidP="00FE2EEF">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0469DD" w:rsidRPr="007C68DC" w14:paraId="1D46D159" w14:textId="77777777" w:rsidTr="0016060E">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F564B05" w14:textId="77777777" w:rsidR="000469DD" w:rsidRDefault="0016060E" w:rsidP="000469DD">
            <w:pPr>
              <w:widowControl/>
              <w:rPr>
                <w:rFonts w:ascii="ＭＳ 明朝" w:eastAsia="ＭＳ 明朝" w:hAnsi="ＭＳ 明朝" w:cs="ＭＳ Ｐゴシック"/>
                <w:kern w:val="0"/>
                <w:sz w:val="20"/>
                <w:szCs w:val="20"/>
              </w:rPr>
            </w:pPr>
            <w:r w:rsidRPr="0016060E">
              <w:rPr>
                <w:rFonts w:ascii="ＭＳ 明朝" w:eastAsia="ＭＳ 明朝" w:hAnsi="ＭＳ 明朝" w:cs="ＭＳ Ｐゴシック" w:hint="eastAsia"/>
                <w:kern w:val="0"/>
                <w:sz w:val="20"/>
                <w:szCs w:val="20"/>
              </w:rPr>
              <w:t>地震、火災等の災害発生時における対処方法等（避難経路や消火用具等の場所の確認等を含む。）について検討し、実施しているか。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88DDC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7" w:type="dxa"/>
            <w:tcBorders>
              <w:top w:val="single" w:sz="4" w:space="0" w:color="auto"/>
              <w:left w:val="single" w:sz="4" w:space="0" w:color="auto"/>
              <w:bottom w:val="single" w:sz="4" w:space="0" w:color="auto"/>
              <w:right w:val="single" w:sz="4" w:space="0" w:color="auto"/>
            </w:tcBorders>
          </w:tcPr>
          <w:p w14:paraId="69AFEDE8"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bl>
    <w:p w14:paraId="40DA04AB" w14:textId="77777777" w:rsidR="0016060E" w:rsidRDefault="0016060E" w:rsidP="000469DD">
      <w:pPr>
        <w:widowControl/>
        <w:jc w:val="left"/>
        <w:rPr>
          <w:rFonts w:ascii="ＭＳ ゴシック" w:eastAsia="ＭＳ ゴシック" w:hAnsi="ＭＳ ゴシック" w:cs="ＭＳ Ｐゴシック"/>
          <w:b/>
          <w:kern w:val="0"/>
          <w:sz w:val="22"/>
        </w:rPr>
      </w:pPr>
    </w:p>
    <w:p w14:paraId="06F1FCF3" w14:textId="77777777" w:rsidR="008130D6" w:rsidRPr="00145ECC" w:rsidRDefault="008130D6" w:rsidP="008130D6">
      <w:pPr>
        <w:rPr>
          <w:rFonts w:ascii="ＭＳ ゴシック" w:eastAsia="ＭＳ ゴシック" w:hAnsi="ＭＳ ゴシック"/>
          <w:b/>
        </w:rPr>
      </w:pPr>
      <w:r>
        <w:rPr>
          <w:rFonts w:ascii="ＭＳ ゴシック" w:eastAsia="ＭＳ ゴシック" w:hAnsi="ＭＳ ゴシック" w:hint="eastAsia"/>
          <w:b/>
          <w:sz w:val="22"/>
        </w:rPr>
        <w:t>２</w:t>
      </w:r>
      <w:r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8130D6" w:rsidRPr="007C68DC" w14:paraId="19FDD056"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81AE2D" w14:textId="77777777" w:rsidR="008130D6" w:rsidRPr="006C468D" w:rsidRDefault="008130D6"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03BB27" w14:textId="77777777" w:rsidR="008130D6" w:rsidRPr="006C468D" w:rsidRDefault="008130D6"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FB9F5" w14:textId="77777777" w:rsidR="008130D6" w:rsidRPr="006C468D" w:rsidRDefault="008130D6" w:rsidP="00FE2EEF">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8130D6" w:rsidRPr="007C68DC" w14:paraId="3BCF4429" w14:textId="77777777" w:rsidTr="00234841">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92E2F09" w14:textId="77777777" w:rsidR="008130D6" w:rsidRPr="007C68DC" w:rsidRDefault="008130D6" w:rsidP="00234841">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8130D6" w:rsidRPr="007C68DC" w14:paraId="1EEBF01E"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976B535" w14:textId="1EE65FBB" w:rsidR="008130D6" w:rsidRPr="007C68DC" w:rsidRDefault="008130D6" w:rsidP="00234841">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乳幼児に身体的</w:t>
            </w:r>
            <w:r w:rsidR="00E11D93" w:rsidRPr="00A273B8">
              <w:rPr>
                <w:rFonts w:ascii="ＭＳ 明朝" w:eastAsia="ＭＳ 明朝" w:hAnsi="ＭＳ 明朝" w:cs="ＭＳ Ｐゴシック" w:hint="eastAsia"/>
                <w:color w:val="000000" w:themeColor="text1"/>
                <w:kern w:val="0"/>
                <w:sz w:val="20"/>
                <w:szCs w:val="20"/>
              </w:rPr>
              <w:t>、心理的</w:t>
            </w:r>
            <w:r w:rsidRPr="00A273B8">
              <w:rPr>
                <w:rFonts w:ascii="ＭＳ 明朝" w:eastAsia="ＭＳ 明朝" w:hAnsi="ＭＳ 明朝" w:cs="ＭＳ Ｐゴシック" w:hint="eastAsia"/>
                <w:color w:val="000000" w:themeColor="text1"/>
                <w:kern w:val="0"/>
                <w:sz w:val="20"/>
                <w:szCs w:val="20"/>
              </w:rPr>
              <w:t>苦痛を</w:t>
            </w:r>
            <w:r w:rsidRPr="008130D6">
              <w:rPr>
                <w:rFonts w:ascii="ＭＳ 明朝" w:eastAsia="ＭＳ 明朝" w:hAnsi="ＭＳ 明朝" w:cs="ＭＳ Ｐゴシック" w:hint="eastAsia"/>
                <w:kern w:val="0"/>
                <w:sz w:val="20"/>
                <w:szCs w:val="20"/>
              </w:rPr>
              <w:t>与えることや、人格を辱めることがないなど、乳幼児の人権に十分な配慮がなされているか。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A1283B3"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35354E0" w14:textId="77777777" w:rsidR="008130D6" w:rsidRPr="007C68DC" w:rsidRDefault="008130D6" w:rsidP="00234841">
            <w:pPr>
              <w:rPr>
                <w:rFonts w:ascii="ＭＳ 明朝" w:eastAsia="ＭＳ 明朝" w:hAnsi="ＭＳ 明朝" w:cs="ＭＳ Ｐゴシック"/>
                <w:kern w:val="0"/>
                <w:sz w:val="20"/>
                <w:szCs w:val="20"/>
              </w:rPr>
            </w:pPr>
          </w:p>
        </w:tc>
      </w:tr>
      <w:tr w:rsidR="008130D6" w:rsidRPr="007C68DC" w14:paraId="461BD407"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676119"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504F0C0"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994A21C" w14:textId="77777777" w:rsidR="008130D6" w:rsidRPr="007C68DC" w:rsidRDefault="008130D6" w:rsidP="00234841">
            <w:pPr>
              <w:rPr>
                <w:rFonts w:ascii="ＭＳ 明朝" w:eastAsia="ＭＳ 明朝" w:hAnsi="ＭＳ 明朝" w:cs="ＭＳ Ｐゴシック"/>
                <w:kern w:val="0"/>
                <w:sz w:val="20"/>
                <w:szCs w:val="20"/>
              </w:rPr>
            </w:pPr>
          </w:p>
        </w:tc>
      </w:tr>
      <w:tr w:rsidR="008130D6" w:rsidRPr="007C68DC" w14:paraId="43C61678" w14:textId="77777777" w:rsidTr="00234841">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4A1F1CD"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8130D6" w:rsidRPr="007C68DC" w14:paraId="2F89C978"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158E0FF" w14:textId="77777777" w:rsidR="008130D6" w:rsidRPr="007C68DC" w:rsidRDefault="008130D6" w:rsidP="0023484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9BC6396" w14:textId="77777777" w:rsidR="008130D6" w:rsidRPr="007C68DC" w:rsidRDefault="008130D6" w:rsidP="0023484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left w:val="single" w:sz="4" w:space="0" w:color="auto"/>
              <w:bottom w:val="single" w:sz="4" w:space="0" w:color="auto"/>
              <w:right w:val="single" w:sz="4" w:space="0" w:color="auto"/>
            </w:tcBorders>
            <w:vAlign w:val="center"/>
          </w:tcPr>
          <w:p w14:paraId="7B45603C" w14:textId="77777777" w:rsidR="008130D6" w:rsidRPr="007C68DC" w:rsidRDefault="008130D6" w:rsidP="00234841">
            <w:pPr>
              <w:widowControl/>
              <w:rPr>
                <w:rFonts w:ascii="ＭＳ 明朝" w:eastAsia="ＭＳ 明朝" w:hAnsi="ＭＳ 明朝" w:cs="ＭＳ Ｐゴシック"/>
                <w:kern w:val="0"/>
                <w:sz w:val="20"/>
                <w:szCs w:val="20"/>
              </w:rPr>
            </w:pPr>
          </w:p>
        </w:tc>
      </w:tr>
    </w:tbl>
    <w:p w14:paraId="5402DB2E" w14:textId="77777777" w:rsidR="0016060E" w:rsidRDefault="0016060E" w:rsidP="000469DD">
      <w:pPr>
        <w:widowControl/>
        <w:jc w:val="left"/>
        <w:rPr>
          <w:rFonts w:ascii="ＭＳ ゴシック" w:eastAsia="ＭＳ ゴシック" w:hAnsi="ＭＳ ゴシック" w:cs="ＭＳ Ｐゴシック"/>
          <w:b/>
          <w:kern w:val="0"/>
          <w:sz w:val="22"/>
        </w:rPr>
      </w:pPr>
    </w:p>
    <w:p w14:paraId="0C9F64B5" w14:textId="77777777" w:rsidR="000469DD" w:rsidRPr="005259D6" w:rsidRDefault="006917A3"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３</w:t>
      </w:r>
      <w:r w:rsidR="000469DD"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36DA4ED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E723EE"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5A59CC"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3B603"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38D5A15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0F0EA1"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CB11ABF" w14:textId="77777777" w:rsidR="00EF622A" w:rsidRDefault="005F7B3D"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15BC65D"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7F2EE4F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69C8D34"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w:t>
            </w:r>
            <w:r w:rsidR="006917A3">
              <w:rPr>
                <w:rFonts w:ascii="ＭＳ 明朝" w:eastAsia="ＭＳ 明朝" w:hAnsi="ＭＳ 明朝" w:cs="ＭＳ Ｐゴシック" w:hint="eastAsia"/>
                <w:kern w:val="0"/>
                <w:sz w:val="20"/>
                <w:szCs w:val="20"/>
              </w:rPr>
              <w:t>するなど、連絡体制を確認</w:t>
            </w:r>
            <w:r>
              <w:rPr>
                <w:rFonts w:ascii="ＭＳ 明朝" w:eastAsia="ＭＳ 明朝" w:hAnsi="ＭＳ 明朝" w:cs="ＭＳ Ｐゴシック" w:hint="eastAsia"/>
                <w:kern w:val="0"/>
                <w:sz w:val="20"/>
                <w:szCs w:val="20"/>
              </w:rPr>
              <w:t>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EE20B6F" w14:textId="77777777" w:rsidR="00584883" w:rsidRDefault="005F7B3D"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70DD91CA"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423C521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5120DC7" w14:textId="1BEE003B"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事故発生時には、原則当日（遅くとも翌日）に当該事実を国の定めた様式により市町村担当課</w:t>
            </w:r>
            <w:r w:rsidR="009057BF">
              <w:rPr>
                <w:rFonts w:ascii="ＭＳ 明朝" w:eastAsia="ＭＳ 明朝" w:hAnsi="ＭＳ 明朝" w:cs="ＭＳ Ｐゴシック" w:hint="eastAsia"/>
                <w:kern w:val="0"/>
                <w:sz w:val="20"/>
                <w:szCs w:val="20"/>
              </w:rPr>
              <w:t>（鳥取市以外の届出保育施設は鳥取県）</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w:t>
            </w:r>
            <w:r w:rsidR="00165AEE" w:rsidRPr="00A273B8">
              <w:rPr>
                <w:rFonts w:ascii="ＭＳ 明朝" w:eastAsia="ＭＳ 明朝" w:hAnsi="ＭＳ 明朝" w:cs="ＭＳ Ｐゴシック" w:hint="eastAsia"/>
                <w:color w:val="000000" w:themeColor="text1"/>
                <w:kern w:val="0"/>
                <w:sz w:val="20"/>
                <w:szCs w:val="20"/>
              </w:rPr>
              <w:t>要する期間が</w:t>
            </w:r>
            <w:r w:rsidR="00165AEE" w:rsidRPr="00A273B8">
              <w:rPr>
                <w:rFonts w:ascii="ＭＳ 明朝" w:eastAsia="ＭＳ 明朝" w:hAnsi="ＭＳ 明朝" w:cs="ＭＳ Ｐゴシック"/>
                <w:color w:val="000000" w:themeColor="text1"/>
                <w:kern w:val="0"/>
                <w:sz w:val="20"/>
                <w:szCs w:val="20"/>
              </w:rPr>
              <w:t xml:space="preserve"> 30 日以上の負傷や疾病を伴う重篤な事故等</w:t>
            </w:r>
            <w:r w:rsidRPr="00A273B8">
              <w:rPr>
                <w:rFonts w:ascii="ＭＳ 明朝" w:eastAsia="ＭＳ 明朝" w:hAnsi="ＭＳ 明朝" w:cs="ＭＳ Ｐゴシック" w:hint="eastAsia"/>
                <w:color w:val="000000" w:themeColor="text1"/>
                <w:kern w:val="0"/>
                <w:sz w:val="20"/>
                <w:szCs w:val="20"/>
              </w:rPr>
              <w:t>、</w:t>
            </w:r>
            <w:r w:rsidR="00B40E16" w:rsidRPr="00A273B8">
              <w:rPr>
                <w:rFonts w:ascii="ＭＳ 明朝" w:eastAsia="ＭＳ 明朝" w:hAnsi="ＭＳ 明朝" w:cs="ＭＳ Ｐゴシック" w:hint="eastAsia"/>
                <w:color w:val="000000" w:themeColor="text1"/>
                <w:kern w:val="0"/>
                <w:sz w:val="20"/>
                <w:szCs w:val="20"/>
              </w:rPr>
              <w:t>意識不明事故、</w:t>
            </w:r>
            <w:r w:rsidR="00E11D93" w:rsidRPr="00A273B8">
              <w:rPr>
                <w:rFonts w:ascii="ＭＳ 明朝" w:eastAsia="ＭＳ 明朝" w:hAnsi="ＭＳ 明朝" w:cs="ＭＳ Ｐゴシック" w:hint="eastAsia"/>
                <w:color w:val="000000" w:themeColor="text1"/>
                <w:kern w:val="0"/>
                <w:sz w:val="20"/>
                <w:szCs w:val="20"/>
              </w:rPr>
              <w:t>自動車への置き去り事故、</w:t>
            </w:r>
            <w:r w:rsidR="00B40E16" w:rsidRPr="00B40E16">
              <w:rPr>
                <w:rFonts w:ascii="ＭＳ 明朝" w:eastAsia="ＭＳ 明朝" w:hAnsi="ＭＳ 明朝" w:cs="ＭＳ Ｐゴシック"/>
                <w:kern w:val="0"/>
                <w:sz w:val="20"/>
                <w:szCs w:val="20"/>
              </w:rPr>
              <w:t>救急搬送を要すると判断される程度の事故等</w:t>
            </w:r>
            <w:r w:rsidR="00B40E16">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0A75A7E" w14:textId="77777777" w:rsidR="00584883" w:rsidRPr="007C68DC" w:rsidRDefault="005F7B3D"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F476D64"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1F264879" w14:textId="77777777" w:rsidR="000469DD" w:rsidRDefault="000469DD" w:rsidP="0016060E">
      <w:pPr>
        <w:widowControl/>
        <w:jc w:val="left"/>
        <w:rPr>
          <w:rFonts w:ascii="ＭＳ ゴシック" w:eastAsia="ＭＳ ゴシック" w:hAnsi="ＭＳ ゴシック" w:cs="ＭＳ Ｐゴシック"/>
          <w:b/>
          <w:kern w:val="0"/>
          <w:sz w:val="22"/>
        </w:rPr>
      </w:pPr>
    </w:p>
    <w:p w14:paraId="1AB71710" w14:textId="77777777" w:rsidR="00717D19" w:rsidRDefault="00717D19" w:rsidP="0016060E">
      <w:pPr>
        <w:widowControl/>
        <w:jc w:val="left"/>
        <w:rPr>
          <w:rFonts w:ascii="ＭＳ ゴシック" w:eastAsia="ＭＳ ゴシック" w:hAnsi="ＭＳ ゴシック" w:cs="ＭＳ Ｐゴシック"/>
          <w:b/>
          <w:kern w:val="0"/>
          <w:sz w:val="22"/>
        </w:rPr>
      </w:pPr>
    </w:p>
    <w:p w14:paraId="7CFC70C3" w14:textId="77777777" w:rsidR="00717D19" w:rsidRDefault="00717D19" w:rsidP="0016060E">
      <w:pPr>
        <w:widowControl/>
        <w:jc w:val="left"/>
        <w:rPr>
          <w:rFonts w:ascii="ＭＳ ゴシック" w:eastAsia="ＭＳ ゴシック" w:hAnsi="ＭＳ ゴシック" w:cs="ＭＳ Ｐゴシック"/>
          <w:b/>
          <w:kern w:val="0"/>
          <w:sz w:val="22"/>
        </w:rPr>
      </w:pPr>
    </w:p>
    <w:p w14:paraId="7B7EF2A1" w14:textId="77777777" w:rsidR="00717D19" w:rsidRDefault="00717D19" w:rsidP="0016060E">
      <w:pPr>
        <w:widowControl/>
        <w:jc w:val="left"/>
        <w:rPr>
          <w:rFonts w:ascii="ＭＳ ゴシック" w:eastAsia="ＭＳ ゴシック" w:hAnsi="ＭＳ ゴシック" w:cs="ＭＳ Ｐゴシック"/>
          <w:b/>
          <w:kern w:val="0"/>
          <w:sz w:val="22"/>
        </w:rPr>
      </w:pPr>
    </w:p>
    <w:p w14:paraId="502F0C30" w14:textId="77777777" w:rsidR="00717D19" w:rsidRDefault="00717D19" w:rsidP="0016060E">
      <w:pPr>
        <w:widowControl/>
        <w:jc w:val="left"/>
        <w:rPr>
          <w:rFonts w:ascii="ＭＳ ゴシック" w:eastAsia="ＭＳ ゴシック" w:hAnsi="ＭＳ ゴシック" w:cs="ＭＳ Ｐゴシック"/>
          <w:b/>
          <w:kern w:val="0"/>
          <w:sz w:val="22"/>
        </w:rPr>
      </w:pPr>
    </w:p>
    <w:p w14:paraId="37F37776" w14:textId="77777777" w:rsidR="00717D19" w:rsidRDefault="00717D19" w:rsidP="0016060E">
      <w:pPr>
        <w:widowControl/>
        <w:jc w:val="left"/>
        <w:rPr>
          <w:rFonts w:ascii="ＭＳ ゴシック" w:eastAsia="ＭＳ ゴシック" w:hAnsi="ＭＳ ゴシック" w:cs="ＭＳ Ｐゴシック"/>
          <w:b/>
          <w:kern w:val="0"/>
          <w:sz w:val="22"/>
        </w:rPr>
      </w:pPr>
    </w:p>
    <w:p w14:paraId="123AC489" w14:textId="77777777" w:rsidR="00717D19" w:rsidRDefault="00717D19" w:rsidP="0016060E">
      <w:pPr>
        <w:widowControl/>
        <w:jc w:val="left"/>
        <w:rPr>
          <w:rFonts w:ascii="ＭＳ ゴシック" w:eastAsia="ＭＳ ゴシック" w:hAnsi="ＭＳ ゴシック" w:cs="ＭＳ Ｐゴシック"/>
          <w:b/>
          <w:kern w:val="0"/>
          <w:sz w:val="22"/>
        </w:rPr>
      </w:pPr>
    </w:p>
    <w:p w14:paraId="73926700" w14:textId="77777777" w:rsidR="00717D19" w:rsidRDefault="00717D19" w:rsidP="0016060E">
      <w:pPr>
        <w:widowControl/>
        <w:jc w:val="left"/>
        <w:rPr>
          <w:rFonts w:ascii="ＭＳ ゴシック" w:eastAsia="ＭＳ ゴシック" w:hAnsi="ＭＳ ゴシック" w:cs="ＭＳ Ｐゴシック"/>
          <w:b/>
          <w:kern w:val="0"/>
          <w:sz w:val="22"/>
        </w:rPr>
      </w:pPr>
    </w:p>
    <w:p w14:paraId="528663C9" w14:textId="77777777" w:rsidR="00717D19" w:rsidRDefault="00717D19" w:rsidP="0016060E">
      <w:pPr>
        <w:widowControl/>
        <w:jc w:val="left"/>
        <w:rPr>
          <w:rFonts w:ascii="ＭＳ ゴシック" w:eastAsia="ＭＳ ゴシック" w:hAnsi="ＭＳ ゴシック" w:cs="ＭＳ Ｐゴシック"/>
          <w:b/>
          <w:kern w:val="0"/>
          <w:sz w:val="22"/>
        </w:rPr>
      </w:pPr>
    </w:p>
    <w:p w14:paraId="08AEE85F" w14:textId="77777777" w:rsidR="00717D19" w:rsidRDefault="00717D19" w:rsidP="0016060E">
      <w:pPr>
        <w:widowControl/>
        <w:jc w:val="left"/>
        <w:rPr>
          <w:rFonts w:ascii="ＭＳ ゴシック" w:eastAsia="ＭＳ ゴシック" w:hAnsi="ＭＳ ゴシック" w:cs="ＭＳ Ｐゴシック"/>
          <w:b/>
          <w:kern w:val="0"/>
          <w:sz w:val="22"/>
        </w:rPr>
      </w:pPr>
    </w:p>
    <w:p w14:paraId="39152987" w14:textId="77777777" w:rsidR="00145ECC" w:rsidRPr="00145ECC" w:rsidRDefault="006917A3" w:rsidP="008130D6">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４</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7B0B7107"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E6EF8A"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80769E"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38469" w14:textId="77777777" w:rsidR="00250189" w:rsidRPr="006C468D" w:rsidRDefault="00250189" w:rsidP="0093081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250189" w:rsidRPr="007C68DC" w14:paraId="642F3237"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0FC254A"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w:t>
            </w:r>
            <w:r w:rsidR="008130D6">
              <w:rPr>
                <w:rFonts w:ascii="ＭＳ 明朝" w:eastAsia="ＭＳ 明朝" w:hAnsi="ＭＳ 明朝" w:cs="ＭＳ Ｐゴシック" w:hint="eastAsia"/>
                <w:kern w:val="0"/>
                <w:sz w:val="20"/>
                <w:szCs w:val="20"/>
              </w:rPr>
              <w:t>食事内容等</w:t>
            </w:r>
          </w:p>
        </w:tc>
      </w:tr>
      <w:tr w:rsidR="00250189" w:rsidRPr="007C68DC" w14:paraId="64B47A86" w14:textId="77777777" w:rsidTr="00380D5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1A659E0" w14:textId="77777777" w:rsidR="00250189" w:rsidRPr="0052138B" w:rsidRDefault="008130D6" w:rsidP="00250189">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乳児にミルクを与えた場合に、ゲップをさせることや離乳食摂取後の乳児について食事後の状況に注意が払われているかなど乳児に対する配慮が適切に行われているか。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5D2A8E9"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5DA6D7DF" w14:textId="77777777" w:rsidR="00EF622A" w:rsidRDefault="00EF622A" w:rsidP="00C34C22">
            <w:pPr>
              <w:rPr>
                <w:rFonts w:ascii="ＭＳ 明朝" w:eastAsia="ＭＳ 明朝" w:hAnsi="ＭＳ 明朝" w:cs="ＭＳ Ｐゴシック"/>
                <w:kern w:val="0"/>
                <w:sz w:val="20"/>
                <w:szCs w:val="20"/>
              </w:rPr>
            </w:pPr>
          </w:p>
        </w:tc>
      </w:tr>
      <w:tr w:rsidR="00250189" w:rsidRPr="007C68DC" w14:paraId="7A15A4E7" w14:textId="77777777" w:rsidTr="00380D5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ACD51D3" w14:textId="77777777" w:rsidR="00250189" w:rsidRPr="007C68DC" w:rsidRDefault="008130D6" w:rsidP="00250189">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アレルギー疾患等を有する子どもについて、保護者と連携し、医師の判断及び指示に基づき、適切な対応が行われているか。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C9021D"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0762F31F" w14:textId="77777777" w:rsidR="00250189" w:rsidRPr="007C68DC" w:rsidRDefault="00250189" w:rsidP="00250189">
            <w:pPr>
              <w:widowControl/>
              <w:rPr>
                <w:rFonts w:ascii="ＭＳ 明朝" w:eastAsia="ＭＳ 明朝" w:hAnsi="ＭＳ 明朝" w:cs="ＭＳ Ｐゴシック"/>
                <w:kern w:val="0"/>
                <w:sz w:val="20"/>
                <w:szCs w:val="20"/>
              </w:rPr>
            </w:pPr>
          </w:p>
        </w:tc>
      </w:tr>
      <w:tr w:rsidR="00EF622A" w:rsidRPr="007C68DC" w14:paraId="3FBB0BCD"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B643E6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sidR="00380D5A">
              <w:rPr>
                <w:rFonts w:hint="eastAsia"/>
              </w:rPr>
              <w:t xml:space="preserve"> </w:t>
            </w:r>
            <w:r w:rsidR="00380D5A" w:rsidRPr="00380D5A">
              <w:rPr>
                <w:rFonts w:ascii="ＭＳ 明朝" w:eastAsia="ＭＳ 明朝" w:hAnsi="ＭＳ 明朝" w:cs="ＭＳ Ｐゴシック" w:hint="eastAsia"/>
                <w:kern w:val="0"/>
                <w:sz w:val="20"/>
                <w:szCs w:val="20"/>
              </w:rPr>
              <w:t>乳幼児突然死症候群</w:t>
            </w:r>
          </w:p>
        </w:tc>
      </w:tr>
      <w:tr w:rsidR="00EF622A" w:rsidRPr="007C68DC" w14:paraId="3121798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C08028" w14:textId="77777777" w:rsidR="00EF622A" w:rsidRPr="007C68DC" w:rsidRDefault="00380D5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睡眠時の</w:t>
            </w:r>
            <w:r w:rsidR="00EF622A" w:rsidRPr="007C68DC">
              <w:rPr>
                <w:rFonts w:ascii="ＭＳ 明朝" w:eastAsia="ＭＳ 明朝" w:hAnsi="ＭＳ 明朝" w:cs="ＭＳ Ｐゴシック" w:hint="eastAsia"/>
                <w:kern w:val="0"/>
                <w:sz w:val="20"/>
                <w:szCs w:val="20"/>
              </w:rPr>
              <w:t>部屋の明るさは、子どもの</w:t>
            </w:r>
            <w:r w:rsidR="00EF622A">
              <w:rPr>
                <w:rFonts w:ascii="ＭＳ 明朝" w:eastAsia="ＭＳ 明朝" w:hAnsi="ＭＳ 明朝" w:cs="ＭＳ Ｐゴシック" w:hint="eastAsia"/>
                <w:kern w:val="0"/>
                <w:sz w:val="20"/>
                <w:szCs w:val="20"/>
              </w:rPr>
              <w:t>顔色など</w:t>
            </w:r>
            <w:r w:rsidR="00EF622A"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501395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B01FBB9"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w:t>
            </w:r>
            <w:r w:rsidR="00380D5A">
              <w:rPr>
                <w:rFonts w:ascii="ＭＳ 明朝" w:eastAsia="ＭＳ 明朝" w:hAnsi="ＭＳ 明朝" w:cs="ＭＳ Ｐゴシック" w:hint="eastAsia"/>
                <w:kern w:val="0"/>
                <w:sz w:val="20"/>
                <w:szCs w:val="20"/>
              </w:rPr>
              <w:t>等</w:t>
            </w:r>
            <w:r w:rsidRPr="002866EF">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622D3BA"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7716782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C3F62A4" w14:textId="77777777" w:rsidR="00EF622A" w:rsidRPr="007C68DC" w:rsidRDefault="00380D5A" w:rsidP="00380D5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子どもを寝かせる際に仰向けで寝かせているか。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6B8156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F1AED8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363D9EB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40D628A"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08A1C48"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D6BA8F5"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75BA8CD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4FDA984" w14:textId="77777777" w:rsidR="00EF622A" w:rsidRPr="007C68DC" w:rsidRDefault="00EF622A"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子どもの呼吸の妨げになるようなもの</w:t>
            </w:r>
            <w:r w:rsidR="008130D6">
              <w:rPr>
                <w:rFonts w:ascii="ＭＳ 明朝" w:eastAsia="ＭＳ 明朝" w:hAnsi="ＭＳ 明朝" w:cs="ＭＳ Ｐゴシック" w:hint="eastAsia"/>
                <w:kern w:val="0"/>
                <w:sz w:val="20"/>
                <w:szCs w:val="20"/>
              </w:rPr>
              <w:t>が</w:t>
            </w:r>
            <w:r w:rsidRPr="007C68DC">
              <w:rPr>
                <w:rFonts w:ascii="ＭＳ 明朝" w:eastAsia="ＭＳ 明朝" w:hAnsi="ＭＳ 明朝" w:cs="ＭＳ Ｐゴシック" w:hint="eastAsia"/>
                <w:kern w:val="0"/>
                <w:sz w:val="20"/>
                <w:szCs w:val="20"/>
              </w:rPr>
              <w:t>ないか</w:t>
            </w:r>
            <w:r w:rsidR="008130D6">
              <w:rPr>
                <w:rFonts w:ascii="ＭＳ 明朝" w:eastAsia="ＭＳ 明朝" w:hAnsi="ＭＳ 明朝" w:cs="ＭＳ Ｐゴシック" w:hint="eastAsia"/>
                <w:kern w:val="0"/>
                <w:sz w:val="20"/>
                <w:szCs w:val="20"/>
              </w:rPr>
              <w:t>確認しているか。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25D162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827B0E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5C8EBA1"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BA2F23"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8130D6">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1AEFE26"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158C6A1"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6F8CB8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8042A80"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2DF2E05"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6F52E2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369A203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1A43AA7"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46AFF3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7CEE0F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906341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1D33480"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E91EDC4"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F5B34D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7D70FA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E09C527" w14:textId="77777777" w:rsidR="00EF622A" w:rsidRPr="007C68DC" w:rsidRDefault="008130D6" w:rsidP="00EF622A">
            <w:pPr>
              <w:widowControl/>
              <w:rPr>
                <w:rFonts w:ascii="ＭＳ 明朝" w:eastAsia="ＭＳ 明朝" w:hAnsi="ＭＳ 明朝" w:cs="ＭＳ Ｐゴシック"/>
                <w:kern w:val="0"/>
                <w:sz w:val="20"/>
                <w:szCs w:val="20"/>
              </w:rPr>
            </w:pPr>
            <w:r w:rsidRPr="008130D6">
              <w:rPr>
                <w:rFonts w:ascii="ＭＳ 明朝" w:eastAsia="ＭＳ 明朝" w:hAnsi="ＭＳ 明朝" w:cs="ＭＳ Ｐゴシック" w:hint="eastAsia"/>
                <w:kern w:val="0"/>
                <w:sz w:val="20"/>
                <w:szCs w:val="20"/>
              </w:rPr>
              <w:t>保育中は禁煙を厳守しているか。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7DD3EB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DBC9CC5" w14:textId="77777777" w:rsidR="00EF622A" w:rsidRPr="007C68DC" w:rsidRDefault="00EF622A" w:rsidP="00EF622A">
            <w:pPr>
              <w:widowControl/>
              <w:rPr>
                <w:rFonts w:ascii="ＭＳ 明朝" w:eastAsia="ＭＳ 明朝" w:hAnsi="ＭＳ 明朝" w:cs="ＭＳ Ｐゴシック"/>
                <w:kern w:val="0"/>
                <w:sz w:val="20"/>
                <w:szCs w:val="20"/>
              </w:rPr>
            </w:pPr>
          </w:p>
        </w:tc>
      </w:tr>
      <w:tr w:rsidR="000469DD" w:rsidRPr="007C68DC" w14:paraId="595DDD4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0813F14" w14:textId="77777777" w:rsidR="000469DD" w:rsidRPr="007C68DC" w:rsidRDefault="00380D5A"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(3</w:t>
            </w:r>
            <w:r w:rsidR="000469DD"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sidR="000469DD">
              <w:rPr>
                <w:rFonts w:ascii="ＭＳ 明朝" w:eastAsia="ＭＳ 明朝" w:hAnsi="ＭＳ 明朝" w:cs="ＭＳ Ｐゴシック" w:hint="eastAsia"/>
                <w:kern w:val="0"/>
                <w:sz w:val="20"/>
                <w:szCs w:val="20"/>
              </w:rPr>
              <w:t>誤嚥・</w:t>
            </w:r>
            <w:r w:rsidR="000469DD" w:rsidRPr="007C68DC">
              <w:rPr>
                <w:rFonts w:ascii="ＭＳ 明朝" w:eastAsia="ＭＳ 明朝" w:hAnsi="ＭＳ 明朝" w:cs="ＭＳ Ｐゴシック" w:hint="eastAsia"/>
                <w:kern w:val="0"/>
                <w:sz w:val="20"/>
                <w:szCs w:val="20"/>
              </w:rPr>
              <w:t>誤飲</w:t>
            </w:r>
          </w:p>
        </w:tc>
      </w:tr>
      <w:tr w:rsidR="000469DD" w:rsidRPr="007C68DC" w14:paraId="5DBE79A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0FF9031"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74B6AA2" w14:textId="77777777" w:rsidR="000469DD" w:rsidRPr="007C68DC" w:rsidRDefault="005F7B3D"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5346C9F4" w14:textId="77777777" w:rsidR="000469DD" w:rsidRPr="007C68DC" w:rsidRDefault="000469DD" w:rsidP="000469DD">
            <w:pPr>
              <w:rPr>
                <w:rFonts w:ascii="ＭＳ 明朝" w:eastAsia="ＭＳ 明朝" w:hAnsi="ＭＳ 明朝" w:cs="ＭＳ Ｐゴシック"/>
                <w:kern w:val="0"/>
                <w:sz w:val="20"/>
                <w:szCs w:val="20"/>
              </w:rPr>
            </w:pPr>
          </w:p>
        </w:tc>
      </w:tr>
      <w:tr w:rsidR="000469DD" w:rsidRPr="007C68DC" w14:paraId="01FD192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F4E81C4"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D52494"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8E91CA7"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4D4787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5BB730A"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3394077"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66B1369"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473E971"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61F28FB" w14:textId="77777777" w:rsidR="000469DD" w:rsidRPr="007C68DC" w:rsidRDefault="000469DD"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4</w:t>
            </w: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 xml:space="preserve"> </w:t>
            </w:r>
            <w:r w:rsidRPr="007C68DC">
              <w:rPr>
                <w:rFonts w:ascii="ＭＳ 明朝" w:eastAsia="ＭＳ 明朝" w:hAnsi="ＭＳ 明朝" w:cs="ＭＳ Ｐゴシック" w:hint="eastAsia"/>
                <w:kern w:val="0"/>
                <w:sz w:val="20"/>
                <w:szCs w:val="20"/>
              </w:rPr>
              <w:t>飲食</w:t>
            </w:r>
          </w:p>
        </w:tc>
      </w:tr>
      <w:tr w:rsidR="000469DD" w:rsidRPr="007C68DC" w14:paraId="2D70A25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DCF8019"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B36C87">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C72161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FC5AC5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54BEB16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510308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921A35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A84690B"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398516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2A961B0"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715748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D2445D7" w14:textId="77777777" w:rsidR="000469DD" w:rsidRPr="007C68DC" w:rsidRDefault="000469DD" w:rsidP="000469DD">
            <w:pPr>
              <w:widowControl/>
              <w:rPr>
                <w:rFonts w:ascii="ＭＳ 明朝" w:eastAsia="ＭＳ 明朝" w:hAnsi="ＭＳ 明朝" w:cs="ＭＳ Ｐゴシック"/>
                <w:kern w:val="0"/>
                <w:sz w:val="20"/>
                <w:szCs w:val="20"/>
              </w:rPr>
            </w:pPr>
          </w:p>
        </w:tc>
      </w:tr>
      <w:tr w:rsidR="0061214B" w:rsidRPr="007C68DC" w14:paraId="492DFB0A"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5779F7B" w14:textId="77777777" w:rsidR="0061214B" w:rsidRPr="007C68DC" w:rsidRDefault="0061214B" w:rsidP="00380D5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5</w:t>
            </w:r>
            <w:r w:rsidRPr="007C68DC">
              <w:rPr>
                <w:rFonts w:ascii="ＭＳ 明朝" w:eastAsia="ＭＳ 明朝" w:hAnsi="ＭＳ 明朝" w:cs="ＭＳ Ｐゴシック" w:hint="eastAsia"/>
                <w:kern w:val="0"/>
                <w:sz w:val="20"/>
                <w:szCs w:val="20"/>
              </w:rPr>
              <w:t>)</w:t>
            </w:r>
            <w:r w:rsidR="00380D5A">
              <w:rPr>
                <w:rFonts w:ascii="ＭＳ 明朝" w:eastAsia="ＭＳ 明朝" w:hAnsi="ＭＳ 明朝" w:cs="ＭＳ Ｐゴシック"/>
                <w:kern w:val="0"/>
                <w:sz w:val="20"/>
                <w:szCs w:val="20"/>
              </w:rPr>
              <w:t xml:space="preserve"> </w:t>
            </w:r>
            <w:r w:rsidRPr="007C68DC">
              <w:rPr>
                <w:rFonts w:ascii="ＭＳ 明朝" w:eastAsia="ＭＳ 明朝" w:hAnsi="ＭＳ 明朝" w:cs="ＭＳ Ｐゴシック" w:hint="eastAsia"/>
                <w:kern w:val="0"/>
                <w:sz w:val="20"/>
                <w:szCs w:val="20"/>
              </w:rPr>
              <w:t>その他</w:t>
            </w:r>
          </w:p>
        </w:tc>
      </w:tr>
      <w:tr w:rsidR="0061214B" w:rsidRPr="007C68DC" w14:paraId="77158BE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40481CF"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BF48724"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2EF1389C" w14:textId="77777777" w:rsidR="0061214B" w:rsidRPr="007C68DC" w:rsidRDefault="0061214B" w:rsidP="00C34C22">
            <w:pPr>
              <w:widowControl/>
              <w:rPr>
                <w:rFonts w:ascii="ＭＳ 明朝" w:eastAsia="ＭＳ 明朝" w:hAnsi="ＭＳ 明朝" w:cs="ＭＳ Ｐゴシック"/>
                <w:kern w:val="0"/>
                <w:sz w:val="20"/>
                <w:szCs w:val="20"/>
              </w:rPr>
            </w:pPr>
          </w:p>
        </w:tc>
      </w:tr>
      <w:tr w:rsidR="0061214B" w:rsidRPr="007C68DC" w14:paraId="76066BF4"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A588A5" w14:textId="77777777" w:rsidR="0061214B" w:rsidRPr="007C68DC" w:rsidRDefault="00380D5A" w:rsidP="009323A2">
            <w:pPr>
              <w:widowControl/>
              <w:rPr>
                <w:rFonts w:ascii="ＭＳ 明朝" w:eastAsia="ＭＳ 明朝" w:hAnsi="ＭＳ 明朝" w:cs="ＭＳ Ｐゴシック"/>
                <w:kern w:val="0"/>
                <w:sz w:val="20"/>
                <w:szCs w:val="20"/>
              </w:rPr>
            </w:pPr>
            <w:r w:rsidRPr="00380D5A">
              <w:rPr>
                <w:rFonts w:ascii="ＭＳ 明朝" w:eastAsia="ＭＳ 明朝" w:hAnsi="ＭＳ 明朝" w:cs="ＭＳ Ｐゴシック" w:hint="eastAsia"/>
                <w:kern w:val="0"/>
                <w:sz w:val="20"/>
                <w:szCs w:val="20"/>
              </w:rPr>
              <w:t>日常的にヒヤリ・ハット事例を収集しているか。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977E680"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47D29E0E"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6902D2C8"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F686CEB"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4276830"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46D4B3CE" w14:textId="77777777" w:rsidR="0061214B" w:rsidRPr="007C68DC" w:rsidRDefault="0061214B" w:rsidP="0016060E">
            <w:pPr>
              <w:rPr>
                <w:rFonts w:ascii="ＭＳ 明朝" w:eastAsia="ＭＳ 明朝" w:hAnsi="ＭＳ 明朝" w:cs="ＭＳ Ｐゴシック"/>
                <w:kern w:val="0"/>
                <w:sz w:val="20"/>
                <w:szCs w:val="20"/>
              </w:rPr>
            </w:pPr>
          </w:p>
        </w:tc>
      </w:tr>
    </w:tbl>
    <w:p w14:paraId="2C5D208B"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EF69" w14:textId="77777777" w:rsidR="005F7B3D" w:rsidRDefault="005F7B3D" w:rsidP="000A3312">
      <w:r>
        <w:separator/>
      </w:r>
    </w:p>
  </w:endnote>
  <w:endnote w:type="continuationSeparator" w:id="0">
    <w:p w14:paraId="1D45C816" w14:textId="77777777" w:rsidR="005F7B3D" w:rsidRDefault="005F7B3D"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6A1D4E41" w14:textId="77777777" w:rsidR="0016060E" w:rsidRDefault="0016060E"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36C8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36C8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185D" w14:textId="77777777" w:rsidR="005F7B3D" w:rsidRDefault="005F7B3D" w:rsidP="000A3312">
      <w:r>
        <w:separator/>
      </w:r>
    </w:p>
  </w:footnote>
  <w:footnote w:type="continuationSeparator" w:id="0">
    <w:p w14:paraId="4BFE0A2A" w14:textId="77777777" w:rsidR="005F7B3D" w:rsidRDefault="005F7B3D"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086D"/>
    <w:rsid w:val="000A3312"/>
    <w:rsid w:val="000C3346"/>
    <w:rsid w:val="0010114E"/>
    <w:rsid w:val="00110C2A"/>
    <w:rsid w:val="00126F39"/>
    <w:rsid w:val="00145ECC"/>
    <w:rsid w:val="0016060E"/>
    <w:rsid w:val="00165AEE"/>
    <w:rsid w:val="001A16C2"/>
    <w:rsid w:val="001E7B49"/>
    <w:rsid w:val="00243988"/>
    <w:rsid w:val="00250189"/>
    <w:rsid w:val="00270D8C"/>
    <w:rsid w:val="002866EF"/>
    <w:rsid w:val="002A7CDF"/>
    <w:rsid w:val="002D18E9"/>
    <w:rsid w:val="002E51EB"/>
    <w:rsid w:val="00325EB1"/>
    <w:rsid w:val="00346419"/>
    <w:rsid w:val="00380D5A"/>
    <w:rsid w:val="00382882"/>
    <w:rsid w:val="003B413A"/>
    <w:rsid w:val="003C1AA1"/>
    <w:rsid w:val="00403FC7"/>
    <w:rsid w:val="00434FF4"/>
    <w:rsid w:val="004509EA"/>
    <w:rsid w:val="00480758"/>
    <w:rsid w:val="004C1E00"/>
    <w:rsid w:val="00515699"/>
    <w:rsid w:val="0052138B"/>
    <w:rsid w:val="005255C3"/>
    <w:rsid w:val="005259D6"/>
    <w:rsid w:val="00533126"/>
    <w:rsid w:val="00584883"/>
    <w:rsid w:val="005F1481"/>
    <w:rsid w:val="005F7619"/>
    <w:rsid w:val="005F7B3D"/>
    <w:rsid w:val="0061214B"/>
    <w:rsid w:val="00634909"/>
    <w:rsid w:val="006917A3"/>
    <w:rsid w:val="006C468D"/>
    <w:rsid w:val="006E10AB"/>
    <w:rsid w:val="00705E16"/>
    <w:rsid w:val="00717D19"/>
    <w:rsid w:val="007360A8"/>
    <w:rsid w:val="007A2B64"/>
    <w:rsid w:val="007B5058"/>
    <w:rsid w:val="007C68DC"/>
    <w:rsid w:val="007D2BAA"/>
    <w:rsid w:val="00812EA5"/>
    <w:rsid w:val="008130D6"/>
    <w:rsid w:val="00835FAA"/>
    <w:rsid w:val="00892CFD"/>
    <w:rsid w:val="008A78B8"/>
    <w:rsid w:val="008B3469"/>
    <w:rsid w:val="009057BF"/>
    <w:rsid w:val="00930816"/>
    <w:rsid w:val="009323A2"/>
    <w:rsid w:val="009D0EC5"/>
    <w:rsid w:val="009E3E28"/>
    <w:rsid w:val="00A273B8"/>
    <w:rsid w:val="00A33F52"/>
    <w:rsid w:val="00A40F39"/>
    <w:rsid w:val="00AA461C"/>
    <w:rsid w:val="00AD5CEE"/>
    <w:rsid w:val="00B36C87"/>
    <w:rsid w:val="00B40E16"/>
    <w:rsid w:val="00B43561"/>
    <w:rsid w:val="00B44215"/>
    <w:rsid w:val="00BE4EC4"/>
    <w:rsid w:val="00C03962"/>
    <w:rsid w:val="00C34C22"/>
    <w:rsid w:val="00D1660E"/>
    <w:rsid w:val="00D42107"/>
    <w:rsid w:val="00D4431B"/>
    <w:rsid w:val="00D5548E"/>
    <w:rsid w:val="00D86B24"/>
    <w:rsid w:val="00DD1101"/>
    <w:rsid w:val="00E11D93"/>
    <w:rsid w:val="00E55781"/>
    <w:rsid w:val="00E709B8"/>
    <w:rsid w:val="00EA4C2D"/>
    <w:rsid w:val="00EA4FFD"/>
    <w:rsid w:val="00EB4F9B"/>
    <w:rsid w:val="00EB7498"/>
    <w:rsid w:val="00EF622A"/>
    <w:rsid w:val="00F11DAB"/>
    <w:rsid w:val="00F21292"/>
    <w:rsid w:val="00F55627"/>
    <w:rsid w:val="00F80B83"/>
    <w:rsid w:val="00FB10EA"/>
    <w:rsid w:val="00FB2028"/>
    <w:rsid w:val="00FD5FFF"/>
    <w:rsid w:val="00FE2EE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867B2"/>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福光 優香</cp:lastModifiedBy>
  <cp:revision>9</cp:revision>
  <dcterms:created xsi:type="dcterms:W3CDTF">2023-06-07T06:51:00Z</dcterms:created>
  <dcterms:modified xsi:type="dcterms:W3CDTF">2026-06-02T00:54:00Z</dcterms:modified>
</cp:coreProperties>
</file>